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4D9D" w14:textId="77777777" w:rsidR="00C87106" w:rsidRPr="002E28D7" w:rsidRDefault="00C87106" w:rsidP="006A43FD">
      <w:pPr>
        <w:pStyle w:val="Wysunicietekstu"/>
        <w:spacing w:line="276" w:lineRule="auto"/>
        <w:jc w:val="left"/>
        <w:rPr>
          <w:b/>
          <w:bCs/>
          <w:sz w:val="20"/>
          <w:szCs w:val="20"/>
        </w:rPr>
      </w:pPr>
    </w:p>
    <w:p w14:paraId="06694619" w14:textId="77777777" w:rsidR="00C87106" w:rsidRPr="002E28D7" w:rsidRDefault="00C87106" w:rsidP="00F20754">
      <w:pPr>
        <w:pStyle w:val="Wysunicietekstu"/>
        <w:spacing w:line="276" w:lineRule="auto"/>
        <w:jc w:val="right"/>
        <w:rPr>
          <w:b/>
          <w:bCs/>
          <w:sz w:val="20"/>
          <w:szCs w:val="20"/>
        </w:rPr>
      </w:pPr>
      <w:r w:rsidRPr="002E28D7">
        <w:rPr>
          <w:b/>
          <w:bCs/>
          <w:sz w:val="20"/>
          <w:szCs w:val="20"/>
        </w:rPr>
        <w:t>Załącznik Nr 5 do SIWZ</w:t>
      </w:r>
    </w:p>
    <w:p w14:paraId="0FB2DA31" w14:textId="77777777" w:rsidR="00C87106" w:rsidRPr="002E28D7" w:rsidRDefault="00C87106" w:rsidP="006A43FD">
      <w:pPr>
        <w:pStyle w:val="Wysunicietekstu"/>
        <w:spacing w:line="276" w:lineRule="auto"/>
        <w:jc w:val="center"/>
        <w:rPr>
          <w:b/>
          <w:bCs/>
          <w:sz w:val="20"/>
          <w:szCs w:val="20"/>
        </w:rPr>
      </w:pPr>
    </w:p>
    <w:p w14:paraId="5B694A9D" w14:textId="77777777" w:rsidR="00C87106" w:rsidRPr="002E28D7" w:rsidRDefault="00F20754" w:rsidP="00F20754">
      <w:pPr>
        <w:pStyle w:val="Wysunicietekstu"/>
        <w:spacing w:line="276" w:lineRule="auto"/>
        <w:jc w:val="center"/>
        <w:rPr>
          <w:b/>
          <w:bCs/>
          <w:sz w:val="20"/>
          <w:szCs w:val="20"/>
        </w:rPr>
      </w:pPr>
      <w:r w:rsidRPr="002E28D7">
        <w:rPr>
          <w:b/>
          <w:bCs/>
          <w:sz w:val="20"/>
          <w:szCs w:val="20"/>
        </w:rPr>
        <w:t xml:space="preserve">UMOWA nr - </w:t>
      </w:r>
      <w:r w:rsidR="00C87106" w:rsidRPr="002E28D7">
        <w:rPr>
          <w:b/>
          <w:bCs/>
          <w:sz w:val="20"/>
          <w:szCs w:val="20"/>
        </w:rPr>
        <w:t xml:space="preserve">WZÓR </w:t>
      </w:r>
    </w:p>
    <w:p w14:paraId="71604771" w14:textId="77777777" w:rsidR="00F32F36" w:rsidRPr="002E28D7" w:rsidRDefault="00F32F36" w:rsidP="006A43FD">
      <w:pPr>
        <w:pStyle w:val="Wysunicietekstu"/>
        <w:spacing w:line="276" w:lineRule="auto"/>
        <w:rPr>
          <w:b/>
          <w:sz w:val="20"/>
          <w:szCs w:val="20"/>
          <w:highlight w:val="yellow"/>
        </w:rPr>
      </w:pPr>
    </w:p>
    <w:p w14:paraId="15A1B529" w14:textId="77777777" w:rsidR="007B7F57" w:rsidRPr="002E28D7" w:rsidRDefault="007B7F57" w:rsidP="006A43FD">
      <w:pPr>
        <w:spacing w:line="276" w:lineRule="auto"/>
        <w:ind w:left="40" w:hanging="20"/>
        <w:jc w:val="both"/>
        <w:rPr>
          <w:sz w:val="20"/>
          <w:szCs w:val="20"/>
          <w:highlight w:val="yellow"/>
        </w:rPr>
      </w:pPr>
    </w:p>
    <w:p w14:paraId="77AFAA27" w14:textId="77777777"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Umowa zawarta w dniu …………r. w Brzesku w wyniku postępowania o udzielenie zamówienia publicznego </w:t>
      </w:r>
    </w:p>
    <w:p w14:paraId="291F8637" w14:textId="77777777"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 xml:space="preserve">przeprowadzonego w trybie  „przetargu nieograniczonego”  na podstawie art.39 Ustawy- </w:t>
      </w:r>
      <w:r w:rsidRPr="002E28D7">
        <w:rPr>
          <w:rFonts w:ascii="Times New Roman" w:hAnsi="Times New Roman" w:cs="Times New Roman"/>
          <w:b w:val="0"/>
          <w:i/>
        </w:rPr>
        <w:t>Prawo zamówień publicznych</w:t>
      </w:r>
      <w:r w:rsidRPr="002E28D7">
        <w:rPr>
          <w:rFonts w:ascii="Times New Roman" w:hAnsi="Times New Roman" w:cs="Times New Roman"/>
          <w:b w:val="0"/>
        </w:rPr>
        <w:t xml:space="preserve"> z </w:t>
      </w:r>
    </w:p>
    <w:p w14:paraId="396CC31F" w14:textId="77777777" w:rsidR="00F20754" w:rsidRPr="002E28D7" w:rsidRDefault="00F20754" w:rsidP="00F20754">
      <w:pPr>
        <w:pStyle w:val="Nagwek21"/>
        <w:tabs>
          <w:tab w:val="left" w:pos="5611"/>
          <w:tab w:val="left" w:pos="6335"/>
          <w:tab w:val="left" w:pos="8145"/>
        </w:tabs>
        <w:spacing w:after="0" w:line="240" w:lineRule="auto"/>
        <w:ind w:right="-3578"/>
        <w:rPr>
          <w:rFonts w:ascii="Times New Roman" w:hAnsi="Times New Roman" w:cs="Times New Roman"/>
          <w:b w:val="0"/>
        </w:rPr>
      </w:pPr>
      <w:r w:rsidRPr="002E28D7">
        <w:rPr>
          <w:rFonts w:ascii="Times New Roman" w:hAnsi="Times New Roman" w:cs="Times New Roman"/>
          <w:b w:val="0"/>
        </w:rPr>
        <w:t>dnia 29 stycznia 2004 r. (Dz. U. z 2017 r. poz.1579)</w:t>
      </w:r>
    </w:p>
    <w:p w14:paraId="1C865F9E" w14:textId="77777777" w:rsidR="00F20754" w:rsidRPr="002E28D7" w:rsidRDefault="00F20754" w:rsidP="00F20754">
      <w:pPr>
        <w:ind w:right="-3756"/>
        <w:rPr>
          <w:sz w:val="20"/>
          <w:szCs w:val="20"/>
        </w:rPr>
      </w:pPr>
      <w:r w:rsidRPr="002E28D7">
        <w:rPr>
          <w:sz w:val="20"/>
          <w:szCs w:val="20"/>
        </w:rPr>
        <w:t>pomiędzy:</w:t>
      </w:r>
    </w:p>
    <w:p w14:paraId="6A0F04B1" w14:textId="77777777" w:rsidR="00F20754" w:rsidRPr="002E28D7" w:rsidRDefault="00F20754" w:rsidP="00F20754">
      <w:pPr>
        <w:jc w:val="both"/>
        <w:rPr>
          <w:b/>
          <w:sz w:val="20"/>
          <w:szCs w:val="20"/>
        </w:rPr>
      </w:pPr>
      <w:r w:rsidRPr="002E28D7">
        <w:rPr>
          <w:b/>
          <w:sz w:val="20"/>
          <w:szCs w:val="20"/>
        </w:rPr>
        <w:t xml:space="preserve">Samodzielnym Publicznym Zespołem Opieki Zdrowotnej </w:t>
      </w:r>
    </w:p>
    <w:p w14:paraId="5D33E167" w14:textId="77777777" w:rsidR="00F20754" w:rsidRPr="002E28D7" w:rsidRDefault="00F20754" w:rsidP="00F20754">
      <w:pPr>
        <w:jc w:val="both"/>
        <w:rPr>
          <w:b/>
          <w:sz w:val="20"/>
          <w:szCs w:val="20"/>
        </w:rPr>
      </w:pPr>
      <w:r w:rsidRPr="002E28D7">
        <w:rPr>
          <w:b/>
          <w:sz w:val="20"/>
          <w:szCs w:val="20"/>
        </w:rPr>
        <w:t xml:space="preserve">32-800 Brzesko, </w:t>
      </w:r>
      <w:r w:rsidRPr="002E28D7">
        <w:rPr>
          <w:sz w:val="20"/>
          <w:szCs w:val="20"/>
        </w:rPr>
        <w:t xml:space="preserve"> </w:t>
      </w:r>
      <w:r w:rsidRPr="002E28D7">
        <w:rPr>
          <w:b/>
          <w:sz w:val="20"/>
          <w:szCs w:val="20"/>
        </w:rPr>
        <w:t>ul: Kościuszki 68</w:t>
      </w:r>
    </w:p>
    <w:p w14:paraId="2A5B03DC" w14:textId="77777777" w:rsidR="00F20754" w:rsidRPr="002E28D7" w:rsidRDefault="00F20754" w:rsidP="00F20754">
      <w:pPr>
        <w:jc w:val="both"/>
        <w:rPr>
          <w:b/>
          <w:sz w:val="20"/>
          <w:szCs w:val="20"/>
        </w:rPr>
      </w:pPr>
      <w:r w:rsidRPr="002E28D7">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2E28D7">
        <w:rPr>
          <w:b/>
          <w:sz w:val="20"/>
          <w:szCs w:val="20"/>
        </w:rPr>
        <w:t xml:space="preserve"> </w:t>
      </w:r>
    </w:p>
    <w:p w14:paraId="00AFE7CB" w14:textId="77777777" w:rsidR="00F20754" w:rsidRPr="002E28D7" w:rsidRDefault="00F20754" w:rsidP="00F20754">
      <w:pPr>
        <w:jc w:val="both"/>
        <w:rPr>
          <w:b/>
          <w:sz w:val="20"/>
          <w:szCs w:val="20"/>
        </w:rPr>
      </w:pPr>
      <w:r w:rsidRPr="002E28D7">
        <w:rPr>
          <w:b/>
          <w:sz w:val="20"/>
          <w:szCs w:val="20"/>
        </w:rPr>
        <w:t>NIP:</w:t>
      </w:r>
      <w:r w:rsidRPr="002E28D7">
        <w:rPr>
          <w:sz w:val="20"/>
          <w:szCs w:val="20"/>
        </w:rPr>
        <w:t xml:space="preserve"> </w:t>
      </w:r>
      <w:r w:rsidRPr="002E28D7">
        <w:rPr>
          <w:b/>
          <w:sz w:val="20"/>
          <w:szCs w:val="20"/>
        </w:rPr>
        <w:t>869-16-63-456</w:t>
      </w:r>
    </w:p>
    <w:p w14:paraId="775BF431" w14:textId="77777777" w:rsidR="00F20754" w:rsidRPr="002E28D7" w:rsidRDefault="00F20754" w:rsidP="00F20754">
      <w:pPr>
        <w:jc w:val="both"/>
        <w:rPr>
          <w:b/>
          <w:sz w:val="20"/>
          <w:szCs w:val="20"/>
        </w:rPr>
      </w:pPr>
      <w:r w:rsidRPr="002E28D7">
        <w:rPr>
          <w:b/>
          <w:sz w:val="20"/>
          <w:szCs w:val="20"/>
        </w:rPr>
        <w:t>REGON: 000304355</w:t>
      </w:r>
      <w:r w:rsidRPr="002E28D7">
        <w:rPr>
          <w:sz w:val="20"/>
          <w:szCs w:val="20"/>
        </w:rPr>
        <w:t xml:space="preserve"> </w:t>
      </w:r>
    </w:p>
    <w:p w14:paraId="1DB3E467" w14:textId="77777777" w:rsidR="00F20754" w:rsidRPr="002E28D7" w:rsidRDefault="00F20754" w:rsidP="00F20754">
      <w:pPr>
        <w:jc w:val="both"/>
        <w:rPr>
          <w:sz w:val="20"/>
          <w:szCs w:val="20"/>
        </w:rPr>
      </w:pPr>
      <w:r w:rsidRPr="002E28D7">
        <w:rPr>
          <w:sz w:val="20"/>
          <w:szCs w:val="20"/>
        </w:rPr>
        <w:t xml:space="preserve">reprezentowanym przez: </w:t>
      </w:r>
    </w:p>
    <w:p w14:paraId="194E1850" w14:textId="77777777" w:rsidR="00F20754" w:rsidRPr="002E28D7" w:rsidRDefault="00F20754" w:rsidP="00F20754">
      <w:pPr>
        <w:jc w:val="both"/>
        <w:rPr>
          <w:sz w:val="20"/>
          <w:szCs w:val="20"/>
        </w:rPr>
      </w:pPr>
      <w:r w:rsidRPr="002E28D7">
        <w:rPr>
          <w:sz w:val="20"/>
          <w:szCs w:val="20"/>
        </w:rPr>
        <w:t xml:space="preserve">lek. Adama </w:t>
      </w:r>
      <w:proofErr w:type="spellStart"/>
      <w:r w:rsidRPr="002E28D7">
        <w:rPr>
          <w:sz w:val="20"/>
          <w:szCs w:val="20"/>
        </w:rPr>
        <w:t>Smołuchę</w:t>
      </w:r>
      <w:proofErr w:type="spellEnd"/>
      <w:r w:rsidRPr="002E28D7">
        <w:rPr>
          <w:sz w:val="20"/>
          <w:szCs w:val="20"/>
        </w:rPr>
        <w:t xml:space="preserve"> – p.o. Zastępcy Dyrektora ds. Lecznictwa</w:t>
      </w:r>
    </w:p>
    <w:p w14:paraId="6407872F" w14:textId="77777777" w:rsidR="00F20754" w:rsidRPr="002E28D7" w:rsidRDefault="00F20754" w:rsidP="00F20754">
      <w:pPr>
        <w:jc w:val="both"/>
        <w:rPr>
          <w:b/>
          <w:sz w:val="20"/>
          <w:szCs w:val="20"/>
        </w:rPr>
      </w:pPr>
      <w:r w:rsidRPr="002E28D7">
        <w:rPr>
          <w:sz w:val="20"/>
          <w:szCs w:val="20"/>
        </w:rPr>
        <w:t xml:space="preserve">zwanym w dalszej części umowy </w:t>
      </w:r>
      <w:r w:rsidRPr="002E28D7">
        <w:rPr>
          <w:b/>
          <w:sz w:val="20"/>
          <w:szCs w:val="20"/>
        </w:rPr>
        <w:t>Zamawiającym.</w:t>
      </w:r>
    </w:p>
    <w:p w14:paraId="0FD9F2EA" w14:textId="77777777" w:rsidR="00446408" w:rsidRPr="002E28D7" w:rsidRDefault="007A6B99" w:rsidP="006A43FD">
      <w:pPr>
        <w:spacing w:line="276" w:lineRule="auto"/>
        <w:ind w:left="40" w:hanging="20"/>
        <w:jc w:val="both"/>
        <w:rPr>
          <w:sz w:val="20"/>
          <w:szCs w:val="20"/>
        </w:rPr>
      </w:pPr>
      <w:r w:rsidRPr="002E28D7">
        <w:rPr>
          <w:sz w:val="20"/>
          <w:szCs w:val="20"/>
        </w:rPr>
        <w:t xml:space="preserve">a </w:t>
      </w:r>
    </w:p>
    <w:p w14:paraId="3748B082" w14:textId="77777777" w:rsidR="007A6B99" w:rsidRPr="002E28D7" w:rsidRDefault="007A6B99" w:rsidP="006A43FD">
      <w:pPr>
        <w:spacing w:line="276" w:lineRule="auto"/>
        <w:ind w:left="40" w:hanging="20"/>
        <w:jc w:val="both"/>
        <w:rPr>
          <w:sz w:val="20"/>
          <w:szCs w:val="20"/>
        </w:rPr>
      </w:pPr>
      <w:r w:rsidRPr="002E28D7">
        <w:rPr>
          <w:sz w:val="20"/>
          <w:szCs w:val="20"/>
        </w:rPr>
        <w:t>(</w:t>
      </w:r>
      <w:r w:rsidRPr="002E28D7">
        <w:rPr>
          <w:sz w:val="20"/>
          <w:szCs w:val="20"/>
          <w:u w:val="single"/>
        </w:rPr>
        <w:t>w przypadku przedsiębiorcy wpisanego do KRS</w:t>
      </w:r>
      <w:r w:rsidRPr="002E28D7">
        <w:rPr>
          <w:sz w:val="20"/>
          <w:szCs w:val="20"/>
        </w:rPr>
        <w:t>)</w:t>
      </w:r>
    </w:p>
    <w:p w14:paraId="7AA83939" w14:textId="77777777" w:rsidR="007A6B99" w:rsidRPr="002E28D7" w:rsidRDefault="007A6B99" w:rsidP="006A43FD">
      <w:pPr>
        <w:pStyle w:val="Tekstblokowy"/>
        <w:spacing w:line="276" w:lineRule="auto"/>
        <w:ind w:left="0" w:firstLine="0"/>
        <w:rPr>
          <w:rFonts w:ascii="Times New Roman" w:hAnsi="Times New Roman"/>
          <w:sz w:val="20"/>
        </w:rPr>
      </w:pPr>
      <w:r w:rsidRPr="002E28D7">
        <w:rPr>
          <w:rFonts w:ascii="Times New Roman" w:hAnsi="Times New Roman"/>
          <w:sz w:val="20"/>
        </w:rPr>
        <w:t>................................................................................z siedzibą w ………………………….</w:t>
      </w:r>
    </w:p>
    <w:p w14:paraId="22A84349" w14:textId="77777777" w:rsidR="007A6B99" w:rsidRPr="002E28D7" w:rsidRDefault="007A6B99" w:rsidP="006A43FD">
      <w:pPr>
        <w:pStyle w:val="Tekstblokowy"/>
        <w:spacing w:line="276" w:lineRule="auto"/>
        <w:ind w:left="0" w:firstLine="0"/>
        <w:rPr>
          <w:rFonts w:ascii="Times New Roman" w:hAnsi="Times New Roman"/>
          <w:sz w:val="20"/>
        </w:rPr>
      </w:pPr>
      <w:r w:rsidRPr="002E28D7">
        <w:rPr>
          <w:rFonts w:ascii="Times New Roman" w:hAnsi="Times New Roman"/>
          <w:sz w:val="20"/>
        </w:rPr>
        <w:t xml:space="preserve"> przy ul. …………………………… wpisaną do rejestru przedsiębiorców prowadzonego przez Sąd Rejonowy ……………………..  ………..   Wydział Gospodarczy Krajowego Rejestru Sądowego pod numerem KRS: …….. NIP ………  zwanym w treści umowy  “Wykonawcą” reprezentowanym przez:</w:t>
      </w:r>
    </w:p>
    <w:p w14:paraId="2C29F980" w14:textId="77777777" w:rsidR="007A6B99" w:rsidRPr="002E28D7" w:rsidRDefault="007A6B99" w:rsidP="006A43FD">
      <w:pPr>
        <w:spacing w:line="276" w:lineRule="auto"/>
        <w:jc w:val="both"/>
        <w:rPr>
          <w:sz w:val="20"/>
          <w:szCs w:val="20"/>
        </w:rPr>
      </w:pPr>
      <w:r w:rsidRPr="002E28D7">
        <w:rPr>
          <w:sz w:val="20"/>
          <w:szCs w:val="20"/>
        </w:rPr>
        <w:t>1..................................................................................................................................................</w:t>
      </w:r>
    </w:p>
    <w:p w14:paraId="61555CE5" w14:textId="77777777" w:rsidR="007A6B99" w:rsidRPr="002E28D7" w:rsidRDefault="007A6B99" w:rsidP="006A43FD">
      <w:pPr>
        <w:spacing w:line="276" w:lineRule="auto"/>
        <w:jc w:val="both"/>
        <w:rPr>
          <w:sz w:val="20"/>
          <w:szCs w:val="20"/>
        </w:rPr>
      </w:pPr>
      <w:r w:rsidRPr="002E28D7">
        <w:rPr>
          <w:sz w:val="20"/>
          <w:szCs w:val="20"/>
        </w:rPr>
        <w:t>2…..............................................................................................................................................</w:t>
      </w:r>
    </w:p>
    <w:p w14:paraId="22D99C47" w14:textId="77777777" w:rsidR="007A6B99" w:rsidRPr="002E28D7" w:rsidRDefault="007A6B99" w:rsidP="006A43FD">
      <w:pPr>
        <w:pStyle w:val="Tekstpodstawowywcity"/>
        <w:spacing w:line="276" w:lineRule="auto"/>
        <w:ind w:firstLine="0"/>
        <w:rPr>
          <w:sz w:val="20"/>
          <w:szCs w:val="20"/>
        </w:rPr>
      </w:pPr>
      <w:r w:rsidRPr="002E28D7">
        <w:rPr>
          <w:sz w:val="20"/>
          <w:szCs w:val="20"/>
        </w:rPr>
        <w:t>(</w:t>
      </w:r>
      <w:r w:rsidRPr="002E28D7">
        <w:rPr>
          <w:sz w:val="20"/>
          <w:szCs w:val="20"/>
          <w:u w:val="single"/>
        </w:rPr>
        <w:t>w przypadku  przedsiębiorcy wpisanego do ewidencji działalności gospodarczej</w:t>
      </w:r>
      <w:r w:rsidRPr="002E28D7">
        <w:rPr>
          <w:sz w:val="20"/>
          <w:szCs w:val="20"/>
        </w:rPr>
        <w:t>)</w:t>
      </w:r>
    </w:p>
    <w:p w14:paraId="114D1687" w14:textId="77777777" w:rsidR="007A6B99" w:rsidRPr="002E28D7" w:rsidRDefault="007A6B99" w:rsidP="006A43FD">
      <w:pPr>
        <w:pStyle w:val="Tekstpodstawowywcity"/>
        <w:spacing w:line="276" w:lineRule="auto"/>
        <w:ind w:firstLine="0"/>
        <w:rPr>
          <w:sz w:val="20"/>
          <w:szCs w:val="20"/>
        </w:rPr>
      </w:pPr>
      <w:r w:rsidRPr="002E28D7">
        <w:rPr>
          <w:sz w:val="20"/>
          <w:szCs w:val="20"/>
        </w:rPr>
        <w:t>(imię i nazwisko) ……………………………………………………….., przedsiębiorcą działającym pod firmą  ……………………………………………. z siedzibą                              w ……………………………. przy ulicy ………………………..,   wpisanym do Centralnej Ewidencji i Informacji o Działalności Gospodarczej, NIP: …………………..  reprezentowanym przez: …………………</w:t>
      </w:r>
    </w:p>
    <w:p w14:paraId="5565FE80" w14:textId="77777777" w:rsidR="007A6B99" w:rsidRPr="002E28D7" w:rsidRDefault="007A6B99" w:rsidP="006A43FD">
      <w:pPr>
        <w:pStyle w:val="Tekstpodstawowywcity"/>
        <w:spacing w:line="276" w:lineRule="auto"/>
        <w:ind w:firstLine="0"/>
        <w:rPr>
          <w:sz w:val="20"/>
          <w:szCs w:val="20"/>
        </w:rPr>
      </w:pPr>
      <w:r w:rsidRPr="002E28D7">
        <w:rPr>
          <w:sz w:val="20"/>
          <w:szCs w:val="20"/>
        </w:rPr>
        <w:t xml:space="preserve">zwanym dalej „Wykonawcą” </w:t>
      </w:r>
    </w:p>
    <w:p w14:paraId="44E15CF3" w14:textId="77777777" w:rsidR="00F32F36" w:rsidRPr="002E28D7" w:rsidRDefault="00F32F36" w:rsidP="006A43FD">
      <w:pPr>
        <w:spacing w:line="276" w:lineRule="auto"/>
        <w:ind w:left="40" w:hanging="20"/>
        <w:jc w:val="both"/>
        <w:rPr>
          <w:b/>
          <w:bCs/>
          <w:sz w:val="20"/>
          <w:szCs w:val="20"/>
          <w:highlight w:val="yellow"/>
        </w:rPr>
      </w:pPr>
    </w:p>
    <w:p w14:paraId="14B7B810" w14:textId="77777777" w:rsidR="00F32F36" w:rsidRPr="002E28D7" w:rsidRDefault="00F32F36" w:rsidP="006A43FD">
      <w:pPr>
        <w:spacing w:line="276" w:lineRule="auto"/>
        <w:ind w:firstLine="20"/>
        <w:jc w:val="both"/>
        <w:rPr>
          <w:bCs/>
          <w:i/>
          <w:sz w:val="20"/>
          <w:szCs w:val="20"/>
        </w:rPr>
      </w:pPr>
      <w:r w:rsidRPr="002E28D7">
        <w:rPr>
          <w:i/>
          <w:sz w:val="20"/>
          <w:szCs w:val="20"/>
        </w:rPr>
        <w:t xml:space="preserve">Podstawą zawarcia niniejszej umowy jest wynik postępowania </w:t>
      </w:r>
      <w:r w:rsidR="00F20754" w:rsidRPr="002E28D7">
        <w:rPr>
          <w:i/>
          <w:sz w:val="20"/>
          <w:szCs w:val="20"/>
        </w:rPr>
        <w:t xml:space="preserve">przetargowego </w:t>
      </w:r>
      <w:r w:rsidRPr="002E28D7">
        <w:rPr>
          <w:i/>
          <w:sz w:val="20"/>
          <w:szCs w:val="20"/>
        </w:rPr>
        <w:t xml:space="preserve">nr </w:t>
      </w:r>
      <w:r w:rsidR="00A67818" w:rsidRPr="002E28D7">
        <w:rPr>
          <w:i/>
          <w:sz w:val="20"/>
          <w:szCs w:val="20"/>
        </w:rPr>
        <w:t>….</w:t>
      </w:r>
      <w:r w:rsidRPr="002E28D7">
        <w:rPr>
          <w:i/>
          <w:sz w:val="20"/>
          <w:szCs w:val="20"/>
        </w:rPr>
        <w:t>o udzielenie zamówienia publicznego,</w:t>
      </w:r>
      <w:r w:rsidR="00F20754" w:rsidRPr="002E28D7">
        <w:rPr>
          <w:i/>
          <w:sz w:val="20"/>
          <w:szCs w:val="20"/>
        </w:rPr>
        <w:t xml:space="preserve"> ogłoszonego w BZP nr…………</w:t>
      </w:r>
    </w:p>
    <w:p w14:paraId="671CF2DC" w14:textId="77777777" w:rsidR="00F32F36" w:rsidRPr="002E28D7" w:rsidRDefault="00A45D1E"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2E28D7">
        <w:rPr>
          <w:rFonts w:ascii="Times New Roman" w:hAnsi="Times New Roman" w:cs="Times New Roman"/>
          <w:b/>
          <w:sz w:val="20"/>
          <w:szCs w:val="20"/>
        </w:rPr>
        <w:t>§ 1</w:t>
      </w:r>
    </w:p>
    <w:p w14:paraId="5C9DD2D6" w14:textId="1382D179" w:rsidR="00F32F36" w:rsidRPr="002E28D7" w:rsidRDefault="00F32F36" w:rsidP="00670B66">
      <w:pPr>
        <w:pStyle w:val="Akapitzlist"/>
        <w:numPr>
          <w:ilvl w:val="0"/>
          <w:numId w:val="17"/>
        </w:numPr>
        <w:spacing w:line="276" w:lineRule="auto"/>
        <w:ind w:left="567" w:hanging="567"/>
        <w:jc w:val="both"/>
      </w:pPr>
      <w:r w:rsidRPr="002E28D7">
        <w:t xml:space="preserve">Zamawiający zleca, a </w:t>
      </w:r>
      <w:r w:rsidR="007B22BF" w:rsidRPr="002E28D7">
        <w:t>Wykonawca przyjmuje</w:t>
      </w:r>
      <w:r w:rsidR="0055214B" w:rsidRPr="002E28D7">
        <w:t xml:space="preserve"> </w:t>
      </w:r>
      <w:r w:rsidR="007B22BF" w:rsidRPr="002E28D7">
        <w:t xml:space="preserve">do wykonania </w:t>
      </w:r>
      <w:r w:rsidR="00404E40" w:rsidRPr="002E28D7">
        <w:t xml:space="preserve">zadanie </w:t>
      </w:r>
      <w:proofErr w:type="spellStart"/>
      <w:r w:rsidRPr="002E28D7">
        <w:t>pn</w:t>
      </w:r>
      <w:proofErr w:type="spellEnd"/>
      <w:r w:rsidR="00A45D1E" w:rsidRPr="002E28D7">
        <w:t>:</w:t>
      </w:r>
      <w:r w:rsidR="00F20754" w:rsidRPr="002E28D7">
        <w:t>”</w:t>
      </w:r>
      <w:r w:rsidR="00F20754" w:rsidRPr="002E28D7">
        <w:rPr>
          <w:b/>
        </w:rPr>
        <w:t>Wykonanie kompleksowego remontu pomieszczeń przychodni zlokalizowanych na II piętrze segmentu C</w:t>
      </w:r>
      <w:r w:rsidR="00F20754" w:rsidRPr="002E28D7">
        <w:rPr>
          <w:b/>
          <w:i/>
        </w:rPr>
        <w:t xml:space="preserve"> </w:t>
      </w:r>
      <w:r w:rsidR="00F20754" w:rsidRPr="002E28D7">
        <w:rPr>
          <w:b/>
        </w:rPr>
        <w:t xml:space="preserve">w Samodzielnym Publicznym Zespole Opieki Zdrowotnej w Brzesku”, </w:t>
      </w:r>
      <w:r w:rsidR="00A55BFE" w:rsidRPr="002E28D7">
        <w:rPr>
          <w:bCs/>
          <w:iCs/>
        </w:rPr>
        <w:t>z</w:t>
      </w:r>
      <w:r w:rsidR="00A76CF3" w:rsidRPr="002E28D7">
        <w:rPr>
          <w:bCs/>
          <w:iCs/>
        </w:rPr>
        <w:t>godnie</w:t>
      </w:r>
      <w:r w:rsidRPr="002E28D7">
        <w:t xml:space="preserve"> z zakresem określonym</w:t>
      </w:r>
      <w:r w:rsidR="007B22BF" w:rsidRPr="002E28D7">
        <w:t xml:space="preserve"> niniejszą umową,</w:t>
      </w:r>
      <w:r w:rsidR="009101FD" w:rsidRPr="002E28D7">
        <w:t xml:space="preserve"> </w:t>
      </w:r>
      <w:r w:rsidR="00F20754" w:rsidRPr="002E28D7">
        <w:t>Programem funkcjonalno- użytkowym</w:t>
      </w:r>
      <w:r w:rsidR="007E00DF" w:rsidRPr="002E28D7">
        <w:t xml:space="preserve"> </w:t>
      </w:r>
      <w:r w:rsidRPr="002E28D7">
        <w:t>oraz Specyfikacją Istotnych Warunków Zamówienia wykonaną dla zadania będącego przedmiotem umowy.</w:t>
      </w:r>
    </w:p>
    <w:p w14:paraId="2DAE51AE" w14:textId="77777777" w:rsidR="001E19FE" w:rsidRPr="002E28D7" w:rsidRDefault="001E19FE" w:rsidP="00670B66">
      <w:pPr>
        <w:pStyle w:val="Akapitzlist"/>
        <w:numPr>
          <w:ilvl w:val="0"/>
          <w:numId w:val="17"/>
        </w:numPr>
        <w:spacing w:line="276" w:lineRule="auto"/>
        <w:ind w:left="567" w:hanging="567"/>
        <w:jc w:val="both"/>
      </w:pPr>
      <w:r w:rsidRPr="002E28D7">
        <w:t>Remontem zostaną objęte następujące poradnie:</w:t>
      </w:r>
    </w:p>
    <w:p w14:paraId="1380564E" w14:textId="77777777" w:rsidR="001E19FE" w:rsidRPr="002E28D7" w:rsidRDefault="001E19FE" w:rsidP="00670B66">
      <w:pPr>
        <w:pStyle w:val="Akapitzlist"/>
        <w:numPr>
          <w:ilvl w:val="0"/>
          <w:numId w:val="18"/>
        </w:numPr>
        <w:spacing w:line="276" w:lineRule="auto"/>
        <w:ind w:left="567" w:firstLine="0"/>
        <w:jc w:val="both"/>
      </w:pPr>
      <w:r w:rsidRPr="002E28D7">
        <w:t>Poradnia Urazowo- Ortopedyczna;</w:t>
      </w:r>
    </w:p>
    <w:p w14:paraId="3D7BBCDC" w14:textId="77777777" w:rsidR="001E19FE" w:rsidRPr="002E28D7" w:rsidRDefault="001E19FE" w:rsidP="00670B66">
      <w:pPr>
        <w:pStyle w:val="Akapitzlist"/>
        <w:numPr>
          <w:ilvl w:val="0"/>
          <w:numId w:val="18"/>
        </w:numPr>
        <w:spacing w:line="276" w:lineRule="auto"/>
        <w:ind w:left="567" w:firstLine="0"/>
        <w:jc w:val="both"/>
      </w:pPr>
      <w:r w:rsidRPr="002E28D7">
        <w:t>Poradni Chirurgiczna;</w:t>
      </w:r>
    </w:p>
    <w:p w14:paraId="4F092B8C" w14:textId="77777777" w:rsidR="001E19FE" w:rsidRPr="002E28D7" w:rsidRDefault="001E19FE" w:rsidP="00670B66">
      <w:pPr>
        <w:pStyle w:val="Akapitzlist"/>
        <w:numPr>
          <w:ilvl w:val="0"/>
          <w:numId w:val="18"/>
        </w:numPr>
        <w:spacing w:line="276" w:lineRule="auto"/>
        <w:ind w:left="567" w:firstLine="0"/>
        <w:jc w:val="both"/>
      </w:pPr>
      <w:r w:rsidRPr="002E28D7">
        <w:t>Poradni Zdrowia Psychicznego z przeznaczeniem na Poradnię Okulistyczną;</w:t>
      </w:r>
    </w:p>
    <w:p w14:paraId="2DD87BB8" w14:textId="77777777" w:rsidR="001E19FE" w:rsidRPr="002E28D7" w:rsidRDefault="001E19FE" w:rsidP="00670B66">
      <w:pPr>
        <w:pStyle w:val="Akapitzlist"/>
        <w:numPr>
          <w:ilvl w:val="0"/>
          <w:numId w:val="18"/>
        </w:numPr>
        <w:spacing w:line="276" w:lineRule="auto"/>
        <w:ind w:left="567" w:firstLine="0"/>
        <w:jc w:val="both"/>
      </w:pPr>
      <w:r w:rsidRPr="002E28D7">
        <w:t>Korytarz</w:t>
      </w:r>
    </w:p>
    <w:p w14:paraId="650EFDDC" w14:textId="77777777" w:rsidR="005242D7" w:rsidRPr="002E28D7" w:rsidRDefault="005242D7" w:rsidP="006A43FD">
      <w:pPr>
        <w:pStyle w:val="Nagwek"/>
        <w:tabs>
          <w:tab w:val="left" w:pos="1068"/>
          <w:tab w:val="center" w:pos="4896"/>
          <w:tab w:val="right" w:pos="9432"/>
        </w:tabs>
        <w:spacing w:line="276" w:lineRule="auto"/>
        <w:jc w:val="center"/>
        <w:rPr>
          <w:rFonts w:ascii="Times New Roman" w:hAnsi="Times New Roman" w:cs="Times New Roman"/>
          <w:b/>
          <w:sz w:val="20"/>
          <w:szCs w:val="20"/>
        </w:rPr>
      </w:pPr>
      <w:r w:rsidRPr="002E28D7">
        <w:rPr>
          <w:rFonts w:ascii="Times New Roman" w:hAnsi="Times New Roman" w:cs="Times New Roman"/>
          <w:b/>
          <w:sz w:val="20"/>
          <w:szCs w:val="20"/>
        </w:rPr>
        <w:t>§ 2</w:t>
      </w:r>
    </w:p>
    <w:p w14:paraId="0B2DCDB9" w14:textId="77777777" w:rsidR="00F32F36" w:rsidRPr="002E28D7" w:rsidRDefault="00F32F36" w:rsidP="00670B66">
      <w:pPr>
        <w:pStyle w:val="Akapitzlist"/>
        <w:numPr>
          <w:ilvl w:val="0"/>
          <w:numId w:val="3"/>
        </w:numPr>
        <w:tabs>
          <w:tab w:val="left" w:pos="426"/>
        </w:tabs>
        <w:spacing w:line="276" w:lineRule="auto"/>
        <w:ind w:left="426" w:hanging="426"/>
        <w:jc w:val="both"/>
      </w:pPr>
      <w:r w:rsidRPr="002E28D7">
        <w:t>Zamawiający dopuszcza zlecenie czę</w:t>
      </w:r>
      <w:r w:rsidR="00A55BFE" w:rsidRPr="002E28D7">
        <w:t xml:space="preserve">ści robót podwykonawcom w </w:t>
      </w:r>
      <w:r w:rsidR="007C0050" w:rsidRPr="002E28D7">
        <w:t>zakresie, jaki</w:t>
      </w:r>
      <w:r w:rsidR="00A55BFE" w:rsidRPr="002E28D7">
        <w:t xml:space="preserve"> został wskazany w </w:t>
      </w:r>
      <w:r w:rsidRPr="002E28D7">
        <w:t xml:space="preserve">ofercie </w:t>
      </w:r>
      <w:r w:rsidR="00A55BFE" w:rsidRPr="002E28D7">
        <w:t xml:space="preserve">Wykonawcy odnośnie </w:t>
      </w:r>
      <w:r w:rsidRPr="002E28D7">
        <w:t xml:space="preserve">części zamówienia, której wykonanie </w:t>
      </w:r>
      <w:r w:rsidR="00A55BFE" w:rsidRPr="002E28D7">
        <w:t xml:space="preserve">zamierza </w:t>
      </w:r>
      <w:r w:rsidRPr="002E28D7">
        <w:t>powierzy</w:t>
      </w:r>
      <w:r w:rsidR="00A55BFE" w:rsidRPr="002E28D7">
        <w:t>ć</w:t>
      </w:r>
      <w:r w:rsidRPr="002E28D7">
        <w:t xml:space="preserve"> podwykonawcom.  </w:t>
      </w:r>
    </w:p>
    <w:p w14:paraId="7739DBCA" w14:textId="77777777" w:rsidR="00726DC0" w:rsidRPr="002E28D7" w:rsidRDefault="00FC4623" w:rsidP="00670B66">
      <w:pPr>
        <w:pStyle w:val="Akapitzlist"/>
        <w:numPr>
          <w:ilvl w:val="0"/>
          <w:numId w:val="3"/>
        </w:numPr>
        <w:tabs>
          <w:tab w:val="left" w:pos="426"/>
        </w:tabs>
        <w:spacing w:line="276" w:lineRule="auto"/>
        <w:ind w:left="426" w:hanging="426"/>
        <w:jc w:val="both"/>
      </w:pPr>
      <w:r w:rsidRPr="002E28D7">
        <w:t xml:space="preserve">Zakres rzeczowy robót, który Wykonawca </w:t>
      </w:r>
      <w:r w:rsidR="007C0050" w:rsidRPr="002E28D7">
        <w:t>powierza</w:t>
      </w:r>
      <w:r w:rsidR="00A55BFE" w:rsidRPr="002E28D7">
        <w:t xml:space="preserve"> podwykonawcom</w:t>
      </w:r>
      <w:r w:rsidRPr="002E28D7">
        <w:t>:……………</w:t>
      </w:r>
      <w:r w:rsidR="006C3209" w:rsidRPr="002E28D7">
        <w:t>………….</w:t>
      </w:r>
    </w:p>
    <w:p w14:paraId="01B1CD52" w14:textId="77777777" w:rsidR="000C6E8E" w:rsidRPr="002E28D7" w:rsidRDefault="000C6E8E" w:rsidP="00670B66">
      <w:pPr>
        <w:pStyle w:val="Akapitzlist"/>
        <w:numPr>
          <w:ilvl w:val="0"/>
          <w:numId w:val="3"/>
        </w:numPr>
        <w:tabs>
          <w:tab w:val="left" w:pos="426"/>
        </w:tabs>
        <w:spacing w:line="276" w:lineRule="auto"/>
        <w:ind w:left="426" w:hanging="426"/>
        <w:jc w:val="both"/>
      </w:pPr>
      <w:r w:rsidRPr="002E28D7">
        <w:t xml:space="preserve">Wykonawca ponosi pełną </w:t>
      </w:r>
      <w:r w:rsidR="003A746A" w:rsidRPr="002E28D7">
        <w:t>odpowiedzialność</w:t>
      </w:r>
      <w:r w:rsidR="00077BF0" w:rsidRPr="002E28D7">
        <w:t xml:space="preserve"> </w:t>
      </w:r>
      <w:r w:rsidR="00B62919" w:rsidRPr="002E28D7">
        <w:t>za roboty</w:t>
      </w:r>
      <w:r w:rsidRPr="002E28D7">
        <w:t>, które wykonuje przy pomocy podwykonawc</w:t>
      </w:r>
      <w:r w:rsidR="003A746A" w:rsidRPr="002E28D7">
        <w:t>ów.</w:t>
      </w:r>
    </w:p>
    <w:p w14:paraId="1D1E7CDC" w14:textId="2A950EB7" w:rsidR="00B62919" w:rsidRPr="002E28D7" w:rsidRDefault="00B62919" w:rsidP="00670B66">
      <w:pPr>
        <w:pStyle w:val="Akapitzlist"/>
        <w:numPr>
          <w:ilvl w:val="0"/>
          <w:numId w:val="3"/>
        </w:numPr>
        <w:tabs>
          <w:tab w:val="left" w:pos="426"/>
        </w:tabs>
        <w:spacing w:line="276" w:lineRule="auto"/>
        <w:ind w:left="426" w:hanging="426"/>
        <w:jc w:val="both"/>
      </w:pPr>
      <w:r w:rsidRPr="002E28D7">
        <w:t xml:space="preserve">Wykonawca, </w:t>
      </w:r>
      <w:r w:rsidR="002E28D7">
        <w:t>P</w:t>
      </w:r>
      <w:r w:rsidRPr="002E28D7">
        <w:t xml:space="preserve">odwykonawca, lub dalszy </w:t>
      </w:r>
      <w:r w:rsidR="002E28D7">
        <w:t>P</w:t>
      </w:r>
      <w:r w:rsidRPr="002E28D7">
        <w:t>odwykonawca zamówienia zamierzający zawrzeć umowę o podwykonawstwo</w:t>
      </w:r>
      <w:r w:rsidR="00227D9B" w:rsidRPr="002E28D7">
        <w:t>, której przedmiotem są</w:t>
      </w:r>
      <w:r w:rsidRPr="002E28D7">
        <w:t xml:space="preserve"> roboty budowlane, jest obowiązany w trakcie realizacji zamówienia publicznego, do przedłożenia </w:t>
      </w:r>
      <w:r w:rsidR="002E28D7">
        <w:t>Z</w:t>
      </w:r>
      <w:r w:rsidRPr="002E28D7">
        <w:t xml:space="preserve">amawiającemu projektu tej umowy, przy czym podwykonawca </w:t>
      </w:r>
      <w:r w:rsidRPr="002E28D7">
        <w:lastRenderedPageBreak/>
        <w:t xml:space="preserve">lub dalszy podwykonawca jest obowiązany </w:t>
      </w:r>
      <w:r w:rsidR="00E31829" w:rsidRPr="002E28D7">
        <w:t>dołączyć</w:t>
      </w:r>
      <w:r w:rsidR="00077BF0" w:rsidRPr="002E28D7">
        <w:t xml:space="preserve"> </w:t>
      </w:r>
      <w:r w:rsidR="00E31829" w:rsidRPr="002E28D7">
        <w:t>zgodę</w:t>
      </w:r>
      <w:r w:rsidRPr="002E28D7">
        <w:t xml:space="preserve"> </w:t>
      </w:r>
      <w:r w:rsidR="002E28D7">
        <w:t>W</w:t>
      </w:r>
      <w:r w:rsidRPr="002E28D7">
        <w:t xml:space="preserve">ykonawcy na zawarcie umowy o podwykonawstwo o </w:t>
      </w:r>
      <w:r w:rsidR="00227D9B" w:rsidRPr="002E28D7">
        <w:t>treści</w:t>
      </w:r>
      <w:r w:rsidRPr="002E28D7">
        <w:t xml:space="preserve"> zgodnej z</w:t>
      </w:r>
      <w:r w:rsidR="002621D8" w:rsidRPr="002E28D7">
        <w:t> </w:t>
      </w:r>
      <w:r w:rsidRPr="002E28D7">
        <w:t>projektem umowy.</w:t>
      </w:r>
    </w:p>
    <w:p w14:paraId="35A8D4FF" w14:textId="37EA2144" w:rsidR="007B7F57" w:rsidRPr="002E28D7" w:rsidRDefault="007B7F57" w:rsidP="00670B66">
      <w:pPr>
        <w:pStyle w:val="Akapitzlist"/>
        <w:numPr>
          <w:ilvl w:val="0"/>
          <w:numId w:val="3"/>
        </w:numPr>
        <w:tabs>
          <w:tab w:val="left" w:pos="426"/>
        </w:tabs>
        <w:spacing w:line="276" w:lineRule="auto"/>
        <w:ind w:left="426" w:hanging="426"/>
        <w:jc w:val="both"/>
      </w:pPr>
      <w:r w:rsidRPr="002E28D7">
        <w:t xml:space="preserve">Termin zapłaty wynagrodzenia podwykonawcy lub dalszemu podwykonawcy przewidziany w umowie o podwykonawstwo nie może być dłuższy niż </w:t>
      </w:r>
      <w:r w:rsidR="005E529D" w:rsidRPr="002E28D7">
        <w:t>30</w:t>
      </w:r>
      <w:r w:rsidRPr="002E28D7">
        <w:t xml:space="preserve"> dni od dnia doręczenia </w:t>
      </w:r>
      <w:r w:rsidR="002E28D7">
        <w:t>W</w:t>
      </w:r>
      <w:r w:rsidRPr="002E28D7">
        <w:t xml:space="preserve">ykonawcy, </w:t>
      </w:r>
      <w:r w:rsidR="002E28D7">
        <w:t>p</w:t>
      </w:r>
      <w:r w:rsidRPr="002E28D7">
        <w:t xml:space="preserve">odwykonawcy lub dalszemu </w:t>
      </w:r>
      <w:r w:rsidR="002E28D7">
        <w:t>p</w:t>
      </w:r>
      <w:r w:rsidRPr="002E28D7">
        <w:t xml:space="preserve">odwykonawcy faktury lub rachunku, potwierdzających wykonanie zleconej </w:t>
      </w:r>
      <w:r w:rsidR="002E28D7">
        <w:t>p</w:t>
      </w:r>
      <w:r w:rsidRPr="002E28D7">
        <w:t xml:space="preserve">odwykonawcy lub dalszemu </w:t>
      </w:r>
      <w:r w:rsidR="002E28D7">
        <w:t>p</w:t>
      </w:r>
      <w:r w:rsidRPr="002E28D7">
        <w:t>odwykonawcy dostawy, usługi lub roboty budowlanej.</w:t>
      </w:r>
    </w:p>
    <w:p w14:paraId="290019A6" w14:textId="77777777" w:rsidR="00B62919" w:rsidRPr="002E28D7" w:rsidRDefault="00227D9B" w:rsidP="00670B66">
      <w:pPr>
        <w:pStyle w:val="Akapitzlist"/>
        <w:numPr>
          <w:ilvl w:val="0"/>
          <w:numId w:val="3"/>
        </w:numPr>
        <w:tabs>
          <w:tab w:val="left" w:pos="426"/>
        </w:tabs>
        <w:spacing w:line="276" w:lineRule="auto"/>
        <w:ind w:left="426" w:hanging="426"/>
        <w:jc w:val="both"/>
      </w:pPr>
      <w:r w:rsidRPr="002E28D7">
        <w:t>Zamawiający w terminie 7 dni</w:t>
      </w:r>
      <w:r w:rsidR="00077BF0" w:rsidRPr="002E28D7">
        <w:t xml:space="preserve"> </w:t>
      </w:r>
      <w:r w:rsidR="00096C03" w:rsidRPr="002E28D7">
        <w:t xml:space="preserve">od otrzymania projektu umowy o podwykonawstwo </w:t>
      </w:r>
      <w:r w:rsidR="00B62919" w:rsidRPr="002E28D7">
        <w:t>zgł</w:t>
      </w:r>
      <w:r w:rsidR="005E529D" w:rsidRPr="002E28D7">
        <w:t>asza</w:t>
      </w:r>
      <w:r w:rsidR="00077BF0" w:rsidRPr="002E28D7">
        <w:t xml:space="preserve"> </w:t>
      </w:r>
      <w:r w:rsidR="00096C03" w:rsidRPr="002E28D7">
        <w:t xml:space="preserve">do niej </w:t>
      </w:r>
      <w:r w:rsidR="00DF1B72" w:rsidRPr="002E28D7">
        <w:t xml:space="preserve">w formie pisemnej </w:t>
      </w:r>
      <w:r w:rsidR="00096C03" w:rsidRPr="002E28D7">
        <w:t>zastrzeżenia</w:t>
      </w:r>
      <w:r w:rsidR="00754CF5" w:rsidRPr="002E28D7">
        <w:t xml:space="preserve"> w </w:t>
      </w:r>
      <w:r w:rsidR="001137DB" w:rsidRPr="002E28D7">
        <w:t>sytuacji, gdy</w:t>
      </w:r>
      <w:r w:rsidR="00096C03" w:rsidRPr="002E28D7">
        <w:t xml:space="preserve">: </w:t>
      </w:r>
    </w:p>
    <w:p w14:paraId="03E4B513" w14:textId="01C65D13" w:rsidR="009E67C2" w:rsidRPr="002E28D7" w:rsidRDefault="009E67C2" w:rsidP="00670B66">
      <w:pPr>
        <w:pStyle w:val="Akapitzlist"/>
        <w:numPr>
          <w:ilvl w:val="0"/>
          <w:numId w:val="4"/>
        </w:numPr>
        <w:tabs>
          <w:tab w:val="left" w:pos="426"/>
        </w:tabs>
        <w:spacing w:line="276" w:lineRule="auto"/>
        <w:jc w:val="both"/>
      </w:pPr>
      <w:r w:rsidRPr="002E28D7">
        <w:t xml:space="preserve">umowa nie określa zakresu robót, które ma wykonać </w:t>
      </w:r>
      <w:r w:rsidR="002E28D7">
        <w:t>P</w:t>
      </w:r>
      <w:r w:rsidRPr="002E28D7">
        <w:t xml:space="preserve">odwykonawca, wynagrodzenia pieniężnego należnego </w:t>
      </w:r>
      <w:r w:rsidR="002E28D7">
        <w:t>P</w:t>
      </w:r>
      <w:r w:rsidRPr="002E28D7">
        <w:t xml:space="preserve">odwykonawcy, formy oraz terminu rozliczenia pomiędzy </w:t>
      </w:r>
      <w:r w:rsidR="002E28D7">
        <w:t>W</w:t>
      </w:r>
      <w:r w:rsidRPr="002E28D7">
        <w:t xml:space="preserve">ykonawcą a </w:t>
      </w:r>
      <w:r w:rsidR="002E28D7">
        <w:t>p</w:t>
      </w:r>
      <w:r w:rsidRPr="002E28D7">
        <w:t xml:space="preserve">odwykonawcą oraz gdy wynagrodzenie należne </w:t>
      </w:r>
      <w:r w:rsidR="002E28D7">
        <w:t>p</w:t>
      </w:r>
      <w:r w:rsidRPr="002E28D7">
        <w:t xml:space="preserve">odwykonawcy przekracza kwotę wynagrodzenia wykonawcy, </w:t>
      </w:r>
    </w:p>
    <w:p w14:paraId="78033D1E" w14:textId="77777777" w:rsidR="009E67C2" w:rsidRPr="002E28D7" w:rsidRDefault="009E67C2" w:rsidP="00670B66">
      <w:pPr>
        <w:pStyle w:val="Default"/>
        <w:numPr>
          <w:ilvl w:val="0"/>
          <w:numId w:val="4"/>
        </w:numPr>
        <w:tabs>
          <w:tab w:val="left" w:pos="284"/>
          <w:tab w:val="left" w:pos="426"/>
        </w:tabs>
        <w:suppressAutoHyphens w:val="0"/>
        <w:autoSpaceDN w:val="0"/>
        <w:adjustRightInd w:val="0"/>
        <w:spacing w:line="276" w:lineRule="auto"/>
        <w:jc w:val="both"/>
        <w:rPr>
          <w:sz w:val="20"/>
          <w:szCs w:val="20"/>
        </w:rPr>
      </w:pPr>
      <w:r w:rsidRPr="002E28D7">
        <w:rPr>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2E28D7" w:rsidRDefault="009E67C2" w:rsidP="00670B66">
      <w:pPr>
        <w:pStyle w:val="Default"/>
        <w:numPr>
          <w:ilvl w:val="0"/>
          <w:numId w:val="4"/>
        </w:numPr>
        <w:tabs>
          <w:tab w:val="left" w:pos="284"/>
          <w:tab w:val="left" w:pos="426"/>
        </w:tabs>
        <w:suppressAutoHyphens w:val="0"/>
        <w:autoSpaceDN w:val="0"/>
        <w:adjustRightInd w:val="0"/>
        <w:spacing w:line="276" w:lineRule="auto"/>
        <w:jc w:val="both"/>
        <w:rPr>
          <w:sz w:val="20"/>
          <w:szCs w:val="20"/>
        </w:rPr>
      </w:pPr>
      <w:r w:rsidRPr="002E28D7">
        <w:rPr>
          <w:sz w:val="20"/>
          <w:szCs w:val="20"/>
        </w:rPr>
        <w:t>przedmiot umowy o podwykonawstwo nie odpowiada części zamówienia określonego umową zawartą pomiędzy Zamawiającym a Wykonawcą,</w:t>
      </w:r>
    </w:p>
    <w:p w14:paraId="49F76A5D" w14:textId="281A9C0C" w:rsidR="00726DC0" w:rsidRPr="002E28D7" w:rsidRDefault="009E67C2" w:rsidP="00670B66">
      <w:pPr>
        <w:pStyle w:val="Default"/>
        <w:numPr>
          <w:ilvl w:val="0"/>
          <w:numId w:val="4"/>
        </w:numPr>
        <w:tabs>
          <w:tab w:val="left" w:pos="284"/>
          <w:tab w:val="left" w:pos="426"/>
        </w:tabs>
        <w:suppressAutoHyphens w:val="0"/>
        <w:autoSpaceDN w:val="0"/>
        <w:adjustRightInd w:val="0"/>
        <w:spacing w:line="276" w:lineRule="auto"/>
        <w:jc w:val="both"/>
        <w:rPr>
          <w:sz w:val="20"/>
          <w:szCs w:val="20"/>
        </w:rPr>
      </w:pPr>
      <w:r w:rsidRPr="002E28D7">
        <w:rPr>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2E28D7">
        <w:rPr>
          <w:sz w:val="20"/>
          <w:szCs w:val="20"/>
        </w:rPr>
        <w:t xml:space="preserve">ę wynagrodzenia </w:t>
      </w:r>
      <w:r w:rsidR="002E28D7">
        <w:rPr>
          <w:sz w:val="20"/>
          <w:szCs w:val="20"/>
        </w:rPr>
        <w:t>p</w:t>
      </w:r>
      <w:r w:rsidR="00726DC0" w:rsidRPr="002E28D7">
        <w:rPr>
          <w:sz w:val="20"/>
          <w:szCs w:val="20"/>
        </w:rPr>
        <w:t>odwykonawcy,</w:t>
      </w:r>
    </w:p>
    <w:p w14:paraId="33B85CB5" w14:textId="4C673B93" w:rsidR="00726DC0" w:rsidRPr="002E28D7" w:rsidRDefault="009E67C2" w:rsidP="00670B66">
      <w:pPr>
        <w:pStyle w:val="Default"/>
        <w:numPr>
          <w:ilvl w:val="0"/>
          <w:numId w:val="4"/>
        </w:numPr>
        <w:tabs>
          <w:tab w:val="left" w:pos="284"/>
          <w:tab w:val="left" w:pos="426"/>
        </w:tabs>
        <w:suppressAutoHyphens w:val="0"/>
        <w:autoSpaceDN w:val="0"/>
        <w:adjustRightInd w:val="0"/>
        <w:spacing w:line="276" w:lineRule="auto"/>
        <w:jc w:val="both"/>
        <w:rPr>
          <w:sz w:val="20"/>
          <w:szCs w:val="20"/>
        </w:rPr>
      </w:pPr>
      <w:r w:rsidRPr="002E28D7">
        <w:rPr>
          <w:sz w:val="20"/>
          <w:szCs w:val="20"/>
        </w:rPr>
        <w:t xml:space="preserve">umowa o podwykonawstwo nie zawiera wynagrodzenia pieniężnego należnego </w:t>
      </w:r>
      <w:r w:rsidR="002E28D7">
        <w:rPr>
          <w:sz w:val="20"/>
          <w:szCs w:val="20"/>
        </w:rPr>
        <w:t>p</w:t>
      </w:r>
      <w:r w:rsidRPr="002E28D7">
        <w:rPr>
          <w:sz w:val="20"/>
          <w:szCs w:val="20"/>
        </w:rPr>
        <w:t xml:space="preserve">odwykonawcy oraz terminu rozliczenia pomiędzy </w:t>
      </w:r>
      <w:r w:rsidR="002E28D7" w:rsidRPr="002E28D7">
        <w:rPr>
          <w:sz w:val="20"/>
          <w:szCs w:val="20"/>
        </w:rPr>
        <w:t>W</w:t>
      </w:r>
      <w:r w:rsidRPr="002E28D7">
        <w:rPr>
          <w:sz w:val="20"/>
          <w:szCs w:val="20"/>
        </w:rPr>
        <w:t xml:space="preserve">ykonawcą a </w:t>
      </w:r>
      <w:r w:rsidR="002E28D7">
        <w:rPr>
          <w:sz w:val="20"/>
          <w:szCs w:val="20"/>
        </w:rPr>
        <w:t>p</w:t>
      </w:r>
      <w:r w:rsidRPr="002E28D7">
        <w:rPr>
          <w:sz w:val="20"/>
          <w:szCs w:val="20"/>
        </w:rPr>
        <w:t xml:space="preserve">odwykonawcą oraz gdy wynagrodzenie należne </w:t>
      </w:r>
      <w:r w:rsidR="002E28D7">
        <w:rPr>
          <w:sz w:val="20"/>
          <w:szCs w:val="20"/>
        </w:rPr>
        <w:t>p</w:t>
      </w:r>
      <w:r w:rsidRPr="002E28D7">
        <w:rPr>
          <w:sz w:val="20"/>
          <w:szCs w:val="20"/>
        </w:rPr>
        <w:t xml:space="preserve">odwykonawcy przekracza </w:t>
      </w:r>
      <w:r w:rsidR="00726DC0" w:rsidRPr="002E28D7">
        <w:rPr>
          <w:sz w:val="20"/>
          <w:szCs w:val="20"/>
        </w:rPr>
        <w:t xml:space="preserve">kwotę wynagrodzenia </w:t>
      </w:r>
      <w:r w:rsidR="002E28D7" w:rsidRPr="002E28D7">
        <w:rPr>
          <w:sz w:val="20"/>
          <w:szCs w:val="20"/>
        </w:rPr>
        <w:t>W</w:t>
      </w:r>
      <w:r w:rsidR="00726DC0" w:rsidRPr="002E28D7">
        <w:rPr>
          <w:sz w:val="20"/>
          <w:szCs w:val="20"/>
        </w:rPr>
        <w:t>ykonawcy,</w:t>
      </w:r>
    </w:p>
    <w:p w14:paraId="42C96D50" w14:textId="77777777" w:rsidR="00726DC0" w:rsidRPr="002E28D7" w:rsidRDefault="009E67C2" w:rsidP="00670B66">
      <w:pPr>
        <w:pStyle w:val="Default"/>
        <w:numPr>
          <w:ilvl w:val="0"/>
          <w:numId w:val="4"/>
        </w:numPr>
        <w:tabs>
          <w:tab w:val="left" w:pos="284"/>
          <w:tab w:val="left" w:pos="426"/>
        </w:tabs>
        <w:suppressAutoHyphens w:val="0"/>
        <w:autoSpaceDN w:val="0"/>
        <w:adjustRightInd w:val="0"/>
        <w:spacing w:line="276" w:lineRule="auto"/>
        <w:jc w:val="both"/>
        <w:rPr>
          <w:sz w:val="20"/>
          <w:szCs w:val="20"/>
        </w:rPr>
      </w:pPr>
      <w:r w:rsidRPr="002E28D7">
        <w:rPr>
          <w:sz w:val="20"/>
          <w:szCs w:val="20"/>
        </w:rPr>
        <w:t>termin realizacji robót budowlanych określonych umowa o podwykonawstwo jest dłuższy niż termin przewidywany niniejszą umową dla tych robót,</w:t>
      </w:r>
    </w:p>
    <w:p w14:paraId="18B323F5" w14:textId="6594622C" w:rsidR="00325618" w:rsidRPr="002E28D7" w:rsidRDefault="00325618" w:rsidP="00670B66">
      <w:pPr>
        <w:pStyle w:val="Akapitzlist"/>
        <w:numPr>
          <w:ilvl w:val="0"/>
          <w:numId w:val="3"/>
        </w:numPr>
        <w:tabs>
          <w:tab w:val="left" w:pos="426"/>
        </w:tabs>
        <w:spacing w:line="276" w:lineRule="auto"/>
        <w:ind w:left="426" w:hanging="426"/>
        <w:jc w:val="both"/>
      </w:pPr>
      <w:r w:rsidRPr="002E28D7">
        <w:t xml:space="preserve">Niezgłoszenie </w:t>
      </w:r>
      <w:r w:rsidR="009D164F" w:rsidRPr="002E28D7">
        <w:t>w formie pisemnej</w:t>
      </w:r>
      <w:r w:rsidR="00077BF0" w:rsidRPr="002E28D7">
        <w:t xml:space="preserve"> </w:t>
      </w:r>
      <w:r w:rsidRPr="002E28D7">
        <w:t>zastrzeżeń do przedłożonego projektu umowy o</w:t>
      </w:r>
      <w:r w:rsidR="002621D8" w:rsidRPr="002E28D7">
        <w:t> </w:t>
      </w:r>
      <w:r w:rsidRPr="002E28D7">
        <w:t xml:space="preserve">podwykonawstwo, której przedmiotem są roboty budowlane, w terminie określonym w ust. 6, uważa się za akceptację projektu umowy przez </w:t>
      </w:r>
      <w:r w:rsidR="002E28D7" w:rsidRPr="002E28D7">
        <w:t>Z</w:t>
      </w:r>
      <w:r w:rsidRPr="002E28D7">
        <w:t>amawiającego.</w:t>
      </w:r>
    </w:p>
    <w:p w14:paraId="2B773C75" w14:textId="77777777" w:rsidR="008725DC" w:rsidRPr="002E28D7" w:rsidRDefault="008725DC" w:rsidP="00670B66">
      <w:pPr>
        <w:pStyle w:val="Akapitzlist"/>
        <w:numPr>
          <w:ilvl w:val="0"/>
          <w:numId w:val="3"/>
        </w:numPr>
        <w:tabs>
          <w:tab w:val="left" w:pos="426"/>
        </w:tabs>
        <w:spacing w:line="276" w:lineRule="auto"/>
        <w:ind w:left="426" w:hanging="426"/>
        <w:jc w:val="both"/>
      </w:pPr>
      <w:r w:rsidRPr="002E28D7">
        <w:t>Wykonawca</w:t>
      </w:r>
      <w:r w:rsidR="00D2345B" w:rsidRPr="002E28D7">
        <w:t>, podwykonawca lub dalszy podwykonawca</w:t>
      </w:r>
      <w:r w:rsidR="00325618" w:rsidRPr="002E28D7">
        <w:t xml:space="preserve"> przedkłada</w:t>
      </w:r>
      <w:r w:rsidR="00D2345B" w:rsidRPr="002E28D7">
        <w:t xml:space="preserve"> zamawiającemu</w:t>
      </w:r>
      <w:r w:rsidR="00325618" w:rsidRPr="002E28D7">
        <w:t xml:space="preserve"> poświadczoną</w:t>
      </w:r>
      <w:r w:rsidRPr="002E28D7">
        <w:t xml:space="preserve"> za zgodność z oryginałem kopi</w:t>
      </w:r>
      <w:r w:rsidR="00325618" w:rsidRPr="002E28D7">
        <w:t>ę</w:t>
      </w:r>
      <w:r w:rsidRPr="002E28D7">
        <w:t xml:space="preserve"> zawartej umowy o pod</w:t>
      </w:r>
      <w:r w:rsidR="00E31829" w:rsidRPr="002E28D7">
        <w:t>wykonawstwo</w:t>
      </w:r>
      <w:r w:rsidR="00844E3B" w:rsidRPr="002E28D7">
        <w:t xml:space="preserve">, </w:t>
      </w:r>
      <w:r w:rsidR="00325618" w:rsidRPr="002E28D7">
        <w:t xml:space="preserve">której przedmiotem są roboty budowlane, </w:t>
      </w:r>
      <w:r w:rsidR="00E31829" w:rsidRPr="002E28D7">
        <w:t>w terminie 7</w:t>
      </w:r>
      <w:r w:rsidR="00D2345B" w:rsidRPr="002E28D7">
        <w:t xml:space="preserve"> dni</w:t>
      </w:r>
      <w:r w:rsidR="00E31829" w:rsidRPr="002E28D7">
        <w:t xml:space="preserve"> od</w:t>
      </w:r>
      <w:r w:rsidR="00D2345B" w:rsidRPr="002E28D7">
        <w:t xml:space="preserve"> dnia jej zawarcia.</w:t>
      </w:r>
    </w:p>
    <w:p w14:paraId="18570ECD" w14:textId="77777777" w:rsidR="006C3209" w:rsidRPr="002E28D7" w:rsidRDefault="008725DC" w:rsidP="00670B66">
      <w:pPr>
        <w:pStyle w:val="Akapitzlist"/>
        <w:numPr>
          <w:ilvl w:val="0"/>
          <w:numId w:val="3"/>
        </w:numPr>
        <w:tabs>
          <w:tab w:val="left" w:pos="426"/>
        </w:tabs>
        <w:spacing w:line="276" w:lineRule="auto"/>
        <w:ind w:left="426" w:hanging="426"/>
        <w:jc w:val="both"/>
      </w:pPr>
      <w:r w:rsidRPr="002E28D7">
        <w:t>Zamawiający w terminie 7 dni</w:t>
      </w:r>
      <w:r w:rsidR="00CF124E" w:rsidRPr="002E28D7">
        <w:t xml:space="preserve"> od otrzymania umowy o podwykonawstwo może zgłosić do niej sprzeciw </w:t>
      </w:r>
      <w:r w:rsidR="009D164F" w:rsidRPr="002E28D7">
        <w:t>w formie pisemnej</w:t>
      </w:r>
      <w:r w:rsidR="00077BF0" w:rsidRPr="002E28D7">
        <w:t xml:space="preserve"> </w:t>
      </w:r>
      <w:r w:rsidR="00CF124E" w:rsidRPr="002E28D7">
        <w:t xml:space="preserve">w </w:t>
      </w:r>
      <w:r w:rsidR="00844E3B" w:rsidRPr="002E28D7">
        <w:t>przypadkach</w:t>
      </w:r>
      <w:r w:rsidR="00FC2FC0" w:rsidRPr="002E28D7">
        <w:t xml:space="preserve"> określonych</w:t>
      </w:r>
      <w:r w:rsidR="00844E3B" w:rsidRPr="002E28D7">
        <w:t xml:space="preserve"> w </w:t>
      </w:r>
      <w:r w:rsidR="00325618" w:rsidRPr="002E28D7">
        <w:t>ust. 6</w:t>
      </w:r>
      <w:r w:rsidR="00844E3B" w:rsidRPr="002E28D7">
        <w:t>.</w:t>
      </w:r>
    </w:p>
    <w:p w14:paraId="5EDF8E16" w14:textId="77777777" w:rsidR="00325618" w:rsidRPr="002E28D7" w:rsidRDefault="00325618" w:rsidP="00670B66">
      <w:pPr>
        <w:pStyle w:val="Akapitzlist"/>
        <w:numPr>
          <w:ilvl w:val="0"/>
          <w:numId w:val="3"/>
        </w:numPr>
        <w:tabs>
          <w:tab w:val="left" w:pos="426"/>
        </w:tabs>
        <w:spacing w:line="276" w:lineRule="auto"/>
        <w:ind w:left="426" w:hanging="426"/>
        <w:jc w:val="both"/>
      </w:pPr>
      <w:r w:rsidRPr="002E28D7">
        <w:t xml:space="preserve">Niezgłoszenie </w:t>
      </w:r>
      <w:r w:rsidR="009D164F" w:rsidRPr="002E28D7">
        <w:t>w formie pisemnej</w:t>
      </w:r>
      <w:r w:rsidR="00077BF0" w:rsidRPr="002E28D7">
        <w:t xml:space="preserve"> </w:t>
      </w:r>
      <w:r w:rsidRPr="002E28D7">
        <w:t xml:space="preserve">sprzeciwu do przedłożonej umowy o podwykonawstwo, której przedmiotem są roboty budowlane, w terminie określonym w ust. 9, uważa się za akceptację umowy przez </w:t>
      </w:r>
      <w:r w:rsidR="005B70C9" w:rsidRPr="002E28D7">
        <w:t>Z</w:t>
      </w:r>
      <w:r w:rsidRPr="002E28D7">
        <w:t>amawiającego.</w:t>
      </w:r>
    </w:p>
    <w:p w14:paraId="415AC400" w14:textId="77777777" w:rsidR="00325618" w:rsidRPr="001C1E57" w:rsidRDefault="00325618" w:rsidP="00670B66">
      <w:pPr>
        <w:pStyle w:val="Akapitzlist"/>
        <w:numPr>
          <w:ilvl w:val="0"/>
          <w:numId w:val="3"/>
        </w:numPr>
        <w:tabs>
          <w:tab w:val="left" w:pos="426"/>
        </w:tabs>
        <w:spacing w:line="276" w:lineRule="auto"/>
        <w:ind w:left="426" w:hanging="426"/>
        <w:jc w:val="both"/>
      </w:pPr>
      <w:r w:rsidRPr="001C1E57">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1C1E57">
        <w:t> </w:t>
      </w:r>
      <w:r w:rsidRPr="001C1E57">
        <w:t>dni od dnia jej zawarcia, z wyłączeniem umów o podwykonawstwo o wartości mniejszej niż 0,5% wartości umowy w sprawie zamówienia publicznego. Wyłączenie, o którym mowa w</w:t>
      </w:r>
      <w:r w:rsidR="002621D8" w:rsidRPr="001C1E57">
        <w:t> </w:t>
      </w:r>
      <w:r w:rsidRPr="001C1E57">
        <w:t>zdaniu pierwszym, nie dotyczy umów o podwykonawstwo o wartości większej niż 50.000</w:t>
      </w:r>
      <w:r w:rsidR="002621D8" w:rsidRPr="001C1E57">
        <w:t> </w:t>
      </w:r>
      <w:r w:rsidRPr="001C1E57">
        <w:t xml:space="preserve">zł. </w:t>
      </w:r>
    </w:p>
    <w:p w14:paraId="521DFDF4" w14:textId="77777777" w:rsidR="00325618" w:rsidRPr="002E28D7" w:rsidRDefault="00325618" w:rsidP="00670B66">
      <w:pPr>
        <w:pStyle w:val="Akapitzlist"/>
        <w:numPr>
          <w:ilvl w:val="0"/>
          <w:numId w:val="3"/>
        </w:numPr>
        <w:tabs>
          <w:tab w:val="left" w:pos="426"/>
        </w:tabs>
        <w:spacing w:line="276" w:lineRule="auto"/>
        <w:ind w:left="426" w:hanging="426"/>
        <w:jc w:val="both"/>
      </w:pPr>
      <w:r w:rsidRPr="002E28D7">
        <w:t>W przypadku, o którym mowa w ust. 11, jeżeli termin zapłaty wynagrodzenia jest dłuższy niż określony w ust. 5, zamawiający informuje o tym wykonawcę i wzywa go do doprowadzenia do zmiany tej umowy pod rygorem wystąpienia o zapłatę kary umownej.</w:t>
      </w:r>
    </w:p>
    <w:p w14:paraId="63A45E31" w14:textId="77777777" w:rsidR="00325618" w:rsidRPr="002E28D7" w:rsidRDefault="00325618" w:rsidP="00670B66">
      <w:pPr>
        <w:pStyle w:val="Akapitzlist"/>
        <w:numPr>
          <w:ilvl w:val="0"/>
          <w:numId w:val="3"/>
        </w:numPr>
        <w:tabs>
          <w:tab w:val="left" w:pos="426"/>
        </w:tabs>
        <w:spacing w:line="276" w:lineRule="auto"/>
        <w:ind w:left="426" w:hanging="426"/>
      </w:pPr>
      <w:r w:rsidRPr="002E28D7">
        <w:t>Przepisy ust. 4 - 12 stosuje się odpowiednio do zmian tej umowy o podwykonawstwo.</w:t>
      </w:r>
    </w:p>
    <w:p w14:paraId="33BE74DD" w14:textId="77777777" w:rsidR="00390F16" w:rsidRPr="002E28D7" w:rsidRDefault="00A40415" w:rsidP="00670B66">
      <w:pPr>
        <w:pStyle w:val="Akapitzlist"/>
        <w:numPr>
          <w:ilvl w:val="0"/>
          <w:numId w:val="3"/>
        </w:numPr>
        <w:tabs>
          <w:tab w:val="left" w:pos="426"/>
        </w:tabs>
        <w:spacing w:line="276" w:lineRule="auto"/>
        <w:ind w:left="426" w:hanging="426"/>
      </w:pPr>
      <w:r w:rsidRPr="002E28D7">
        <w:t>Zamawiający dopuszcza możliwość zmiany umowy w zakresie</w:t>
      </w:r>
      <w:r w:rsidR="00390F16" w:rsidRPr="002E28D7">
        <w:t>:</w:t>
      </w:r>
    </w:p>
    <w:p w14:paraId="2C960DD0" w14:textId="77777777" w:rsidR="00726DC0" w:rsidRPr="002E28D7" w:rsidRDefault="00A40415" w:rsidP="00670B66">
      <w:pPr>
        <w:pStyle w:val="Akapitzlist"/>
        <w:numPr>
          <w:ilvl w:val="0"/>
          <w:numId w:val="22"/>
        </w:numPr>
        <w:spacing w:line="276" w:lineRule="auto"/>
      </w:pPr>
      <w:r w:rsidRPr="002E28D7">
        <w:t>p</w:t>
      </w:r>
      <w:r w:rsidR="00390F16" w:rsidRPr="002E28D7">
        <w:t>owierz</w:t>
      </w:r>
      <w:r w:rsidRPr="002E28D7">
        <w:t>enia przez Wykonawcę</w:t>
      </w:r>
      <w:r w:rsidR="00726DC0" w:rsidRPr="002E28D7">
        <w:t xml:space="preserve"> wykonani</w:t>
      </w:r>
      <w:r w:rsidRPr="002E28D7">
        <w:t>a</w:t>
      </w:r>
      <w:r w:rsidR="00726DC0" w:rsidRPr="002E28D7">
        <w:t xml:space="preserve"> części robót budowlanych </w:t>
      </w:r>
      <w:r w:rsidRPr="002E28D7">
        <w:t>p</w:t>
      </w:r>
      <w:r w:rsidR="00726DC0" w:rsidRPr="002E28D7">
        <w:t xml:space="preserve">odwykonawcom, mimo niewskazania w ofercie takiej części do powierzenia </w:t>
      </w:r>
      <w:r w:rsidR="00A47F56" w:rsidRPr="002E28D7">
        <w:t>pod</w:t>
      </w:r>
      <w:r w:rsidR="00726DC0" w:rsidRPr="002E28D7">
        <w:t>wykonawcom</w:t>
      </w:r>
      <w:r w:rsidRPr="002E28D7">
        <w:t>,</w:t>
      </w:r>
    </w:p>
    <w:p w14:paraId="139CC200" w14:textId="77777777" w:rsidR="00726DC0" w:rsidRPr="002E28D7" w:rsidRDefault="00726DC0" w:rsidP="00670B66">
      <w:pPr>
        <w:pStyle w:val="Akapitzlist"/>
        <w:numPr>
          <w:ilvl w:val="0"/>
          <w:numId w:val="22"/>
        </w:numPr>
        <w:spacing w:line="276" w:lineRule="auto"/>
      </w:pPr>
      <w:r w:rsidRPr="002E28D7">
        <w:t>wskaz</w:t>
      </w:r>
      <w:r w:rsidR="00A40415" w:rsidRPr="002E28D7">
        <w:t>ania</w:t>
      </w:r>
      <w:r w:rsidRPr="002E28D7">
        <w:t xml:space="preserve"> inn</w:t>
      </w:r>
      <w:r w:rsidR="00A40415" w:rsidRPr="002E28D7">
        <w:t>ego</w:t>
      </w:r>
      <w:r w:rsidRPr="002E28D7">
        <w:t xml:space="preserve"> zakres</w:t>
      </w:r>
      <w:r w:rsidR="00A40415" w:rsidRPr="002E28D7">
        <w:t>u</w:t>
      </w:r>
      <w:r w:rsidRPr="002E28D7">
        <w:t xml:space="preserve"> podwykonawstwa niż przedstawiony w ofercie</w:t>
      </w:r>
      <w:r w:rsidR="00A40415" w:rsidRPr="002E28D7">
        <w:t>,</w:t>
      </w:r>
    </w:p>
    <w:p w14:paraId="7FCB40E1" w14:textId="77777777" w:rsidR="00726DC0" w:rsidRPr="002E28D7" w:rsidRDefault="00726DC0" w:rsidP="00670B66">
      <w:pPr>
        <w:pStyle w:val="Akapitzlist"/>
        <w:numPr>
          <w:ilvl w:val="0"/>
          <w:numId w:val="22"/>
        </w:numPr>
        <w:spacing w:line="276" w:lineRule="auto"/>
      </w:pPr>
      <w:r w:rsidRPr="002E28D7">
        <w:t>rezygn</w:t>
      </w:r>
      <w:r w:rsidR="00A40415" w:rsidRPr="002E28D7">
        <w:t>acji</w:t>
      </w:r>
      <w:r w:rsidRPr="002E28D7">
        <w:t xml:space="preserve"> z podwykonawstwa</w:t>
      </w:r>
      <w:r w:rsidR="00A40415" w:rsidRPr="002E28D7">
        <w:t>,</w:t>
      </w:r>
    </w:p>
    <w:p w14:paraId="3384F17F" w14:textId="77777777" w:rsidR="00726DC0" w:rsidRPr="002E28D7" w:rsidRDefault="00A40415" w:rsidP="00670B66">
      <w:pPr>
        <w:pStyle w:val="Akapitzlist"/>
        <w:numPr>
          <w:ilvl w:val="0"/>
          <w:numId w:val="22"/>
        </w:numPr>
        <w:spacing w:line="276" w:lineRule="auto"/>
      </w:pPr>
      <w:r w:rsidRPr="002E28D7">
        <w:t>zmiany</w:t>
      </w:r>
      <w:r w:rsidR="00726DC0" w:rsidRPr="002E28D7">
        <w:t xml:space="preserve"> podwykonawc</w:t>
      </w:r>
      <w:r w:rsidRPr="002E28D7">
        <w:t>y</w:t>
      </w:r>
      <w:r w:rsidR="00726DC0" w:rsidRPr="002E28D7">
        <w:t>.</w:t>
      </w:r>
    </w:p>
    <w:p w14:paraId="0E31756C" w14:textId="77777777" w:rsidR="003E4BE6" w:rsidRPr="002E28D7" w:rsidRDefault="003E4BE6" w:rsidP="00670B66">
      <w:pPr>
        <w:pStyle w:val="Akapitzlist"/>
        <w:numPr>
          <w:ilvl w:val="0"/>
          <w:numId w:val="3"/>
        </w:numPr>
        <w:spacing w:line="276" w:lineRule="auto"/>
        <w:ind w:left="357" w:hanging="357"/>
        <w:jc w:val="both"/>
      </w:pPr>
      <w:r w:rsidRPr="002E28D7">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2E28D7" w:rsidRDefault="003E4BE6" w:rsidP="00670B66">
      <w:pPr>
        <w:pStyle w:val="Akapitzlist"/>
        <w:numPr>
          <w:ilvl w:val="0"/>
          <w:numId w:val="3"/>
        </w:numPr>
        <w:spacing w:line="276" w:lineRule="auto"/>
        <w:ind w:left="357" w:hanging="357"/>
        <w:jc w:val="both"/>
      </w:pPr>
      <w:r w:rsidRPr="002E28D7">
        <w:t xml:space="preserve"> Jeżeli zmiana albo rezygnacja z podwykonawcy dotyc</w:t>
      </w:r>
      <w:r w:rsidR="002169A9" w:rsidRPr="002E28D7">
        <w:t>zy podmiotu, na którego zasoby W</w:t>
      </w:r>
      <w:r w:rsidRPr="002E28D7">
        <w:t xml:space="preserve">ykonawca powoływał się, na zasadach określonych w art. 22a ust. 1 ustawy Prawo zamówień publicznych, w celu wykazania spełniania warunków udziału w postępowaniu, </w:t>
      </w:r>
      <w:r w:rsidR="002169A9" w:rsidRPr="002E28D7">
        <w:t>W</w:t>
      </w:r>
      <w:r w:rsidRPr="002E28D7">
        <w:t xml:space="preserve">ykonawca jest obowiązany wykazać </w:t>
      </w:r>
      <w:r w:rsidR="001C1E57">
        <w:t>Z</w:t>
      </w:r>
      <w:r w:rsidRPr="002E28D7">
        <w:t>ama</w:t>
      </w:r>
      <w:r w:rsidR="002169A9" w:rsidRPr="002E28D7">
        <w:t>wiającemu, że proponowany inny P</w:t>
      </w:r>
      <w:r w:rsidRPr="002E28D7">
        <w:t xml:space="preserve">odwykonawca lub wykonawca samodzielnie spełnia </w:t>
      </w:r>
      <w:r w:rsidR="002169A9" w:rsidRPr="002E28D7">
        <w:t>je w stopniu nie mniejszym niż Podwykonawca, na którego zasoby W</w:t>
      </w:r>
      <w:r w:rsidRPr="002E28D7">
        <w:t>ykonawca powoływał się w trakcie postępowania o udzielenie zamówienia.</w:t>
      </w:r>
    </w:p>
    <w:p w14:paraId="33C0D3C3" w14:textId="12F81784" w:rsidR="003E4BE6" w:rsidRPr="002E28D7" w:rsidRDefault="002169A9" w:rsidP="00670B66">
      <w:pPr>
        <w:pStyle w:val="Akapitzlist"/>
        <w:numPr>
          <w:ilvl w:val="0"/>
          <w:numId w:val="3"/>
        </w:numPr>
        <w:spacing w:line="276" w:lineRule="auto"/>
        <w:ind w:left="357" w:hanging="357"/>
        <w:jc w:val="both"/>
      </w:pPr>
      <w:r w:rsidRPr="002E28D7">
        <w:t xml:space="preserve">Jeżeli powierzenie </w:t>
      </w:r>
      <w:r w:rsidR="001C1E57">
        <w:t>p</w:t>
      </w:r>
      <w:r w:rsidR="003E4BE6" w:rsidRPr="002E28D7">
        <w:t>odwykonawcy wykonania części zamówienia na roboty budowlane lub usługi następ</w:t>
      </w:r>
      <w:r w:rsidRPr="002E28D7">
        <w:t>uje w trakcie jego realizacji, Wykonawca na żądanie Z</w:t>
      </w:r>
      <w:r w:rsidR="003E4BE6" w:rsidRPr="002E28D7">
        <w:t>amawiającego przedstawia oświadczenie, o którym mowa w art. 25a ust. 1</w:t>
      </w:r>
      <w:r w:rsidR="002F4D38" w:rsidRPr="002E28D7">
        <w:t xml:space="preserve"> ustawy Prawo zamówień publicznych</w:t>
      </w:r>
      <w:r w:rsidR="003E4BE6" w:rsidRPr="002E28D7">
        <w:t>, lub oświadczenia lub dokumenty potwierdzające brak podstaw wyklu</w:t>
      </w:r>
      <w:r w:rsidRPr="002E28D7">
        <w:t xml:space="preserve">czenia wobec tego </w:t>
      </w:r>
      <w:r w:rsidR="001C1E57">
        <w:t>p</w:t>
      </w:r>
      <w:r w:rsidR="002F4D38" w:rsidRPr="002E28D7">
        <w:t>odwykonawcy.</w:t>
      </w:r>
    </w:p>
    <w:p w14:paraId="0788A7ED" w14:textId="171F989D" w:rsidR="003E4BE6" w:rsidRPr="002E28D7" w:rsidRDefault="002169A9" w:rsidP="00670B66">
      <w:pPr>
        <w:pStyle w:val="Akapitzlist"/>
        <w:numPr>
          <w:ilvl w:val="0"/>
          <w:numId w:val="3"/>
        </w:numPr>
        <w:spacing w:line="276" w:lineRule="auto"/>
        <w:ind w:left="357" w:hanging="357"/>
        <w:jc w:val="both"/>
      </w:pPr>
      <w:r w:rsidRPr="002E28D7">
        <w:t>Jeżeli Z</w:t>
      </w:r>
      <w:r w:rsidR="003E4BE6" w:rsidRPr="002E28D7">
        <w:t>amawiaj</w:t>
      </w:r>
      <w:r w:rsidRPr="002E28D7">
        <w:t xml:space="preserve">ący stwierdzi, że wobec danego </w:t>
      </w:r>
      <w:r w:rsidR="001C1E57">
        <w:t>p</w:t>
      </w:r>
      <w:r w:rsidR="003E4BE6" w:rsidRPr="002E28D7">
        <w:t xml:space="preserve">odwykonawcy </w:t>
      </w:r>
      <w:r w:rsidRPr="002E28D7">
        <w:t>zachodzą podstawy wykluczenia, W</w:t>
      </w:r>
      <w:r w:rsidR="003E4BE6" w:rsidRPr="002E28D7">
        <w:t xml:space="preserve">ykonawca obowiązany jest zastąpić tego </w:t>
      </w:r>
      <w:r w:rsidR="001C1E57">
        <w:t>p</w:t>
      </w:r>
      <w:r w:rsidR="003E4BE6" w:rsidRPr="002E28D7">
        <w:t>odwykonawcę lub zrezygnować z powierzen</w:t>
      </w:r>
      <w:r w:rsidRPr="002E28D7">
        <w:t xml:space="preserve">ia wykonania części zamówienia </w:t>
      </w:r>
      <w:r w:rsidR="001C1E57">
        <w:t>p</w:t>
      </w:r>
      <w:r w:rsidR="003E4BE6" w:rsidRPr="002E28D7">
        <w:t>odwykonawcy.</w:t>
      </w:r>
    </w:p>
    <w:p w14:paraId="209ED889" w14:textId="4B92E674" w:rsidR="003E4BE6" w:rsidRPr="002E28D7" w:rsidRDefault="003E4BE6" w:rsidP="00670B66">
      <w:pPr>
        <w:pStyle w:val="Akapitzlist"/>
        <w:numPr>
          <w:ilvl w:val="0"/>
          <w:numId w:val="3"/>
        </w:numPr>
        <w:spacing w:line="276" w:lineRule="auto"/>
        <w:ind w:left="357" w:hanging="357"/>
        <w:jc w:val="both"/>
      </w:pPr>
      <w:r w:rsidRPr="002E28D7">
        <w:t>Powierzen</w:t>
      </w:r>
      <w:r w:rsidR="002169A9" w:rsidRPr="002E28D7">
        <w:t xml:space="preserve">ie wykonania części zamówienia </w:t>
      </w:r>
      <w:r w:rsidR="001C1E57">
        <w:t>p</w:t>
      </w:r>
      <w:r w:rsidRPr="002E28D7">
        <w:t xml:space="preserve">odwykonawcom nie zwalnia </w:t>
      </w:r>
      <w:r w:rsidR="001C1E57">
        <w:t>W</w:t>
      </w:r>
      <w:r w:rsidRPr="002E28D7">
        <w:t>ykonawcy z odpowiedzialności za należyte wykonanie tego zamówienia.</w:t>
      </w:r>
    </w:p>
    <w:p w14:paraId="08E5C468" w14:textId="77777777" w:rsidR="00390F16" w:rsidRPr="002E28D7" w:rsidRDefault="003E4BE6" w:rsidP="00670B66">
      <w:pPr>
        <w:pStyle w:val="Akapitzlist"/>
        <w:numPr>
          <w:ilvl w:val="0"/>
          <w:numId w:val="3"/>
        </w:numPr>
        <w:spacing w:line="276" w:lineRule="auto"/>
        <w:ind w:left="357" w:hanging="357"/>
        <w:jc w:val="both"/>
      </w:pPr>
      <w:r w:rsidRPr="002E28D7">
        <w:t xml:space="preserve"> Wykonawca, który polega na sytuacji finansowej lub ekonomicznej innych podmiotów, odpowiada solidarnie z podmiotem, który zobowiązał się do udostępnienia zasob</w:t>
      </w:r>
      <w:r w:rsidR="002169A9" w:rsidRPr="002E28D7">
        <w:t>ów, za szkodę poniesioną przez Z</w:t>
      </w:r>
      <w:r w:rsidRPr="002E28D7">
        <w:t>amawiającego powstałą wskutek nieudostępnienia tych zasobów, chyba że za nieudostępnienie zasobów nie ponosi winy.</w:t>
      </w:r>
    </w:p>
    <w:p w14:paraId="71AC8BF1" w14:textId="77777777" w:rsidR="002F4D38" w:rsidRPr="002E28D7" w:rsidRDefault="002F4D38" w:rsidP="003E4BE6">
      <w:pPr>
        <w:spacing w:line="276" w:lineRule="auto"/>
        <w:rPr>
          <w:kern w:val="0"/>
          <w:sz w:val="20"/>
          <w:szCs w:val="20"/>
          <w:lang w:eastAsia="pl-PL"/>
        </w:rPr>
      </w:pPr>
    </w:p>
    <w:p w14:paraId="0381854E" w14:textId="77777777" w:rsidR="00F32F36" w:rsidRPr="002E28D7" w:rsidRDefault="005242D7" w:rsidP="006A43FD">
      <w:pPr>
        <w:pStyle w:val="Tekstpodstawowy"/>
        <w:spacing w:line="276" w:lineRule="auto"/>
        <w:jc w:val="center"/>
        <w:rPr>
          <w:b/>
          <w:bCs/>
          <w:sz w:val="20"/>
          <w:szCs w:val="20"/>
        </w:rPr>
      </w:pPr>
      <w:r w:rsidRPr="002E28D7">
        <w:rPr>
          <w:b/>
          <w:bCs/>
          <w:sz w:val="20"/>
          <w:szCs w:val="20"/>
        </w:rPr>
        <w:t>§ 3</w:t>
      </w:r>
    </w:p>
    <w:p w14:paraId="1AE3B26B" w14:textId="77777777" w:rsidR="00F32F36" w:rsidRPr="002E28D7" w:rsidRDefault="00F32F36" w:rsidP="006A43FD">
      <w:pPr>
        <w:spacing w:line="276" w:lineRule="auto"/>
        <w:jc w:val="both"/>
        <w:rPr>
          <w:sz w:val="20"/>
          <w:szCs w:val="20"/>
        </w:rPr>
      </w:pPr>
      <w:r w:rsidRPr="002E28D7">
        <w:rPr>
          <w:sz w:val="20"/>
          <w:szCs w:val="20"/>
        </w:rPr>
        <w:t xml:space="preserve">Zamawiający zobowiązuje się </w:t>
      </w:r>
      <w:r w:rsidR="00AF31C2" w:rsidRPr="002E28D7">
        <w:rPr>
          <w:sz w:val="20"/>
          <w:szCs w:val="20"/>
        </w:rPr>
        <w:t>do:</w:t>
      </w:r>
    </w:p>
    <w:p w14:paraId="2C406560" w14:textId="77777777" w:rsidR="00F32F36" w:rsidRPr="002E28D7" w:rsidRDefault="003A2E3E" w:rsidP="00670B66">
      <w:pPr>
        <w:pStyle w:val="Akapitzlist"/>
        <w:numPr>
          <w:ilvl w:val="0"/>
          <w:numId w:val="5"/>
        </w:numPr>
        <w:tabs>
          <w:tab w:val="left" w:pos="765"/>
        </w:tabs>
        <w:spacing w:line="276" w:lineRule="auto"/>
        <w:jc w:val="both"/>
      </w:pPr>
      <w:r w:rsidRPr="002E28D7">
        <w:t>d</w:t>
      </w:r>
      <w:r w:rsidR="00F32F36" w:rsidRPr="002E28D7">
        <w:t xml:space="preserve">ostarczenia </w:t>
      </w:r>
      <w:r w:rsidR="00FC6E71" w:rsidRPr="002E28D7">
        <w:t xml:space="preserve">Wykonawcy </w:t>
      </w:r>
      <w:r w:rsidR="001E19FE" w:rsidRPr="002E28D7">
        <w:t xml:space="preserve">Programu funkcjonalno- użytkowego, rysunków oraz wszystkich innych informacji </w:t>
      </w:r>
      <w:r w:rsidR="00F32F36" w:rsidRPr="002E28D7">
        <w:t>dotycząc</w:t>
      </w:r>
      <w:r w:rsidR="001E19FE" w:rsidRPr="002E28D7">
        <w:t>ych</w:t>
      </w:r>
      <w:r w:rsidR="00F32F36" w:rsidRPr="002E28D7">
        <w:t xml:space="preserve"> zakresu rob</w:t>
      </w:r>
      <w:r w:rsidR="00FE4C4D" w:rsidRPr="002E28D7">
        <w:t xml:space="preserve">ót, o których </w:t>
      </w:r>
      <w:r w:rsidR="00FF08C5" w:rsidRPr="002E28D7">
        <w:t>mowa w</w:t>
      </w:r>
      <w:r w:rsidR="002D10F5" w:rsidRPr="002E28D7">
        <w:t xml:space="preserve"> § 1</w:t>
      </w:r>
      <w:r w:rsidR="005B70C9" w:rsidRPr="002E28D7">
        <w:t>;</w:t>
      </w:r>
    </w:p>
    <w:p w14:paraId="3D7DD7B0" w14:textId="77777777" w:rsidR="007A3729" w:rsidRPr="002E28D7" w:rsidRDefault="003A2E3E" w:rsidP="00670B66">
      <w:pPr>
        <w:pStyle w:val="Akapitzlist"/>
        <w:numPr>
          <w:ilvl w:val="0"/>
          <w:numId w:val="5"/>
        </w:numPr>
        <w:tabs>
          <w:tab w:val="left" w:pos="765"/>
        </w:tabs>
        <w:spacing w:line="276" w:lineRule="auto"/>
        <w:jc w:val="both"/>
      </w:pPr>
      <w:r w:rsidRPr="002E28D7">
        <w:t>p</w:t>
      </w:r>
      <w:r w:rsidR="00525A43" w:rsidRPr="002E28D7">
        <w:t>rzekaz</w:t>
      </w:r>
      <w:r w:rsidR="001E19FE" w:rsidRPr="002E28D7">
        <w:t>ywania sukcesywnie</w:t>
      </w:r>
      <w:r w:rsidR="007A3729" w:rsidRPr="002E28D7">
        <w:t xml:space="preserve"> </w:t>
      </w:r>
      <w:r w:rsidR="001E19FE" w:rsidRPr="002E28D7">
        <w:t>pomieszczeń poradni do remontu</w:t>
      </w:r>
      <w:r w:rsidR="005B70C9" w:rsidRPr="002E28D7">
        <w:t>;</w:t>
      </w:r>
      <w:r w:rsidR="001E19FE" w:rsidRPr="002E28D7">
        <w:t xml:space="preserve"> </w:t>
      </w:r>
    </w:p>
    <w:p w14:paraId="1FC83D2D" w14:textId="77777777" w:rsidR="003A2E3E" w:rsidRPr="002E28D7" w:rsidRDefault="003A2E3E" w:rsidP="00670B66">
      <w:pPr>
        <w:pStyle w:val="Akapitzlist"/>
        <w:numPr>
          <w:ilvl w:val="0"/>
          <w:numId w:val="5"/>
        </w:numPr>
        <w:tabs>
          <w:tab w:val="left" w:pos="765"/>
        </w:tabs>
        <w:spacing w:line="276" w:lineRule="auto"/>
        <w:jc w:val="both"/>
      </w:pPr>
      <w:r w:rsidRPr="002E28D7">
        <w:t>zapłaty wynagrodzenia za zrealizowany przedmiot zamówienia</w:t>
      </w:r>
      <w:r w:rsidR="005B70C9" w:rsidRPr="002E28D7">
        <w:t>;</w:t>
      </w:r>
    </w:p>
    <w:p w14:paraId="5FDFB0B3" w14:textId="1986B8F2" w:rsidR="005B70C9" w:rsidRPr="002E28D7" w:rsidRDefault="005B70C9" w:rsidP="00670B66">
      <w:pPr>
        <w:pStyle w:val="Akapitzlist"/>
        <w:numPr>
          <w:ilvl w:val="0"/>
          <w:numId w:val="5"/>
        </w:numPr>
        <w:tabs>
          <w:tab w:val="left" w:pos="765"/>
        </w:tabs>
        <w:spacing w:line="276" w:lineRule="auto"/>
        <w:jc w:val="both"/>
      </w:pPr>
      <w:r w:rsidRPr="002E28D7">
        <w:t>zapewni</w:t>
      </w:r>
      <w:r w:rsidR="001C1E57">
        <w:t>enia</w:t>
      </w:r>
      <w:r w:rsidRPr="002E28D7">
        <w:t xml:space="preserve"> Wykonawcy</w:t>
      </w:r>
      <w:r w:rsidR="00CD02E5" w:rsidRPr="002E28D7">
        <w:t xml:space="preserve"> nieodpłatnie</w:t>
      </w:r>
      <w:r w:rsidRPr="002E28D7">
        <w:t xml:space="preserve"> dostęp</w:t>
      </w:r>
      <w:r w:rsidR="001C1E57">
        <w:t>u</w:t>
      </w:r>
      <w:r w:rsidRPr="002E28D7">
        <w:t xml:space="preserve"> do energii elektrycznej oraz wody.  </w:t>
      </w:r>
    </w:p>
    <w:p w14:paraId="238ABC90" w14:textId="77777777" w:rsidR="00F32F36" w:rsidRPr="002E28D7" w:rsidRDefault="00F32F36" w:rsidP="006A43FD">
      <w:pPr>
        <w:spacing w:line="276" w:lineRule="auto"/>
        <w:jc w:val="both"/>
        <w:rPr>
          <w:sz w:val="20"/>
          <w:szCs w:val="20"/>
          <w:highlight w:val="yellow"/>
        </w:rPr>
      </w:pPr>
    </w:p>
    <w:p w14:paraId="1C70AB9E" w14:textId="77777777" w:rsidR="00F32F36" w:rsidRPr="002E28D7" w:rsidRDefault="005242D7" w:rsidP="006A43FD">
      <w:pPr>
        <w:spacing w:line="276" w:lineRule="auto"/>
        <w:jc w:val="center"/>
        <w:rPr>
          <w:b/>
          <w:sz w:val="20"/>
          <w:szCs w:val="20"/>
        </w:rPr>
      </w:pPr>
      <w:r w:rsidRPr="002E28D7">
        <w:rPr>
          <w:b/>
          <w:sz w:val="20"/>
          <w:szCs w:val="20"/>
        </w:rPr>
        <w:t>§ 4</w:t>
      </w:r>
    </w:p>
    <w:p w14:paraId="297494EE" w14:textId="77777777" w:rsidR="00F32F36" w:rsidRPr="002E28D7" w:rsidRDefault="0075123F" w:rsidP="00670B66">
      <w:pPr>
        <w:pStyle w:val="Akapitzlist"/>
        <w:numPr>
          <w:ilvl w:val="0"/>
          <w:numId w:val="14"/>
        </w:numPr>
        <w:tabs>
          <w:tab w:val="left" w:pos="30"/>
        </w:tabs>
        <w:spacing w:line="276" w:lineRule="auto"/>
        <w:ind w:left="426" w:hanging="426"/>
        <w:jc w:val="both"/>
      </w:pPr>
      <w:r w:rsidRPr="002E28D7">
        <w:t xml:space="preserve">Wykonawca zobowiązany </w:t>
      </w:r>
      <w:r w:rsidR="00DD5624" w:rsidRPr="002E28D7">
        <w:t xml:space="preserve">jest </w:t>
      </w:r>
      <w:r w:rsidRPr="002E28D7">
        <w:t>w</w:t>
      </w:r>
      <w:r w:rsidR="00A45D1E" w:rsidRPr="002E28D7">
        <w:t>ykonać</w:t>
      </w:r>
      <w:r w:rsidR="00F32F36" w:rsidRPr="002E28D7">
        <w:t xml:space="preserve"> roboty budowlane kompleksowo zgodnie z:</w:t>
      </w:r>
    </w:p>
    <w:p w14:paraId="788241B4" w14:textId="77777777" w:rsidR="00F32F36" w:rsidRPr="002E28D7" w:rsidRDefault="00F32F36" w:rsidP="00670B66">
      <w:pPr>
        <w:pStyle w:val="Akapitzlist"/>
        <w:numPr>
          <w:ilvl w:val="2"/>
          <w:numId w:val="23"/>
        </w:numPr>
        <w:spacing w:line="276" w:lineRule="auto"/>
        <w:jc w:val="both"/>
      </w:pPr>
      <w:r w:rsidRPr="002E28D7">
        <w:t>umową,</w:t>
      </w:r>
    </w:p>
    <w:p w14:paraId="381F8F07" w14:textId="6FC152AF" w:rsidR="007A3729" w:rsidRPr="002E28D7" w:rsidRDefault="001C1E57" w:rsidP="00670B66">
      <w:pPr>
        <w:pStyle w:val="Akapitzlist"/>
        <w:numPr>
          <w:ilvl w:val="2"/>
          <w:numId w:val="23"/>
        </w:numPr>
        <w:spacing w:line="276" w:lineRule="auto"/>
        <w:jc w:val="both"/>
      </w:pPr>
      <w:r>
        <w:t>p</w:t>
      </w:r>
      <w:r w:rsidR="005B70C9" w:rsidRPr="002E28D7">
        <w:t>rogramem funkcjonalno- użytkowym</w:t>
      </w:r>
      <w:r w:rsidR="00F16C68" w:rsidRPr="002E28D7">
        <w:t>,</w:t>
      </w:r>
    </w:p>
    <w:p w14:paraId="2DBEC41B" w14:textId="77777777" w:rsidR="00F32F36" w:rsidRPr="002E28D7" w:rsidRDefault="00F32F36" w:rsidP="00670B66">
      <w:pPr>
        <w:pStyle w:val="Akapitzlist"/>
        <w:numPr>
          <w:ilvl w:val="2"/>
          <w:numId w:val="23"/>
        </w:numPr>
        <w:spacing w:line="276" w:lineRule="auto"/>
        <w:jc w:val="both"/>
      </w:pPr>
      <w:r w:rsidRPr="002E28D7">
        <w:t>specyfikacją istotnych warunków zamówienia,</w:t>
      </w:r>
    </w:p>
    <w:p w14:paraId="0A75FB01" w14:textId="77777777" w:rsidR="00F32F36" w:rsidRPr="002E28D7" w:rsidRDefault="00F32F36" w:rsidP="00670B66">
      <w:pPr>
        <w:pStyle w:val="Akapitzlist"/>
        <w:numPr>
          <w:ilvl w:val="2"/>
          <w:numId w:val="23"/>
        </w:numPr>
        <w:spacing w:line="276" w:lineRule="auto"/>
        <w:jc w:val="both"/>
      </w:pPr>
      <w:r w:rsidRPr="002E28D7">
        <w:t>obowiązującymi przepisami i Polskimi Normami oraz zasadami współczesnej wiedzy</w:t>
      </w:r>
      <w:r w:rsidR="00FE4C4D" w:rsidRPr="002E28D7">
        <w:t xml:space="preserve"> technicznej i sztuką budowlaną.</w:t>
      </w:r>
    </w:p>
    <w:p w14:paraId="5DB659C2" w14:textId="11ED591A" w:rsidR="00BC6F65" w:rsidRDefault="0075123F" w:rsidP="00670B66">
      <w:pPr>
        <w:pStyle w:val="Akapitzlist"/>
        <w:numPr>
          <w:ilvl w:val="0"/>
          <w:numId w:val="14"/>
        </w:numPr>
        <w:tabs>
          <w:tab w:val="left" w:pos="1418"/>
        </w:tabs>
        <w:spacing w:line="276" w:lineRule="auto"/>
        <w:ind w:left="426" w:hanging="426"/>
      </w:pPr>
      <w:r w:rsidRPr="002E28D7">
        <w:t>Wykonawca jest zobowi</w:t>
      </w:r>
      <w:r w:rsidRPr="002E28D7">
        <w:rPr>
          <w:rFonts w:eastAsia="TimesNewRoman"/>
        </w:rPr>
        <w:t>ą</w:t>
      </w:r>
      <w:r w:rsidRPr="002E28D7">
        <w:t>zany do zabezpieczenia terenu budowy w okresie trwania i realizacji zamówienia aż</w:t>
      </w:r>
      <w:r w:rsidR="00077BF0" w:rsidRPr="002E28D7">
        <w:t xml:space="preserve"> </w:t>
      </w:r>
      <w:r w:rsidRPr="002E28D7">
        <w:t>do zako</w:t>
      </w:r>
      <w:r w:rsidRPr="002E28D7">
        <w:rPr>
          <w:rFonts w:eastAsia="TimesNewRoman"/>
        </w:rPr>
        <w:t>ń</w:t>
      </w:r>
      <w:r w:rsidRPr="002E28D7">
        <w:t>czenia i odbioru ostatecznego robót</w:t>
      </w:r>
      <w:r w:rsidR="00BC6F65">
        <w:t>,</w:t>
      </w:r>
      <w:r w:rsidR="001C1E57">
        <w:t xml:space="preserve"> w szczególności</w:t>
      </w:r>
      <w:r w:rsidR="00BC6F65">
        <w:t xml:space="preserve"> do </w:t>
      </w:r>
      <w:r w:rsidR="001C1E57">
        <w:t>:</w:t>
      </w:r>
      <w:r w:rsidR="00BC6F65" w:rsidRPr="00BC6F65">
        <w:t xml:space="preserve"> </w:t>
      </w:r>
    </w:p>
    <w:p w14:paraId="07981403" w14:textId="6CD4F603" w:rsidR="00BC6F65" w:rsidRPr="001C1E57" w:rsidRDefault="00BC6F65" w:rsidP="00670B66">
      <w:pPr>
        <w:pStyle w:val="Akapitzlist"/>
        <w:numPr>
          <w:ilvl w:val="3"/>
          <w:numId w:val="14"/>
        </w:numPr>
        <w:tabs>
          <w:tab w:val="left" w:pos="1418"/>
        </w:tabs>
        <w:spacing w:line="276" w:lineRule="auto"/>
        <w:ind w:left="851" w:hanging="425"/>
      </w:pPr>
      <w:r w:rsidRPr="001C1E57">
        <w:t>zabezpieczenia remontowanych pomieszczeń w taki sposób aby zminimalizować narażenie na kurz i brud pozostałych części obiektu;</w:t>
      </w:r>
    </w:p>
    <w:p w14:paraId="70447175" w14:textId="0C739ADA" w:rsidR="00BC6F65" w:rsidRPr="001C1E57" w:rsidRDefault="00BC6F65" w:rsidP="00670B66">
      <w:pPr>
        <w:pStyle w:val="Akapitzlist"/>
        <w:numPr>
          <w:ilvl w:val="3"/>
          <w:numId w:val="14"/>
        </w:numPr>
        <w:tabs>
          <w:tab w:val="left" w:pos="1418"/>
        </w:tabs>
        <w:spacing w:line="276" w:lineRule="auto"/>
        <w:ind w:left="851" w:hanging="425"/>
      </w:pPr>
      <w:r w:rsidRPr="001C1E57">
        <w:t xml:space="preserve"> usuwania gruzu oraz innych odpadów na bieżąco (codziennie) z pomieszczeń objętych remontem, w sposób nie powodujący zabrudzenia innych pomieszczeń;</w:t>
      </w:r>
    </w:p>
    <w:p w14:paraId="0CC18274" w14:textId="7BB9DB6F" w:rsidR="00BC6F65" w:rsidRPr="001C1E57" w:rsidRDefault="00BC6F65" w:rsidP="00670B66">
      <w:pPr>
        <w:pStyle w:val="Akapitzlist"/>
        <w:numPr>
          <w:ilvl w:val="3"/>
          <w:numId w:val="14"/>
        </w:numPr>
        <w:tabs>
          <w:tab w:val="left" w:pos="1134"/>
        </w:tabs>
        <w:spacing w:line="276" w:lineRule="auto"/>
        <w:ind w:left="851" w:hanging="425"/>
      </w:pPr>
      <w:r w:rsidRPr="001C1E57">
        <w:t xml:space="preserve">sprzątania na bieżąco, aby nie przenosić zabrudzeń na pozostałe powierzchnie komunikacyjne.  </w:t>
      </w:r>
    </w:p>
    <w:p w14:paraId="27478733" w14:textId="73802C58" w:rsidR="001C1E57" w:rsidRDefault="00BC6F65" w:rsidP="00670B66">
      <w:pPr>
        <w:numPr>
          <w:ilvl w:val="0"/>
          <w:numId w:val="14"/>
        </w:numPr>
        <w:suppressAutoHyphens w:val="0"/>
        <w:spacing w:line="276" w:lineRule="auto"/>
        <w:ind w:left="426" w:hanging="426"/>
        <w:rPr>
          <w:sz w:val="20"/>
          <w:szCs w:val="20"/>
        </w:rPr>
      </w:pPr>
      <w:r>
        <w:rPr>
          <w:sz w:val="20"/>
          <w:szCs w:val="20"/>
        </w:rPr>
        <w:t>Z</w:t>
      </w:r>
      <w:r w:rsidR="001C1E57" w:rsidRPr="001C1E57">
        <w:rPr>
          <w:sz w:val="20"/>
          <w:szCs w:val="20"/>
        </w:rPr>
        <w:t xml:space="preserve"> uwagi na fakt, iż remont pomieszczeń odbywał się będzie w czynnym obiekcie, gdzie prowadzona jest działalność lecznicza na czas remontu część korytarza musi być wolna od przeszkód komunikacyjnych, odpowiednio zabezpieczona a także na bieżąco sprzątana, ponieważ jest to jedyna droga komunikacyjna prowadząca do poszczególnych przychodni.</w:t>
      </w:r>
    </w:p>
    <w:p w14:paraId="7E1A7C7A" w14:textId="69EE762C" w:rsidR="001C1E57" w:rsidRPr="00BC6F65" w:rsidRDefault="00BC6F65" w:rsidP="00670B66">
      <w:pPr>
        <w:numPr>
          <w:ilvl w:val="0"/>
          <w:numId w:val="14"/>
        </w:numPr>
        <w:suppressAutoHyphens w:val="0"/>
        <w:spacing w:line="276" w:lineRule="auto"/>
        <w:ind w:left="426" w:hanging="426"/>
        <w:rPr>
          <w:sz w:val="20"/>
          <w:szCs w:val="20"/>
        </w:rPr>
      </w:pPr>
      <w:r w:rsidRPr="00BC6F65">
        <w:rPr>
          <w:sz w:val="20"/>
          <w:szCs w:val="20"/>
        </w:rPr>
        <w:t>W</w:t>
      </w:r>
      <w:r w:rsidR="001C1E57" w:rsidRPr="00BC6F65">
        <w:rPr>
          <w:sz w:val="20"/>
          <w:szCs w:val="20"/>
        </w:rPr>
        <w:t>szelkie działania wykonawcy mające wpływ na bieżące funkcjonowanie pozostałych p</w:t>
      </w:r>
      <w:r>
        <w:rPr>
          <w:sz w:val="20"/>
          <w:szCs w:val="20"/>
        </w:rPr>
        <w:t>oradni</w:t>
      </w:r>
      <w:r w:rsidR="001C1E57" w:rsidRPr="00BC6F65">
        <w:rPr>
          <w:sz w:val="20"/>
          <w:szCs w:val="20"/>
        </w:rPr>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p</w:t>
      </w:r>
      <w:r>
        <w:rPr>
          <w:sz w:val="20"/>
          <w:szCs w:val="20"/>
        </w:rPr>
        <w:t>oradni i</w:t>
      </w:r>
      <w:r w:rsidR="001C1E57" w:rsidRPr="00BC6F65">
        <w:rPr>
          <w:sz w:val="20"/>
          <w:szCs w:val="20"/>
        </w:rPr>
        <w:t xml:space="preserve"> pracowni. </w:t>
      </w:r>
    </w:p>
    <w:p w14:paraId="6FD910ED" w14:textId="566E302D" w:rsidR="00DD5624" w:rsidRPr="002E28D7" w:rsidRDefault="0075123F"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t>Wykonawca ponosi pełn</w:t>
      </w:r>
      <w:r w:rsidRPr="002E28D7">
        <w:rPr>
          <w:rFonts w:eastAsia="TimesNewRoman"/>
        </w:rPr>
        <w:t xml:space="preserve">ą </w:t>
      </w:r>
      <w:r w:rsidRPr="002E28D7">
        <w:t>odpowiedzialno</w:t>
      </w:r>
      <w:r w:rsidRPr="002E28D7">
        <w:rPr>
          <w:rFonts w:eastAsia="TimesNewRoman"/>
        </w:rPr>
        <w:t xml:space="preserve">ść </w:t>
      </w:r>
      <w:r w:rsidRPr="002E28D7">
        <w:t>za ewentualne szkody wyrz</w:t>
      </w:r>
      <w:r w:rsidRPr="002E28D7">
        <w:rPr>
          <w:rFonts w:eastAsia="TimesNewRoman"/>
        </w:rPr>
        <w:t>ą</w:t>
      </w:r>
      <w:r w:rsidRPr="002E28D7">
        <w:t>dzone przez jego działania lub zaniechania i zobowi</w:t>
      </w:r>
      <w:r w:rsidRPr="002E28D7">
        <w:rPr>
          <w:rFonts w:eastAsia="TimesNewRoman"/>
        </w:rPr>
        <w:t>ą</w:t>
      </w:r>
      <w:r w:rsidRPr="002E28D7">
        <w:t>zany jest do ich naprawy na własny koszt.</w:t>
      </w:r>
      <w:r w:rsidR="002169A9" w:rsidRPr="002E28D7">
        <w:t xml:space="preserve"> Odpowiedzialność ta obejmuje również działania lub zaniechania osób i podmiotów trzecich działających na rzecz Wykonawcy.</w:t>
      </w:r>
    </w:p>
    <w:p w14:paraId="756B48E8" w14:textId="56BEABC4" w:rsidR="00DD5624" w:rsidRPr="002E28D7" w:rsidRDefault="00387BF8"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t xml:space="preserve">Wykonawca wykona </w:t>
      </w:r>
      <w:r w:rsidR="00BC6F65">
        <w:t>prace budowlane</w:t>
      </w:r>
      <w:r>
        <w:t xml:space="preserve"> objęte niniejszą umową </w:t>
      </w:r>
      <w:r w:rsidR="0075123F" w:rsidRPr="002E28D7">
        <w:t xml:space="preserve">zgodnie z </w:t>
      </w:r>
      <w:r>
        <w:t>odpowiednimi przepisami prawa, sztuką budowlana</w:t>
      </w:r>
      <w:r w:rsidR="0075123F" w:rsidRPr="002E28D7">
        <w:t>, wytycznymi okre</w:t>
      </w:r>
      <w:r w:rsidR="0075123F" w:rsidRPr="002E28D7">
        <w:rPr>
          <w:rFonts w:eastAsia="TimesNewRoman"/>
        </w:rPr>
        <w:t>ś</w:t>
      </w:r>
      <w:r w:rsidR="0075123F" w:rsidRPr="002E28D7">
        <w:t>lonymi w SIWZ, z wiedz</w:t>
      </w:r>
      <w:r w:rsidR="0075123F" w:rsidRPr="002E28D7">
        <w:rPr>
          <w:rFonts w:eastAsia="TimesNewRoman"/>
        </w:rPr>
        <w:t>ą</w:t>
      </w:r>
      <w:r w:rsidR="0075123F" w:rsidRPr="002E28D7">
        <w:t>,</w:t>
      </w:r>
      <w:r>
        <w:t xml:space="preserve"> </w:t>
      </w:r>
      <w:r w:rsidR="0075123F" w:rsidRPr="002E28D7">
        <w:t>przepisami BHP</w:t>
      </w:r>
      <w:r w:rsidR="005B70C9" w:rsidRPr="002E28D7">
        <w:t xml:space="preserve"> oraz </w:t>
      </w:r>
      <w:r w:rsidR="0075123F" w:rsidRPr="002E28D7">
        <w:t>p</w:t>
      </w:r>
      <w:r w:rsidR="005B70C9" w:rsidRPr="002E28D7">
        <w:t>-</w:t>
      </w:r>
      <w:proofErr w:type="spellStart"/>
      <w:r w:rsidR="0075123F" w:rsidRPr="002E28D7">
        <w:t>poż</w:t>
      </w:r>
      <w:proofErr w:type="spellEnd"/>
      <w:r w:rsidR="0075123F" w:rsidRPr="002E28D7">
        <w:t xml:space="preserve">. </w:t>
      </w:r>
    </w:p>
    <w:p w14:paraId="2FD8F361" w14:textId="5A37CE22" w:rsidR="00DD5624" w:rsidRPr="00387BF8" w:rsidRDefault="0075123F"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rPr>
          <w:bCs/>
        </w:rPr>
        <w:t>Wykonawca zobowi</w:t>
      </w:r>
      <w:r w:rsidRPr="002E28D7">
        <w:rPr>
          <w:rFonts w:eastAsia="TimesNewRoman"/>
        </w:rPr>
        <w:t>ą</w:t>
      </w:r>
      <w:r w:rsidRPr="002E28D7">
        <w:rPr>
          <w:bCs/>
        </w:rPr>
        <w:t>zany jest do zawarcia umowy ubezpieczenia budowy na cały okres trwania</w:t>
      </w:r>
      <w:r w:rsidR="000E5EA0" w:rsidRPr="002E28D7">
        <w:rPr>
          <w:bCs/>
        </w:rPr>
        <w:t xml:space="preserve"> realizacji przedmiotu umowy</w:t>
      </w:r>
      <w:r w:rsidRPr="002E28D7">
        <w:rPr>
          <w:bCs/>
        </w:rPr>
        <w:t>. Wykonawca przedstawi Zamawiaj</w:t>
      </w:r>
      <w:r w:rsidRPr="002E28D7">
        <w:rPr>
          <w:rFonts w:eastAsia="TimesNewRoman"/>
        </w:rPr>
        <w:t>ą</w:t>
      </w:r>
      <w:r w:rsidRPr="002E28D7">
        <w:rPr>
          <w:bCs/>
        </w:rPr>
        <w:t>cemu odpowiedni dowód zawarcia umowy ubezpieczenia najpó</w:t>
      </w:r>
      <w:r w:rsidRPr="002E28D7">
        <w:rPr>
          <w:rFonts w:eastAsia="TimesNewRoman"/>
        </w:rPr>
        <w:t>ź</w:t>
      </w:r>
      <w:r w:rsidRPr="002E28D7">
        <w:rPr>
          <w:bCs/>
        </w:rPr>
        <w:t xml:space="preserve">niej w dniu </w:t>
      </w:r>
      <w:r w:rsidR="005B70C9" w:rsidRPr="002E28D7">
        <w:rPr>
          <w:bCs/>
        </w:rPr>
        <w:t>zawarcia</w:t>
      </w:r>
      <w:r w:rsidRPr="002E28D7">
        <w:rPr>
          <w:bCs/>
        </w:rPr>
        <w:t xml:space="preserve"> umowy. Ubezpieczeniem należy obj</w:t>
      </w:r>
      <w:r w:rsidRPr="002E28D7">
        <w:rPr>
          <w:rFonts w:eastAsia="TimesNewRoman"/>
        </w:rPr>
        <w:t xml:space="preserve">ąć </w:t>
      </w:r>
      <w:r w:rsidRPr="002E28D7">
        <w:rPr>
          <w:bCs/>
        </w:rPr>
        <w:t>równie</w:t>
      </w:r>
      <w:r w:rsidRPr="002E28D7">
        <w:rPr>
          <w:rFonts w:eastAsia="TimesNewRoman"/>
        </w:rPr>
        <w:t xml:space="preserve">ż </w:t>
      </w:r>
      <w:r w:rsidRPr="002E28D7">
        <w:rPr>
          <w:bCs/>
        </w:rPr>
        <w:t>osoby trzecie</w:t>
      </w:r>
      <w:r w:rsidR="000A6782" w:rsidRPr="002E28D7">
        <w:rPr>
          <w:bCs/>
        </w:rPr>
        <w:t>.</w:t>
      </w:r>
    </w:p>
    <w:p w14:paraId="30FD96E6" w14:textId="77777777" w:rsidR="005B6F42" w:rsidRPr="002E28D7" w:rsidRDefault="005B6F42" w:rsidP="00670B66">
      <w:pPr>
        <w:pStyle w:val="Akapitzlist"/>
        <w:widowControl w:val="0"/>
        <w:numPr>
          <w:ilvl w:val="0"/>
          <w:numId w:val="14"/>
        </w:numPr>
        <w:autoSpaceDE w:val="0"/>
        <w:spacing w:line="276" w:lineRule="auto"/>
        <w:ind w:left="426" w:hanging="426"/>
        <w:jc w:val="both"/>
        <w:rPr>
          <w:rFonts w:eastAsia="Calibri"/>
          <w:b/>
          <w:shd w:val="clear" w:color="auto" w:fill="FFFFFF"/>
          <w:lang w:eastAsia="en-US"/>
        </w:rPr>
      </w:pPr>
      <w:r w:rsidRPr="002E28D7">
        <w:t>Wykonawca jest zobowiązany:</w:t>
      </w:r>
    </w:p>
    <w:p w14:paraId="0B92B40C" w14:textId="77777777" w:rsidR="00F32F36" w:rsidRPr="002E28D7" w:rsidRDefault="007249F1" w:rsidP="00670B66">
      <w:pPr>
        <w:pStyle w:val="Akapitzlist"/>
        <w:numPr>
          <w:ilvl w:val="2"/>
          <w:numId w:val="24"/>
        </w:numPr>
        <w:tabs>
          <w:tab w:val="left" w:pos="284"/>
        </w:tabs>
        <w:spacing w:line="276" w:lineRule="auto"/>
        <w:ind w:left="851" w:hanging="425"/>
        <w:jc w:val="both"/>
      </w:pPr>
      <w:r w:rsidRPr="002E28D7">
        <w:t>u</w:t>
      </w:r>
      <w:r w:rsidR="00A45D1E" w:rsidRPr="002E28D7">
        <w:t>możliwić</w:t>
      </w:r>
      <w:r w:rsidR="00F32F36" w:rsidRPr="002E28D7">
        <w:t xml:space="preserve"> wstęp na teren budowy pracownikom organów państwowego nadzoru budowlanego, do których należy wykonywanie zadań określonych ustawą – Prawo Budowlane oraz do udostępnienia im danych i informacji wymaganych tą ustawą</w:t>
      </w:r>
      <w:r w:rsidR="000A6782" w:rsidRPr="002E28D7">
        <w:t>.</w:t>
      </w:r>
    </w:p>
    <w:p w14:paraId="1611F692" w14:textId="77777777" w:rsidR="00F32F36" w:rsidRPr="002E28D7" w:rsidRDefault="007249F1" w:rsidP="00670B66">
      <w:pPr>
        <w:pStyle w:val="Akapitzlist"/>
        <w:numPr>
          <w:ilvl w:val="2"/>
          <w:numId w:val="24"/>
        </w:numPr>
        <w:spacing w:line="276" w:lineRule="auto"/>
        <w:ind w:left="851" w:hanging="425"/>
        <w:jc w:val="both"/>
        <w:rPr>
          <w:bCs/>
        </w:rPr>
      </w:pPr>
      <w:r w:rsidRPr="002E28D7">
        <w:t>w</w:t>
      </w:r>
      <w:r w:rsidR="00F32F36" w:rsidRPr="002E28D7">
        <w:t>y</w:t>
      </w:r>
      <w:r w:rsidR="003A2E3E" w:rsidRPr="002E28D7">
        <w:t>konać przedmiot umowy z</w:t>
      </w:r>
      <w:r w:rsidR="00F32F36" w:rsidRPr="002E28D7">
        <w:t xml:space="preserve"> materiałów </w:t>
      </w:r>
      <w:r w:rsidR="00A76CF3" w:rsidRPr="002E28D7">
        <w:t>odpowiedniej, jakości</w:t>
      </w:r>
      <w:r w:rsidR="00A44657" w:rsidRPr="002E28D7">
        <w:t xml:space="preserve"> i</w:t>
      </w:r>
      <w:r w:rsidR="00F32F36" w:rsidRPr="002E28D7">
        <w:t xml:space="preserve"> posiadających wymagane prawem budowlanym dopuszczenie do </w:t>
      </w:r>
      <w:r w:rsidR="00A44657" w:rsidRPr="002E28D7">
        <w:t>obrotu i</w:t>
      </w:r>
      <w:r w:rsidR="00F32F36" w:rsidRPr="002E28D7">
        <w:t xml:space="preserve"> stosowania w budownictwie. N</w:t>
      </w:r>
      <w:r w:rsidR="00F32F36" w:rsidRPr="002E28D7">
        <w:rPr>
          <w:bCs/>
        </w:rPr>
        <w:t>a żądanie Zamawiającego Wykonawca przedstawi właściwe certyfikaty i dopuszczenia,</w:t>
      </w:r>
    </w:p>
    <w:p w14:paraId="4A2CFA15" w14:textId="77777777" w:rsidR="00F32F36" w:rsidRPr="002E28D7" w:rsidRDefault="007249F1" w:rsidP="00670B66">
      <w:pPr>
        <w:pStyle w:val="Akapitzlist"/>
        <w:numPr>
          <w:ilvl w:val="2"/>
          <w:numId w:val="24"/>
        </w:numPr>
        <w:spacing w:line="276" w:lineRule="auto"/>
        <w:ind w:left="851" w:hanging="425"/>
        <w:jc w:val="both"/>
      </w:pPr>
      <w:r w:rsidRPr="002E28D7">
        <w:t>z</w:t>
      </w:r>
      <w:r w:rsidR="00A45D1E" w:rsidRPr="002E28D7">
        <w:t>apewnić</w:t>
      </w:r>
      <w:r w:rsidR="00F32F36" w:rsidRPr="002E28D7">
        <w:t xml:space="preserve"> niezbędny liczebnie potencjał wykwalifikowanych </w:t>
      </w:r>
      <w:r w:rsidR="00A44657" w:rsidRPr="002E28D7">
        <w:t>pracowników</w:t>
      </w:r>
      <w:r w:rsidR="00077BF0" w:rsidRPr="002E28D7">
        <w:t xml:space="preserve"> </w:t>
      </w:r>
      <w:r w:rsidR="00A44657" w:rsidRPr="002E28D7">
        <w:t xml:space="preserve"> i</w:t>
      </w:r>
      <w:r w:rsidR="00077BF0" w:rsidRPr="002E28D7">
        <w:t xml:space="preserve"> </w:t>
      </w:r>
      <w:r w:rsidR="00396F76" w:rsidRPr="002E28D7">
        <w:t>kierownika budowy</w:t>
      </w:r>
      <w:r w:rsidR="00077BF0" w:rsidRPr="002E28D7">
        <w:t xml:space="preserve"> (kierowników robót)</w:t>
      </w:r>
      <w:r w:rsidR="006B1498" w:rsidRPr="002E28D7">
        <w:t>.</w:t>
      </w:r>
    </w:p>
    <w:p w14:paraId="3A82D690" w14:textId="77777777" w:rsidR="00F32F36" w:rsidRPr="002E28D7" w:rsidRDefault="007249F1" w:rsidP="00670B66">
      <w:pPr>
        <w:pStyle w:val="Akapitzlist"/>
        <w:numPr>
          <w:ilvl w:val="2"/>
          <w:numId w:val="24"/>
        </w:numPr>
        <w:spacing w:line="276" w:lineRule="auto"/>
        <w:ind w:left="851" w:hanging="425"/>
        <w:jc w:val="both"/>
      </w:pPr>
      <w:r w:rsidRPr="002E28D7">
        <w:t>b</w:t>
      </w:r>
      <w:r w:rsidR="00A45D1E" w:rsidRPr="002E28D7">
        <w:t>rać</w:t>
      </w:r>
      <w:r w:rsidR="00F32F36" w:rsidRPr="002E28D7">
        <w:t xml:space="preserve"> udział we wszystkich obradach i naradach organizowanych przez </w:t>
      </w:r>
      <w:r w:rsidR="003A2E3E" w:rsidRPr="002E28D7">
        <w:t>Z</w:t>
      </w:r>
      <w:r w:rsidR="00F32F36" w:rsidRPr="002E28D7">
        <w:t>amawiającego</w:t>
      </w:r>
      <w:r w:rsidR="00E747B9" w:rsidRPr="002E28D7">
        <w:t>.</w:t>
      </w:r>
    </w:p>
    <w:p w14:paraId="486E3179" w14:textId="77777777" w:rsidR="00F32F36" w:rsidRPr="002E28D7" w:rsidRDefault="007249F1" w:rsidP="00670B66">
      <w:pPr>
        <w:pStyle w:val="Akapitzlist"/>
        <w:numPr>
          <w:ilvl w:val="2"/>
          <w:numId w:val="24"/>
        </w:numPr>
        <w:spacing w:line="276" w:lineRule="auto"/>
        <w:ind w:left="851" w:hanging="425"/>
        <w:jc w:val="both"/>
      </w:pPr>
      <w:r w:rsidRPr="002E28D7">
        <w:t>z</w:t>
      </w:r>
      <w:r w:rsidR="00A45D1E" w:rsidRPr="002E28D7">
        <w:t>organizować</w:t>
      </w:r>
      <w:r w:rsidR="00F32F36" w:rsidRPr="002E28D7">
        <w:t xml:space="preserve"> plac budowy na własny koszt bez pra</w:t>
      </w:r>
      <w:r w:rsidR="002D10F5" w:rsidRPr="002E28D7">
        <w:t>wa do dodatkowego wynagrodzenia.</w:t>
      </w:r>
    </w:p>
    <w:p w14:paraId="65C7663F" w14:textId="77777777" w:rsidR="00CD02E5" w:rsidRPr="002E28D7" w:rsidRDefault="00CD02E5" w:rsidP="006A43FD">
      <w:pPr>
        <w:spacing w:line="276" w:lineRule="auto"/>
        <w:jc w:val="center"/>
        <w:rPr>
          <w:b/>
          <w:sz w:val="20"/>
          <w:szCs w:val="20"/>
        </w:rPr>
      </w:pPr>
    </w:p>
    <w:p w14:paraId="466CBCA8" w14:textId="5080519A" w:rsidR="003A2E3E"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5</w:t>
      </w:r>
    </w:p>
    <w:p w14:paraId="548E60BB" w14:textId="5BEC6D58" w:rsidR="007A3729" w:rsidRPr="002E28D7" w:rsidRDefault="007A3729" w:rsidP="00670B66">
      <w:pPr>
        <w:numPr>
          <w:ilvl w:val="0"/>
          <w:numId w:val="13"/>
        </w:numPr>
        <w:spacing w:line="276" w:lineRule="auto"/>
        <w:ind w:left="426" w:hanging="426"/>
        <w:jc w:val="both"/>
        <w:rPr>
          <w:b/>
          <w:color w:val="000000"/>
          <w:sz w:val="20"/>
          <w:szCs w:val="20"/>
        </w:rPr>
      </w:pPr>
      <w:r w:rsidRPr="002E28D7">
        <w:rPr>
          <w:color w:val="000000"/>
          <w:sz w:val="20"/>
          <w:szCs w:val="20"/>
        </w:rPr>
        <w:t>Termin rozpoczęcia wykonywania przedmiotu zamówi</w:t>
      </w:r>
      <w:r w:rsidR="00A67818" w:rsidRPr="002E28D7">
        <w:rPr>
          <w:color w:val="000000"/>
          <w:sz w:val="20"/>
          <w:szCs w:val="20"/>
        </w:rPr>
        <w:t xml:space="preserve">enia ustala się </w:t>
      </w:r>
      <w:r w:rsidR="00750D86" w:rsidRPr="002E28D7">
        <w:rPr>
          <w:color w:val="000000"/>
          <w:sz w:val="20"/>
          <w:szCs w:val="20"/>
        </w:rPr>
        <w:t>od dnia przekazania placu budowy</w:t>
      </w:r>
      <w:r w:rsidR="00387BF8">
        <w:rPr>
          <w:color w:val="000000"/>
          <w:sz w:val="20"/>
          <w:szCs w:val="20"/>
        </w:rPr>
        <w:t xml:space="preserve"> nie później niż do 7 dni roboczych od dnia zawarcia umowy</w:t>
      </w:r>
      <w:r w:rsidR="00750D86" w:rsidRPr="002E28D7">
        <w:rPr>
          <w:color w:val="000000"/>
          <w:sz w:val="20"/>
          <w:szCs w:val="20"/>
        </w:rPr>
        <w:t>.</w:t>
      </w:r>
    </w:p>
    <w:p w14:paraId="7521CEC1" w14:textId="77777777" w:rsidR="00DB4488" w:rsidRPr="002E28D7" w:rsidRDefault="00F32F36" w:rsidP="00670B66">
      <w:pPr>
        <w:pStyle w:val="Akapitzlist"/>
        <w:numPr>
          <w:ilvl w:val="0"/>
          <w:numId w:val="13"/>
        </w:numPr>
        <w:tabs>
          <w:tab w:val="left" w:pos="765"/>
        </w:tabs>
        <w:spacing w:line="276" w:lineRule="auto"/>
        <w:ind w:left="426" w:hanging="426"/>
        <w:jc w:val="both"/>
        <w:rPr>
          <w:color w:val="000000" w:themeColor="text1"/>
        </w:rPr>
      </w:pPr>
      <w:r w:rsidRPr="002E28D7">
        <w:rPr>
          <w:color w:val="000000"/>
        </w:rPr>
        <w:t xml:space="preserve">Termin </w:t>
      </w:r>
      <w:r w:rsidR="00B47814" w:rsidRPr="002E28D7">
        <w:rPr>
          <w:color w:val="000000"/>
        </w:rPr>
        <w:t xml:space="preserve">zakończenia realizacji </w:t>
      </w:r>
      <w:r w:rsidRPr="002E28D7">
        <w:rPr>
          <w:color w:val="000000"/>
        </w:rPr>
        <w:t>przedmiotu umowy ustala</w:t>
      </w:r>
      <w:r w:rsidR="00D12208" w:rsidRPr="002E28D7">
        <w:rPr>
          <w:color w:val="000000"/>
        </w:rPr>
        <w:t xml:space="preserve"> się</w:t>
      </w:r>
      <w:r w:rsidR="00B47814" w:rsidRPr="002E28D7">
        <w:rPr>
          <w:color w:val="000000"/>
        </w:rPr>
        <w:t xml:space="preserve"> </w:t>
      </w:r>
      <w:r w:rsidR="00CE356F" w:rsidRPr="002E28D7">
        <w:t>do</w:t>
      </w:r>
      <w:r w:rsidR="00B47814" w:rsidRPr="002E28D7">
        <w:t xml:space="preserve"> </w:t>
      </w:r>
      <w:r w:rsidR="00DB4488" w:rsidRPr="002E28D7">
        <w:rPr>
          <w:color w:val="000000" w:themeColor="text1"/>
        </w:rPr>
        <w:t xml:space="preserve">dnia </w:t>
      </w:r>
      <w:r w:rsidR="006826E7" w:rsidRPr="002E28D7">
        <w:rPr>
          <w:color w:val="000000" w:themeColor="text1"/>
        </w:rPr>
        <w:t>………………</w:t>
      </w:r>
      <w:r w:rsidR="00DB4488" w:rsidRPr="002E28D7">
        <w:rPr>
          <w:color w:val="000000" w:themeColor="text1"/>
        </w:rPr>
        <w:t>201</w:t>
      </w:r>
      <w:r w:rsidR="00403D71" w:rsidRPr="002E28D7">
        <w:rPr>
          <w:color w:val="000000" w:themeColor="text1"/>
        </w:rPr>
        <w:t>7</w:t>
      </w:r>
      <w:r w:rsidR="00DB4488" w:rsidRPr="002E28D7">
        <w:rPr>
          <w:color w:val="000000" w:themeColor="text1"/>
        </w:rPr>
        <w:t>r.</w:t>
      </w:r>
    </w:p>
    <w:p w14:paraId="697F12C2" w14:textId="3DF268BD" w:rsidR="008A3CD2" w:rsidRPr="002E28D7" w:rsidRDefault="002C77B3" w:rsidP="00670B66">
      <w:pPr>
        <w:pStyle w:val="Akapitzlist"/>
        <w:numPr>
          <w:ilvl w:val="0"/>
          <w:numId w:val="13"/>
        </w:numPr>
        <w:tabs>
          <w:tab w:val="left" w:pos="426"/>
        </w:tabs>
        <w:spacing w:line="276" w:lineRule="auto"/>
        <w:ind w:left="426" w:hanging="426"/>
        <w:jc w:val="both"/>
      </w:pPr>
      <w:r w:rsidRPr="002E28D7">
        <w:t xml:space="preserve">Za termin wykonania zamówienia uznaje się dzień pisemnego zgłoszenia przez Wykonawcę Zamawiającemu gotowości do odbioru przedmiotu zamówienia </w:t>
      </w:r>
    </w:p>
    <w:p w14:paraId="4B80CD01" w14:textId="77777777" w:rsidR="00F32F36"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6</w:t>
      </w:r>
    </w:p>
    <w:p w14:paraId="27457036" w14:textId="77777777" w:rsidR="00F32F36" w:rsidRPr="002E28D7" w:rsidRDefault="00F32F36" w:rsidP="00670B66">
      <w:pPr>
        <w:pStyle w:val="Akapitzlist"/>
        <w:numPr>
          <w:ilvl w:val="1"/>
          <w:numId w:val="4"/>
        </w:numPr>
        <w:tabs>
          <w:tab w:val="left" w:pos="765"/>
        </w:tabs>
        <w:spacing w:line="276" w:lineRule="auto"/>
        <w:ind w:left="426" w:hanging="426"/>
        <w:jc w:val="both"/>
      </w:pPr>
      <w:r w:rsidRPr="002E28D7">
        <w:t>Strony ustalają wynagrodzenie</w:t>
      </w:r>
      <w:r w:rsidR="0011068A" w:rsidRPr="002E28D7">
        <w:t xml:space="preserve"> </w:t>
      </w:r>
      <w:r w:rsidRPr="002E28D7">
        <w:t xml:space="preserve">za wykonanie przedmiotu umowy zgodnie ze złożoną </w:t>
      </w:r>
      <w:r w:rsidR="007D6E4D" w:rsidRPr="002E28D7">
        <w:t xml:space="preserve">ofertą w wysokości </w:t>
      </w:r>
      <w:r w:rsidR="001B42E8" w:rsidRPr="002E28D7">
        <w:t>………..</w:t>
      </w:r>
      <w:r w:rsidR="007D6E4D" w:rsidRPr="002E28D7">
        <w:t xml:space="preserve">.... zł </w:t>
      </w:r>
      <w:r w:rsidR="001B42E8" w:rsidRPr="002E28D7">
        <w:t>brutto (słownie: …........…............................................</w:t>
      </w:r>
      <w:r w:rsidR="00AC426A" w:rsidRPr="002E28D7">
        <w:t>......</w:t>
      </w:r>
      <w:r w:rsidR="001B42E8" w:rsidRPr="002E28D7">
        <w:t xml:space="preserve">.), w tym </w:t>
      </w:r>
      <w:r w:rsidR="007D6E4D" w:rsidRPr="002E28D7">
        <w:t>obowiązujący podatek VAT  w</w:t>
      </w:r>
      <w:r w:rsidR="0088150A" w:rsidRPr="002E28D7">
        <w:t> </w:t>
      </w:r>
      <w:r w:rsidR="007D6E4D" w:rsidRPr="002E28D7">
        <w:t>wysokości …......................... zł</w:t>
      </w:r>
      <w:r w:rsidR="001B42E8" w:rsidRPr="002E28D7">
        <w:t>.</w:t>
      </w:r>
    </w:p>
    <w:p w14:paraId="2DEEA115" w14:textId="3EF934D5" w:rsidR="00BB703C" w:rsidRPr="002E28D7" w:rsidRDefault="005B7271" w:rsidP="00670B66">
      <w:pPr>
        <w:pStyle w:val="Akapitzlist"/>
        <w:numPr>
          <w:ilvl w:val="1"/>
          <w:numId w:val="4"/>
        </w:numPr>
        <w:autoSpaceDE w:val="0"/>
        <w:autoSpaceDN w:val="0"/>
        <w:adjustRightInd w:val="0"/>
        <w:spacing w:line="276" w:lineRule="auto"/>
        <w:ind w:left="426" w:hanging="426"/>
        <w:jc w:val="both"/>
      </w:pPr>
      <w:r w:rsidRPr="002E28D7">
        <w:t xml:space="preserve">Wynagrodzenie, o którym mowa w ust. 1 ma charakter </w:t>
      </w:r>
      <w:r w:rsidR="00367CFD" w:rsidRPr="002E28D7">
        <w:t>ryczałtowy</w:t>
      </w:r>
      <w:r w:rsidR="00B7616D" w:rsidRPr="002E28D7">
        <w:t>, zawiera wszelkie koszty niezbędne do zrealizowania przedmiotu umowy, wynikające wprost z dokumentacji pr</w:t>
      </w:r>
      <w:r w:rsidR="006A6228" w:rsidRPr="002E28D7">
        <w:t>zetargowej,</w:t>
      </w:r>
      <w:r w:rsidR="00B7616D" w:rsidRPr="002E28D7">
        <w:t xml:space="preserve"> jak również w niej nie ujęte, a bez których nie można wykonać zamówienia oraz wszelkie koszty związane z</w:t>
      </w:r>
      <w:r w:rsidR="003C43DB" w:rsidRPr="002E28D7">
        <w:t xml:space="preserve"> </w:t>
      </w:r>
      <w:r w:rsidR="00B7616D" w:rsidRPr="002E28D7">
        <w:t xml:space="preserve">przekazaniem </w:t>
      </w:r>
      <w:r w:rsidR="006A6228" w:rsidRPr="002E28D7">
        <w:t xml:space="preserve">pomieszczeń </w:t>
      </w:r>
      <w:r w:rsidR="00B7616D" w:rsidRPr="002E28D7">
        <w:t xml:space="preserve">do użytkowania </w:t>
      </w:r>
      <w:r w:rsidR="003C43DB" w:rsidRPr="002E28D7">
        <w:t>oraz</w:t>
      </w:r>
      <w:r w:rsidR="00B7616D" w:rsidRPr="002E28D7">
        <w:t xml:space="preserve"> sporządzeniem dokumentacji powykonawczej</w:t>
      </w:r>
      <w:r w:rsidR="003A0591" w:rsidRPr="002E28D7">
        <w:t>.</w:t>
      </w:r>
      <w:r w:rsidR="008B60CE" w:rsidRPr="002E28D7">
        <w:t xml:space="preserve"> </w:t>
      </w:r>
    </w:p>
    <w:p w14:paraId="36A677D3" w14:textId="77777777" w:rsidR="00C065C9" w:rsidRPr="002E28D7" w:rsidRDefault="00C065C9" w:rsidP="006A43FD">
      <w:pPr>
        <w:tabs>
          <w:tab w:val="left" w:pos="765"/>
        </w:tabs>
        <w:spacing w:line="276" w:lineRule="auto"/>
        <w:jc w:val="both"/>
        <w:rPr>
          <w:sz w:val="20"/>
          <w:szCs w:val="20"/>
        </w:rPr>
      </w:pPr>
    </w:p>
    <w:p w14:paraId="2B4FA149" w14:textId="77777777" w:rsidR="00F32F36" w:rsidRPr="002E28D7" w:rsidRDefault="00F32F36" w:rsidP="006A43FD">
      <w:pPr>
        <w:spacing w:line="276" w:lineRule="auto"/>
        <w:jc w:val="center"/>
        <w:rPr>
          <w:b/>
          <w:sz w:val="20"/>
          <w:szCs w:val="20"/>
        </w:rPr>
      </w:pPr>
      <w:r w:rsidRPr="002E28D7">
        <w:rPr>
          <w:b/>
          <w:sz w:val="20"/>
          <w:szCs w:val="20"/>
        </w:rPr>
        <w:t xml:space="preserve">§ </w:t>
      </w:r>
      <w:r w:rsidR="005242D7" w:rsidRPr="002E28D7">
        <w:rPr>
          <w:b/>
          <w:sz w:val="20"/>
          <w:szCs w:val="20"/>
        </w:rPr>
        <w:t>7</w:t>
      </w:r>
    </w:p>
    <w:p w14:paraId="28EB39E0" w14:textId="5B020ACF" w:rsidR="006C4AC4" w:rsidRPr="002E28D7" w:rsidRDefault="00404E40" w:rsidP="00670B66">
      <w:pPr>
        <w:pStyle w:val="Akapitzlist"/>
        <w:numPr>
          <w:ilvl w:val="0"/>
          <w:numId w:val="12"/>
        </w:numPr>
        <w:tabs>
          <w:tab w:val="left" w:pos="426"/>
        </w:tabs>
        <w:spacing w:line="276" w:lineRule="auto"/>
        <w:ind w:left="426" w:hanging="426"/>
        <w:jc w:val="both"/>
      </w:pPr>
      <w:r w:rsidRPr="002E28D7">
        <w:t>Wynagrodzenie będzie płatne na</w:t>
      </w:r>
      <w:r w:rsidR="0011068A" w:rsidRPr="002E28D7">
        <w:t xml:space="preserve"> </w:t>
      </w:r>
      <w:r w:rsidRPr="002E28D7">
        <w:t xml:space="preserve">podstawie </w:t>
      </w:r>
      <w:r w:rsidR="006A6228" w:rsidRPr="002E28D7">
        <w:t xml:space="preserve">częściowej </w:t>
      </w:r>
      <w:r w:rsidRPr="002E28D7">
        <w:t xml:space="preserve">faktury VAT przelewem na konto Wykonawcy w terminie </w:t>
      </w:r>
      <w:r w:rsidR="00B7616D" w:rsidRPr="002E28D7">
        <w:t xml:space="preserve">do </w:t>
      </w:r>
      <w:r w:rsidRPr="002E28D7">
        <w:t xml:space="preserve">30 dni, od </w:t>
      </w:r>
      <w:r w:rsidR="006A6228" w:rsidRPr="002E28D7">
        <w:t xml:space="preserve">dnia </w:t>
      </w:r>
      <w:r w:rsidRPr="002E28D7">
        <w:t>otrzymania prawidłowo wystawionej faktury VAT.</w:t>
      </w:r>
    </w:p>
    <w:p w14:paraId="6317FD5F" w14:textId="097E3D2B" w:rsidR="006C4AC4" w:rsidRPr="002E28D7" w:rsidRDefault="00404E40" w:rsidP="00670B66">
      <w:pPr>
        <w:pStyle w:val="Akapitzlist"/>
        <w:numPr>
          <w:ilvl w:val="0"/>
          <w:numId w:val="12"/>
        </w:numPr>
        <w:tabs>
          <w:tab w:val="left" w:pos="426"/>
        </w:tabs>
        <w:spacing w:line="276" w:lineRule="auto"/>
        <w:ind w:left="426" w:hanging="426"/>
        <w:jc w:val="both"/>
      </w:pPr>
      <w:r w:rsidRPr="002E28D7">
        <w:t>Podstawą wystawienia faktury</w:t>
      </w:r>
      <w:r w:rsidR="00387BF8">
        <w:t xml:space="preserve"> częściowej</w:t>
      </w:r>
      <w:r w:rsidRPr="002E28D7">
        <w:t xml:space="preserve"> jest dokonanie bezusterkowego protokolarnego odbioru </w:t>
      </w:r>
      <w:r w:rsidR="006A6228" w:rsidRPr="002E28D7">
        <w:t>każdej poradni</w:t>
      </w:r>
      <w:r w:rsidR="00387BF8">
        <w:t>, o której mowa w § 1 ust.2.</w:t>
      </w:r>
    </w:p>
    <w:p w14:paraId="2A600BCA" w14:textId="74C566DF" w:rsidR="00403D71" w:rsidRPr="002E28D7" w:rsidRDefault="00404E40" w:rsidP="00670B66">
      <w:pPr>
        <w:pStyle w:val="Akapitzlist"/>
        <w:numPr>
          <w:ilvl w:val="0"/>
          <w:numId w:val="12"/>
        </w:numPr>
        <w:tabs>
          <w:tab w:val="left" w:pos="426"/>
        </w:tabs>
        <w:spacing w:line="276" w:lineRule="auto"/>
        <w:ind w:left="426" w:hanging="426"/>
        <w:jc w:val="both"/>
        <w:rPr>
          <w:color w:val="000000" w:themeColor="text1"/>
        </w:rPr>
      </w:pPr>
      <w:r w:rsidRPr="002E28D7">
        <w:t xml:space="preserve">Faktura </w:t>
      </w:r>
      <w:r w:rsidR="006A6228" w:rsidRPr="002E28D7">
        <w:t>końcowa zostanie wystawiona po</w:t>
      </w:r>
      <w:r w:rsidR="00392049" w:rsidRPr="002E28D7">
        <w:t xml:space="preserve"> wykonaniu całego przedmiotu</w:t>
      </w:r>
      <w:r w:rsidR="00387BF8">
        <w:t xml:space="preserve"> umowy</w:t>
      </w:r>
      <w:r w:rsidR="00816C9D">
        <w:t xml:space="preserve">, </w:t>
      </w:r>
      <w:r w:rsidR="00392049" w:rsidRPr="002E28D7">
        <w:t xml:space="preserve">potwierdzonego bezusterkowym protokołem odbioru. </w:t>
      </w:r>
    </w:p>
    <w:p w14:paraId="7C358A04" w14:textId="76C38EB9" w:rsidR="006C4AC4" w:rsidRPr="002E28D7" w:rsidRDefault="0081787D" w:rsidP="00670B66">
      <w:pPr>
        <w:pStyle w:val="Akapitzlist"/>
        <w:numPr>
          <w:ilvl w:val="0"/>
          <w:numId w:val="12"/>
        </w:numPr>
        <w:tabs>
          <w:tab w:val="left" w:pos="426"/>
        </w:tabs>
        <w:spacing w:line="276" w:lineRule="auto"/>
        <w:ind w:left="426" w:hanging="426"/>
        <w:jc w:val="both"/>
      </w:pPr>
      <w:r w:rsidRPr="002E28D7">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2E28D7">
        <w:t>z</w:t>
      </w:r>
      <w:r w:rsidRPr="002E28D7">
        <w:t xml:space="preserve"> umow</w:t>
      </w:r>
      <w:r w:rsidR="00392049" w:rsidRPr="002E28D7">
        <w:t>y zawartej</w:t>
      </w:r>
      <w:r w:rsidRPr="002E28D7">
        <w:t xml:space="preserve"> z podwykonawcą.</w:t>
      </w:r>
    </w:p>
    <w:p w14:paraId="2CFCA46E" w14:textId="3B85367D" w:rsidR="006C4AC4" w:rsidRPr="002E28D7" w:rsidRDefault="00CD5113" w:rsidP="00670B66">
      <w:pPr>
        <w:pStyle w:val="Akapitzlist"/>
        <w:numPr>
          <w:ilvl w:val="0"/>
          <w:numId w:val="12"/>
        </w:numPr>
        <w:tabs>
          <w:tab w:val="left" w:pos="426"/>
        </w:tabs>
        <w:spacing w:line="276" w:lineRule="auto"/>
        <w:ind w:left="426" w:hanging="426"/>
        <w:jc w:val="both"/>
      </w:pPr>
      <w:r w:rsidRPr="002E28D7">
        <w:t>Wykonawca wraz z fakturą za wykonane roboty przedstawi</w:t>
      </w:r>
      <w:r w:rsidR="00E03BA9" w:rsidRPr="002E28D7">
        <w:t xml:space="preserve"> Zamawiającemu dowód</w:t>
      </w:r>
      <w:r w:rsidR="0011068A" w:rsidRPr="002E28D7">
        <w:t xml:space="preserve"> </w:t>
      </w:r>
      <w:r w:rsidRPr="002E28D7">
        <w:t>potwierdzający zapłatę wymagalnego wynagrodzenia podwykonaw</w:t>
      </w:r>
      <w:r w:rsidR="00816C9D">
        <w:t>cy</w:t>
      </w:r>
      <w:r w:rsidRPr="002E28D7">
        <w:t xml:space="preserve"> lub dalsz</w:t>
      </w:r>
      <w:r w:rsidR="00816C9D">
        <w:t>emu</w:t>
      </w:r>
      <w:r w:rsidR="0081787D" w:rsidRPr="002E28D7">
        <w:t xml:space="preserve"> podwykonawc</w:t>
      </w:r>
      <w:r w:rsidR="00816C9D">
        <w:t>y,</w:t>
      </w:r>
      <w:r w:rsidR="0081787D" w:rsidRPr="002E28D7">
        <w:t xml:space="preserve"> w postaci kserokopii</w:t>
      </w:r>
      <w:r w:rsidRPr="002E28D7">
        <w:t xml:space="preserve"> </w:t>
      </w:r>
      <w:r w:rsidR="00816C9D">
        <w:t xml:space="preserve">przelewu bankowego </w:t>
      </w:r>
      <w:r w:rsidRPr="002E28D7">
        <w:t>potwierdzonego</w:t>
      </w:r>
      <w:r w:rsidR="0081787D" w:rsidRPr="002E28D7">
        <w:t xml:space="preserve"> za zgodność </w:t>
      </w:r>
      <w:r w:rsidR="00392049" w:rsidRPr="002E28D7">
        <w:t xml:space="preserve">z oryginałem </w:t>
      </w:r>
      <w:r w:rsidR="0081787D" w:rsidRPr="002E28D7">
        <w:t>prze</w:t>
      </w:r>
      <w:r w:rsidR="00816C9D">
        <w:t>z</w:t>
      </w:r>
      <w:r w:rsidR="0081787D" w:rsidRPr="002E28D7">
        <w:t xml:space="preserve"> </w:t>
      </w:r>
      <w:r w:rsidR="00816C9D">
        <w:t>Wykonawcę</w:t>
      </w:r>
      <w:r w:rsidRPr="002E28D7">
        <w:t>.</w:t>
      </w:r>
    </w:p>
    <w:p w14:paraId="733CD5DE"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 xml:space="preserve">Zamawiający dokonuje bezpośredniej zapłaty wymagalnego wynagrodzenia przysługującego podwykonawcy lub dalszemu podwykonawcy, który zawarł zaakceptowaną przez </w:t>
      </w:r>
      <w:r w:rsidR="00996BDF" w:rsidRPr="002E28D7">
        <w:t>Z</w:t>
      </w:r>
      <w:r w:rsidRPr="002E28D7">
        <w:t xml:space="preserve">amawiającego umowę o podwykonawstwo, której przedmiotem są roboty budowlane lub który zawarł przedłożoną </w:t>
      </w:r>
      <w:r w:rsidR="00996BDF" w:rsidRPr="002E28D7">
        <w:t>Z</w:t>
      </w:r>
      <w:r w:rsidRPr="002E28D7">
        <w:t xml:space="preserve">amawiającemu umowę o podwykonawstwo, której przedmiotem są dostawy lub usługi, w przypadku uchylenia się od obowiązku zapłaty odpowiednio przez </w:t>
      </w:r>
      <w:r w:rsidR="00996BDF" w:rsidRPr="002E28D7">
        <w:t>W</w:t>
      </w:r>
      <w:r w:rsidRPr="002E28D7">
        <w:t>ykonawcę, podwykonawcę lub dalszego podwykonawcę niniejszego zamówienia.</w:t>
      </w:r>
    </w:p>
    <w:p w14:paraId="7FE5918B"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Wynagrodzenie, o którym mowa w ust</w:t>
      </w:r>
      <w:r w:rsidR="0081787D" w:rsidRPr="002E28D7">
        <w:t>. 6</w:t>
      </w:r>
      <w:r w:rsidRPr="002E28D7">
        <w:t xml:space="preserve"> dotyczy wyłącznie należności powstałych po zaakceptowaniu przez Zamawiającego umowy o podw</w:t>
      </w:r>
      <w:r w:rsidR="00367CFD" w:rsidRPr="002E28D7">
        <w:t xml:space="preserve">ykonawstwo, której przedmiotem są </w:t>
      </w:r>
      <w:r w:rsidRPr="002E28D7">
        <w:t xml:space="preserve">roboty budowlane, lub po przedłożeniu </w:t>
      </w:r>
      <w:r w:rsidR="00996BDF" w:rsidRPr="002E28D7">
        <w:t>Z</w:t>
      </w:r>
      <w:r w:rsidRPr="002E28D7">
        <w:t>amawiającemu poświadczonej za zgodność z</w:t>
      </w:r>
      <w:r w:rsidR="002621D8" w:rsidRPr="002E28D7">
        <w:t> </w:t>
      </w:r>
      <w:r w:rsidRPr="002E28D7">
        <w:t>oryginałem kopii umowy o podwykonawstwo, której przedmiotem są dostawy lub usługi.</w:t>
      </w:r>
    </w:p>
    <w:p w14:paraId="250D70EB" w14:textId="77777777" w:rsidR="006C4AC4" w:rsidRPr="002E28D7" w:rsidRDefault="00CD5113" w:rsidP="00670B66">
      <w:pPr>
        <w:pStyle w:val="Akapitzlist"/>
        <w:numPr>
          <w:ilvl w:val="0"/>
          <w:numId w:val="12"/>
        </w:numPr>
        <w:tabs>
          <w:tab w:val="left" w:pos="426"/>
        </w:tabs>
        <w:spacing w:line="276" w:lineRule="auto"/>
        <w:ind w:left="426" w:hanging="426"/>
        <w:jc w:val="both"/>
      </w:pPr>
      <w:r w:rsidRPr="002E28D7">
        <w:t>Bezpośrednia zapłata obejmuje wyłącznie należne wynagrodzenie, bez odsetek, należnych podwykonawcy lub dalszemu podwykonawcy.</w:t>
      </w:r>
    </w:p>
    <w:p w14:paraId="64A4B5FE" w14:textId="77777777" w:rsidR="00816C9D" w:rsidRDefault="00CD5113" w:rsidP="00670B66">
      <w:pPr>
        <w:pStyle w:val="Akapitzlist"/>
        <w:numPr>
          <w:ilvl w:val="0"/>
          <w:numId w:val="12"/>
        </w:numPr>
        <w:tabs>
          <w:tab w:val="left" w:pos="426"/>
        </w:tabs>
        <w:spacing w:line="276" w:lineRule="auto"/>
        <w:ind w:left="426" w:hanging="426"/>
        <w:jc w:val="both"/>
      </w:pPr>
      <w:r w:rsidRPr="002E28D7">
        <w:t xml:space="preserve">Przed dokonaniem bezpośredniej zapłaty </w:t>
      </w:r>
      <w:r w:rsidR="00996BDF" w:rsidRPr="002E28D7">
        <w:t>Z</w:t>
      </w:r>
      <w:r w:rsidRPr="002E28D7">
        <w:t xml:space="preserve">amawiający umożliwi </w:t>
      </w:r>
      <w:r w:rsidR="00996BDF" w:rsidRPr="002E28D7">
        <w:t>W</w:t>
      </w:r>
      <w:r w:rsidRPr="002E28D7">
        <w:t xml:space="preserve">ykonawcy zgłoszenie </w:t>
      </w:r>
      <w:r w:rsidR="001B040F" w:rsidRPr="002E28D7">
        <w:t xml:space="preserve">w formie pisemnej </w:t>
      </w:r>
      <w:r w:rsidRPr="002E28D7">
        <w:t>uwag dotyczących zasadności bezpośredniej zapłaty wynagrodzenia podwykonawcy lub dalszemu podwyk</w:t>
      </w:r>
      <w:r w:rsidR="0081787D" w:rsidRPr="002E28D7">
        <w:t>onawcy, o których mowa w ust. 6</w:t>
      </w:r>
      <w:r w:rsidRPr="002E28D7">
        <w:t xml:space="preserve">. </w:t>
      </w:r>
    </w:p>
    <w:p w14:paraId="0FB19EBF" w14:textId="2A9AAECC" w:rsidR="006C4AC4" w:rsidRPr="002E28D7" w:rsidRDefault="00C056C9" w:rsidP="00670B66">
      <w:pPr>
        <w:pStyle w:val="Akapitzlist"/>
        <w:numPr>
          <w:ilvl w:val="0"/>
          <w:numId w:val="12"/>
        </w:numPr>
        <w:tabs>
          <w:tab w:val="left" w:pos="426"/>
        </w:tabs>
        <w:spacing w:line="276" w:lineRule="auto"/>
        <w:ind w:left="426" w:hanging="426"/>
        <w:jc w:val="both"/>
      </w:pPr>
      <w:r>
        <w:t>O t</w:t>
      </w:r>
      <w:r w:rsidR="00816C9D">
        <w:t xml:space="preserve">ermin zgłaszania uwag, o których mowa w ust.9 </w:t>
      </w:r>
      <w:r>
        <w:t xml:space="preserve">Zamawiający poinformuje Wykonawcę pisemnie, w terminie nie krótszym niż 7 </w:t>
      </w:r>
      <w:r w:rsidR="00816C9D">
        <w:t xml:space="preserve">dni od dnia </w:t>
      </w:r>
      <w:r>
        <w:t>otrzymania informacji o konieczności dokonania bezpośredniej zapłaty podwykonawcy lub dalszemu podwykonawcy.</w:t>
      </w:r>
    </w:p>
    <w:p w14:paraId="2C23C1C8" w14:textId="77777777" w:rsidR="00CD5113" w:rsidRPr="002E28D7" w:rsidRDefault="00CD5113" w:rsidP="00670B66">
      <w:pPr>
        <w:pStyle w:val="Akapitzlist"/>
        <w:numPr>
          <w:ilvl w:val="0"/>
          <w:numId w:val="12"/>
        </w:numPr>
        <w:tabs>
          <w:tab w:val="left" w:pos="426"/>
        </w:tabs>
        <w:spacing w:line="276" w:lineRule="auto"/>
        <w:ind w:left="426" w:hanging="426"/>
        <w:jc w:val="both"/>
      </w:pPr>
      <w:r w:rsidRPr="002E28D7">
        <w:t xml:space="preserve">W przypadku zgłoszenia uwag, o których mowa w ust. </w:t>
      </w:r>
      <w:r w:rsidR="0081787D" w:rsidRPr="002E28D7">
        <w:t>9</w:t>
      </w:r>
      <w:r w:rsidRPr="002E28D7">
        <w:t xml:space="preserve"> w terminie wskazanym przez </w:t>
      </w:r>
      <w:r w:rsidR="00996BDF" w:rsidRPr="002E28D7">
        <w:t>Z</w:t>
      </w:r>
      <w:r w:rsidR="00D43A40" w:rsidRPr="002E28D7">
        <w:t>amawiającego, Z</w:t>
      </w:r>
      <w:r w:rsidRPr="002E28D7">
        <w:t xml:space="preserve">amawiający może: </w:t>
      </w:r>
    </w:p>
    <w:p w14:paraId="72CDD890" w14:textId="430A362E" w:rsidR="00CD5113" w:rsidRPr="00C056C9" w:rsidRDefault="00CD5113" w:rsidP="00670B66">
      <w:pPr>
        <w:pStyle w:val="Akapitzlist"/>
        <w:numPr>
          <w:ilvl w:val="0"/>
          <w:numId w:val="25"/>
        </w:numPr>
        <w:tabs>
          <w:tab w:val="left" w:pos="765"/>
        </w:tabs>
        <w:spacing w:line="276" w:lineRule="auto"/>
        <w:jc w:val="both"/>
      </w:pPr>
      <w:r w:rsidRPr="00C056C9">
        <w:t xml:space="preserve">nie dokonać bezpośredniej zapłaty wynagrodzenia podwykonawcy lub dalszemu podwykonawcy, jeżeli </w:t>
      </w:r>
      <w:r w:rsidR="00996BDF" w:rsidRPr="00C056C9">
        <w:t>W</w:t>
      </w:r>
      <w:r w:rsidRPr="00C056C9">
        <w:t xml:space="preserve">ykonawca wykaże niezasadność takiej zapłaty albo </w:t>
      </w:r>
    </w:p>
    <w:p w14:paraId="5DFA1461" w14:textId="77777777" w:rsidR="00CD5113" w:rsidRPr="002E28D7" w:rsidRDefault="00CD5113" w:rsidP="00670B66">
      <w:pPr>
        <w:pStyle w:val="Akapitzlist"/>
        <w:numPr>
          <w:ilvl w:val="0"/>
          <w:numId w:val="25"/>
        </w:numPr>
        <w:tabs>
          <w:tab w:val="left" w:pos="765"/>
        </w:tabs>
        <w:spacing w:line="276" w:lineRule="auto"/>
        <w:jc w:val="both"/>
      </w:pPr>
      <w:r w:rsidRPr="002E28D7">
        <w:t xml:space="preserve">złożyć do depozytu sądowego kwotę potrzebną na pokrycie wynagrodzenia podwykonawcy lub dalszego podwykonawcy w przypadku istnienia zasadniczej wątpliwości </w:t>
      </w:r>
      <w:r w:rsidR="00996BDF" w:rsidRPr="002E28D7">
        <w:t>Z</w:t>
      </w:r>
      <w:r w:rsidRPr="002E28D7">
        <w:t>amawiającego, co do wysokości należnej zapłaty lub podmiotu, któremu płatność się należy, albo</w:t>
      </w:r>
      <w:r w:rsidR="002F66C0" w:rsidRPr="002E28D7">
        <w:t xml:space="preserve"> </w:t>
      </w:r>
      <w:r w:rsidRPr="002E28D7">
        <w:t>dokonać bezpośredniej zapłaty wynagrodzenia podwykonawcy lub dalszemu podwykonawcy, jeżeli podwykonawca lub dalszy podwykonawca wykaże zasadność takiej zapłaty.</w:t>
      </w:r>
    </w:p>
    <w:p w14:paraId="5DECC80B" w14:textId="4451EF14" w:rsidR="006C4AC4" w:rsidRPr="002E28D7" w:rsidRDefault="00CD5113" w:rsidP="00670B66">
      <w:pPr>
        <w:pStyle w:val="Akapitzlist"/>
        <w:numPr>
          <w:ilvl w:val="0"/>
          <w:numId w:val="12"/>
        </w:numPr>
        <w:tabs>
          <w:tab w:val="left" w:pos="426"/>
        </w:tabs>
        <w:spacing w:line="276" w:lineRule="auto"/>
        <w:ind w:left="426" w:hanging="426"/>
        <w:jc w:val="both"/>
      </w:pPr>
      <w:r w:rsidRPr="002E28D7">
        <w:t xml:space="preserve">W przypadku dokonania bezpośredniej zapłaty podwykonawcy lub dalszemu podwykonawcy, o których mowa w ust. </w:t>
      </w:r>
      <w:r w:rsidR="0081787D" w:rsidRPr="002E28D7">
        <w:t>6</w:t>
      </w:r>
      <w:r w:rsidR="00392049" w:rsidRPr="002E28D7">
        <w:t xml:space="preserve"> </w:t>
      </w:r>
      <w:r w:rsidR="00996BDF" w:rsidRPr="002E28D7">
        <w:t>Z</w:t>
      </w:r>
      <w:r w:rsidRPr="002E28D7">
        <w:t xml:space="preserve">amawiający potrąca kwotę wypłaconego wynagrodzenia z wynagrodzenia należnego </w:t>
      </w:r>
      <w:r w:rsidR="00996BDF" w:rsidRPr="002E28D7">
        <w:t>W</w:t>
      </w:r>
      <w:r w:rsidRPr="002E28D7">
        <w:t xml:space="preserve">ykonawcy. </w:t>
      </w:r>
    </w:p>
    <w:p w14:paraId="5FC34308" w14:textId="262A2960" w:rsidR="00112BE4" w:rsidRPr="002E28D7" w:rsidRDefault="00112BE4" w:rsidP="00670B66">
      <w:pPr>
        <w:pStyle w:val="Akapitzlist"/>
        <w:numPr>
          <w:ilvl w:val="0"/>
          <w:numId w:val="12"/>
        </w:numPr>
        <w:tabs>
          <w:tab w:val="left" w:pos="426"/>
        </w:tabs>
        <w:spacing w:line="276" w:lineRule="auto"/>
        <w:ind w:left="426" w:hanging="426"/>
        <w:jc w:val="both"/>
      </w:pPr>
      <w:r w:rsidRPr="002E28D7">
        <w:t xml:space="preserve">Konieczność wielokrotnego dokonywania bezpośredniej zapłaty podwykonawcy lub dalszemu </w:t>
      </w:r>
      <w:r w:rsidR="00C056C9">
        <w:t>pod</w:t>
      </w:r>
      <w:r w:rsidRPr="002E28D7">
        <w:t xml:space="preserve">wykonawcy lub konieczność dokonania bezpośrednich zapłat na sumę większą niż </w:t>
      </w:r>
      <w:r w:rsidR="00C056C9">
        <w:t>10</w:t>
      </w:r>
      <w:r w:rsidRPr="002E28D7">
        <w:t>% wartości umowy może stanowić podstawę do odstąpienia od umowy przez Zamawiającego</w:t>
      </w:r>
      <w:r w:rsidR="00750D86" w:rsidRPr="002E28D7">
        <w:t>.</w:t>
      </w:r>
      <w:r w:rsidR="002169A9" w:rsidRPr="002E28D7">
        <w:t xml:space="preserve"> Z uprawnienia tego Zamawiający może skorzystać w terminie 30 dni od powzięcia przez niego wiedzy o okoliczności stanowiącej podstawę odstąpienia.</w:t>
      </w:r>
    </w:p>
    <w:p w14:paraId="60EF7F78" w14:textId="77777777" w:rsidR="00F32F36" w:rsidRPr="002E28D7" w:rsidRDefault="00F32F36" w:rsidP="006A43FD">
      <w:pPr>
        <w:tabs>
          <w:tab w:val="left" w:pos="765"/>
        </w:tabs>
        <w:spacing w:line="276" w:lineRule="auto"/>
        <w:ind w:left="390"/>
        <w:jc w:val="center"/>
        <w:rPr>
          <w:sz w:val="20"/>
          <w:szCs w:val="20"/>
        </w:rPr>
      </w:pPr>
      <w:r w:rsidRPr="002E28D7">
        <w:rPr>
          <w:b/>
          <w:bCs/>
          <w:sz w:val="20"/>
          <w:szCs w:val="20"/>
        </w:rPr>
        <w:t xml:space="preserve">§ </w:t>
      </w:r>
      <w:r w:rsidR="005242D7" w:rsidRPr="002E28D7">
        <w:rPr>
          <w:b/>
          <w:bCs/>
          <w:sz w:val="20"/>
          <w:szCs w:val="20"/>
        </w:rPr>
        <w:t>8</w:t>
      </w:r>
    </w:p>
    <w:p w14:paraId="5EF9F835" w14:textId="77777777" w:rsidR="00CD5113" w:rsidRPr="002E28D7" w:rsidRDefault="00F32F36" w:rsidP="00670B66">
      <w:pPr>
        <w:pStyle w:val="Akapitzlist"/>
        <w:numPr>
          <w:ilvl w:val="0"/>
          <w:numId w:val="9"/>
        </w:numPr>
        <w:tabs>
          <w:tab w:val="left" w:pos="426"/>
        </w:tabs>
        <w:spacing w:line="276" w:lineRule="auto"/>
        <w:jc w:val="both"/>
      </w:pPr>
      <w:r w:rsidRPr="002E28D7">
        <w:t xml:space="preserve">Przedmiotem odbioru końcowego jest cały przedmiot umowy. </w:t>
      </w:r>
    </w:p>
    <w:p w14:paraId="36B3EC63" w14:textId="69C19EDC" w:rsidR="00E55122" w:rsidRPr="002E28D7" w:rsidRDefault="00F04D7B" w:rsidP="00670B66">
      <w:pPr>
        <w:pStyle w:val="Akapitzlist"/>
        <w:numPr>
          <w:ilvl w:val="0"/>
          <w:numId w:val="9"/>
        </w:numPr>
        <w:tabs>
          <w:tab w:val="left" w:pos="426"/>
        </w:tabs>
        <w:spacing w:line="276" w:lineRule="auto"/>
        <w:ind w:left="426" w:hanging="426"/>
        <w:jc w:val="both"/>
        <w:rPr>
          <w:color w:val="000000"/>
        </w:rPr>
      </w:pPr>
      <w:r w:rsidRPr="002E28D7">
        <w:rPr>
          <w:rStyle w:val="FontStyle72"/>
          <w:color w:val="000000"/>
          <w:sz w:val="20"/>
          <w:szCs w:val="20"/>
        </w:rPr>
        <w:t xml:space="preserve">Wykonawca zgłosi </w:t>
      </w:r>
      <w:r w:rsidR="00E144D0" w:rsidRPr="002E28D7">
        <w:rPr>
          <w:rStyle w:val="FontStyle72"/>
          <w:color w:val="000000"/>
          <w:sz w:val="20"/>
          <w:szCs w:val="20"/>
        </w:rPr>
        <w:t>Z</w:t>
      </w:r>
      <w:r w:rsidRPr="002E28D7">
        <w:rPr>
          <w:rStyle w:val="FontStyle72"/>
          <w:color w:val="000000"/>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2E28D7">
        <w:rPr>
          <w:rStyle w:val="FontStyle72"/>
          <w:color w:val="000000"/>
          <w:sz w:val="20"/>
          <w:szCs w:val="20"/>
        </w:rPr>
        <w:t> </w:t>
      </w:r>
      <w:r w:rsidRPr="002E28D7">
        <w:rPr>
          <w:rStyle w:val="FontStyle72"/>
          <w:color w:val="000000"/>
          <w:sz w:val="20"/>
          <w:szCs w:val="20"/>
        </w:rPr>
        <w:t>Dzienniku budowy wpisem dokonanym przez kierownika budowy (robót)</w:t>
      </w:r>
      <w:r w:rsidR="00392049" w:rsidRPr="002E28D7">
        <w:rPr>
          <w:rStyle w:val="FontStyle72"/>
          <w:color w:val="000000"/>
          <w:sz w:val="20"/>
          <w:szCs w:val="20"/>
        </w:rPr>
        <w:t>.</w:t>
      </w:r>
      <w:r w:rsidRPr="002E28D7">
        <w:rPr>
          <w:rStyle w:val="FontStyle72"/>
          <w:color w:val="000000"/>
          <w:sz w:val="20"/>
          <w:szCs w:val="20"/>
        </w:rPr>
        <w:t xml:space="preserve"> </w:t>
      </w:r>
    </w:p>
    <w:p w14:paraId="2F80515B" w14:textId="77777777" w:rsidR="00E55122" w:rsidRPr="002E28D7" w:rsidRDefault="00E55122" w:rsidP="00670B66">
      <w:pPr>
        <w:numPr>
          <w:ilvl w:val="0"/>
          <w:numId w:val="9"/>
        </w:numPr>
        <w:tabs>
          <w:tab w:val="left" w:pos="426"/>
        </w:tabs>
        <w:autoSpaceDE w:val="0"/>
        <w:autoSpaceDN w:val="0"/>
        <w:adjustRightInd w:val="0"/>
        <w:spacing w:line="276" w:lineRule="auto"/>
        <w:ind w:left="426" w:hanging="426"/>
        <w:jc w:val="both"/>
        <w:rPr>
          <w:sz w:val="20"/>
          <w:szCs w:val="20"/>
        </w:rPr>
      </w:pPr>
      <w:r w:rsidRPr="002E28D7">
        <w:rPr>
          <w:sz w:val="20"/>
          <w:szCs w:val="20"/>
        </w:rPr>
        <w:t>Wraz ze zgłoszeniem zako</w:t>
      </w:r>
      <w:r w:rsidRPr="002E28D7">
        <w:rPr>
          <w:rFonts w:eastAsia="TimesNewRoman"/>
          <w:sz w:val="20"/>
          <w:szCs w:val="20"/>
        </w:rPr>
        <w:t>ń</w:t>
      </w:r>
      <w:r w:rsidRPr="002E28D7">
        <w:rPr>
          <w:sz w:val="20"/>
          <w:szCs w:val="20"/>
        </w:rPr>
        <w:t>czenia robót, Wykonawca złoży w formie trwale spi</w:t>
      </w:r>
      <w:r w:rsidRPr="002E28D7">
        <w:rPr>
          <w:rFonts w:eastAsia="TimesNewRoman"/>
          <w:sz w:val="20"/>
          <w:szCs w:val="20"/>
        </w:rPr>
        <w:t>ę</w:t>
      </w:r>
      <w:r w:rsidRPr="002E28D7">
        <w:rPr>
          <w:sz w:val="20"/>
          <w:szCs w:val="20"/>
        </w:rPr>
        <w:t>tej wszelkie dokumenty zwi</w:t>
      </w:r>
      <w:r w:rsidRPr="002E28D7">
        <w:rPr>
          <w:rFonts w:eastAsia="TimesNewRoman"/>
          <w:sz w:val="20"/>
          <w:szCs w:val="20"/>
        </w:rPr>
        <w:t>ą</w:t>
      </w:r>
      <w:r w:rsidRPr="002E28D7">
        <w:rPr>
          <w:sz w:val="20"/>
          <w:szCs w:val="20"/>
        </w:rPr>
        <w:t>zane z wykonanym przedmiotem zamówienia m.in.:</w:t>
      </w:r>
    </w:p>
    <w:p w14:paraId="68BDDD28" w14:textId="32308E32"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instrukcje (w j</w:t>
      </w:r>
      <w:r w:rsidRPr="002E28D7">
        <w:rPr>
          <w:rFonts w:eastAsia="TimesNewRoman"/>
          <w:sz w:val="20"/>
          <w:szCs w:val="20"/>
        </w:rPr>
        <w:t>ę</w:t>
      </w:r>
      <w:r w:rsidRPr="002E28D7">
        <w:rPr>
          <w:sz w:val="20"/>
          <w:szCs w:val="20"/>
        </w:rPr>
        <w:t>zyku polskim) u</w:t>
      </w:r>
      <w:r w:rsidRPr="002E28D7">
        <w:rPr>
          <w:rFonts w:eastAsia="TimesNewRoman"/>
          <w:sz w:val="20"/>
          <w:szCs w:val="20"/>
        </w:rPr>
        <w:t>ż</w:t>
      </w:r>
      <w:r w:rsidRPr="002E28D7">
        <w:rPr>
          <w:sz w:val="20"/>
          <w:szCs w:val="20"/>
        </w:rPr>
        <w:t>ytkowania, obsługi i eksploatacji zamontowanych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56DA4436" w14:textId="7C890094" w:rsidR="00E55122" w:rsidRPr="002E28D7" w:rsidRDefault="00E55122" w:rsidP="00670B66">
      <w:pPr>
        <w:numPr>
          <w:ilvl w:val="0"/>
          <w:numId w:val="26"/>
        </w:numPr>
        <w:tabs>
          <w:tab w:val="left" w:pos="142"/>
          <w:tab w:val="left" w:pos="284"/>
          <w:tab w:val="left" w:pos="426"/>
        </w:tabs>
        <w:autoSpaceDE w:val="0"/>
        <w:autoSpaceDN w:val="0"/>
        <w:adjustRightInd w:val="0"/>
        <w:spacing w:line="276" w:lineRule="auto"/>
        <w:jc w:val="both"/>
        <w:rPr>
          <w:sz w:val="20"/>
          <w:szCs w:val="20"/>
        </w:rPr>
      </w:pPr>
      <w:r w:rsidRPr="002E28D7">
        <w:rPr>
          <w:sz w:val="20"/>
          <w:szCs w:val="20"/>
        </w:rPr>
        <w:t>dokumenty gwarancyjne wraz z warunkami gwarancji wszystkich zamontowanych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0E77AF0D" w14:textId="3AB9C353"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protokoły z badania materiałów i urz</w:t>
      </w:r>
      <w:r w:rsidRPr="002E28D7">
        <w:rPr>
          <w:rFonts w:eastAsia="TimesNewRoman"/>
          <w:sz w:val="20"/>
          <w:szCs w:val="20"/>
        </w:rPr>
        <w:t>ą</w:t>
      </w:r>
      <w:r w:rsidRPr="002E28D7">
        <w:rPr>
          <w:sz w:val="20"/>
          <w:szCs w:val="20"/>
        </w:rPr>
        <w:t>dze</w:t>
      </w:r>
      <w:r w:rsidRPr="002E28D7">
        <w:rPr>
          <w:rFonts w:eastAsia="TimesNewRoman"/>
          <w:sz w:val="20"/>
          <w:szCs w:val="20"/>
        </w:rPr>
        <w:t>ń</w:t>
      </w:r>
      <w:r w:rsidR="009A512D">
        <w:rPr>
          <w:sz w:val="20"/>
          <w:szCs w:val="20"/>
        </w:rPr>
        <w:t>;</w:t>
      </w:r>
    </w:p>
    <w:p w14:paraId="20833AA0" w14:textId="4762F993" w:rsidR="00E55122"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dokumenty potwierdzaj</w:t>
      </w:r>
      <w:r w:rsidRPr="002E28D7">
        <w:rPr>
          <w:rFonts w:eastAsia="TimesNewRoman"/>
          <w:sz w:val="20"/>
          <w:szCs w:val="20"/>
        </w:rPr>
        <w:t>ą</w:t>
      </w:r>
      <w:r w:rsidRPr="002E28D7">
        <w:rPr>
          <w:sz w:val="20"/>
          <w:szCs w:val="20"/>
        </w:rPr>
        <w:t>ce jako</w:t>
      </w:r>
      <w:r w:rsidRPr="002E28D7">
        <w:rPr>
          <w:rFonts w:eastAsia="TimesNewRoman"/>
          <w:sz w:val="20"/>
          <w:szCs w:val="20"/>
        </w:rPr>
        <w:t xml:space="preserve">ść </w:t>
      </w:r>
      <w:r w:rsidRPr="002E28D7">
        <w:rPr>
          <w:sz w:val="20"/>
          <w:szCs w:val="20"/>
        </w:rPr>
        <w:t>materiałów i urz</w:t>
      </w:r>
      <w:r w:rsidRPr="002E28D7">
        <w:rPr>
          <w:rFonts w:eastAsia="TimesNewRoman"/>
          <w:sz w:val="20"/>
          <w:szCs w:val="20"/>
        </w:rPr>
        <w:t>ą</w:t>
      </w:r>
      <w:r w:rsidRPr="002E28D7">
        <w:rPr>
          <w:sz w:val="20"/>
          <w:szCs w:val="20"/>
        </w:rPr>
        <w:t>dze</w:t>
      </w:r>
      <w:r w:rsidRPr="002E28D7">
        <w:rPr>
          <w:rFonts w:eastAsia="TimesNewRoman"/>
          <w:sz w:val="20"/>
          <w:szCs w:val="20"/>
        </w:rPr>
        <w:t xml:space="preserve">ń </w:t>
      </w:r>
      <w:r w:rsidRPr="002E28D7">
        <w:rPr>
          <w:sz w:val="20"/>
          <w:szCs w:val="20"/>
        </w:rPr>
        <w:t>użytych do wykonania przedmiotu zamówienia</w:t>
      </w:r>
      <w:r w:rsidR="00340F9D">
        <w:rPr>
          <w:sz w:val="20"/>
          <w:szCs w:val="20"/>
        </w:rPr>
        <w:t>;</w:t>
      </w:r>
    </w:p>
    <w:p w14:paraId="2374050F" w14:textId="723E3FE9" w:rsidR="00C056C9" w:rsidRPr="002E28D7" w:rsidRDefault="00C056C9" w:rsidP="00670B66">
      <w:pPr>
        <w:numPr>
          <w:ilvl w:val="0"/>
          <w:numId w:val="26"/>
        </w:numPr>
        <w:tabs>
          <w:tab w:val="left" w:pos="284"/>
          <w:tab w:val="left" w:pos="426"/>
        </w:tabs>
        <w:autoSpaceDE w:val="0"/>
        <w:autoSpaceDN w:val="0"/>
        <w:adjustRightInd w:val="0"/>
        <w:spacing w:line="276" w:lineRule="auto"/>
        <w:jc w:val="both"/>
        <w:rPr>
          <w:sz w:val="20"/>
          <w:szCs w:val="20"/>
        </w:rPr>
      </w:pPr>
      <w:r>
        <w:rPr>
          <w:sz w:val="20"/>
          <w:szCs w:val="20"/>
        </w:rPr>
        <w:t>pomiary natężenia oświetlenia</w:t>
      </w:r>
      <w:r w:rsidR="009A512D">
        <w:rPr>
          <w:sz w:val="20"/>
          <w:szCs w:val="20"/>
        </w:rPr>
        <w:t>, pomiary elektryczne, wentylacyjne ;</w:t>
      </w:r>
    </w:p>
    <w:p w14:paraId="656CC8BD" w14:textId="77777777" w:rsidR="00E55122" w:rsidRPr="002E28D7" w:rsidRDefault="00E55122" w:rsidP="00670B66">
      <w:pPr>
        <w:numPr>
          <w:ilvl w:val="0"/>
          <w:numId w:val="26"/>
        </w:numPr>
        <w:tabs>
          <w:tab w:val="left" w:pos="284"/>
          <w:tab w:val="left" w:pos="426"/>
        </w:tabs>
        <w:autoSpaceDE w:val="0"/>
        <w:autoSpaceDN w:val="0"/>
        <w:adjustRightInd w:val="0"/>
        <w:spacing w:line="276" w:lineRule="auto"/>
        <w:jc w:val="both"/>
        <w:rPr>
          <w:sz w:val="20"/>
          <w:szCs w:val="20"/>
        </w:rPr>
      </w:pPr>
      <w:r w:rsidRPr="002E28D7">
        <w:rPr>
          <w:sz w:val="20"/>
          <w:szCs w:val="20"/>
        </w:rPr>
        <w:t>inne dokumenty zgromadzone w trakcie wykonywania przedmiotu zamówienia, a odnosz</w:t>
      </w:r>
      <w:r w:rsidRPr="002E28D7">
        <w:rPr>
          <w:rFonts w:eastAsia="TimesNewRoman"/>
          <w:sz w:val="20"/>
          <w:szCs w:val="20"/>
        </w:rPr>
        <w:t>ą</w:t>
      </w:r>
      <w:r w:rsidRPr="002E28D7">
        <w:rPr>
          <w:sz w:val="20"/>
          <w:szCs w:val="20"/>
        </w:rPr>
        <w:t>ce si</w:t>
      </w:r>
      <w:r w:rsidRPr="002E28D7">
        <w:rPr>
          <w:rFonts w:eastAsia="TimesNewRoman"/>
          <w:sz w:val="20"/>
          <w:szCs w:val="20"/>
        </w:rPr>
        <w:t xml:space="preserve">ę </w:t>
      </w:r>
      <w:r w:rsidRPr="002E28D7">
        <w:rPr>
          <w:sz w:val="20"/>
          <w:szCs w:val="20"/>
        </w:rPr>
        <w:t>do jego realizacji, zwłaszcza rysunki ze zmianami naniesionymi w trakcie realizacji zadania,</w:t>
      </w:r>
    </w:p>
    <w:p w14:paraId="195DF8D8" w14:textId="77777777" w:rsidR="00F80F3A" w:rsidRPr="002E28D7" w:rsidRDefault="00F04D7B" w:rsidP="00670B66">
      <w:pPr>
        <w:pStyle w:val="Style42"/>
        <w:widowControl/>
        <w:numPr>
          <w:ilvl w:val="0"/>
          <w:numId w:val="9"/>
        </w:numPr>
        <w:tabs>
          <w:tab w:val="left" w:pos="426"/>
        </w:tabs>
        <w:spacing w:line="276" w:lineRule="auto"/>
        <w:ind w:left="426" w:hanging="426"/>
        <w:jc w:val="both"/>
        <w:rPr>
          <w:rStyle w:val="FontStyle72"/>
          <w:color w:val="000000"/>
          <w:sz w:val="20"/>
          <w:szCs w:val="20"/>
        </w:rPr>
      </w:pPr>
      <w:r w:rsidRPr="002E28D7">
        <w:rPr>
          <w:rStyle w:val="FontStyle72"/>
          <w:color w:val="000000"/>
          <w:sz w:val="20"/>
          <w:szCs w:val="20"/>
        </w:rPr>
        <w:t xml:space="preserve">Do obowiązków Wykonawcy w zakresie odbioru końcowego należy skompletowanie </w:t>
      </w:r>
      <w:r w:rsidR="00F002AD" w:rsidRPr="002E28D7">
        <w:rPr>
          <w:rStyle w:val="FontStyle72"/>
          <w:color w:val="000000"/>
          <w:sz w:val="20"/>
          <w:szCs w:val="20"/>
        </w:rPr>
        <w:t>i</w:t>
      </w:r>
      <w:r w:rsidR="002621D8" w:rsidRPr="002E28D7">
        <w:rPr>
          <w:rStyle w:val="FontStyle72"/>
          <w:color w:val="000000"/>
          <w:sz w:val="20"/>
          <w:szCs w:val="20"/>
        </w:rPr>
        <w:t> </w:t>
      </w:r>
      <w:r w:rsidR="00F002AD" w:rsidRPr="002E28D7">
        <w:rPr>
          <w:rStyle w:val="FontStyle72"/>
          <w:color w:val="000000"/>
          <w:sz w:val="20"/>
          <w:szCs w:val="20"/>
        </w:rPr>
        <w:t>przedstawienie Zamawiającemu</w:t>
      </w:r>
      <w:r w:rsidRPr="002E28D7">
        <w:rPr>
          <w:rStyle w:val="FontStyle72"/>
          <w:color w:val="000000"/>
          <w:sz w:val="20"/>
          <w:szCs w:val="20"/>
        </w:rPr>
        <w:t xml:space="preserve"> dokumentów pozwalających na ocenę prawidłowego wykonania przedmi</w:t>
      </w:r>
      <w:r w:rsidR="00367CFD" w:rsidRPr="002E28D7">
        <w:rPr>
          <w:rStyle w:val="FontStyle72"/>
          <w:color w:val="000000"/>
          <w:sz w:val="20"/>
          <w:szCs w:val="20"/>
        </w:rPr>
        <w:t xml:space="preserve">otu </w:t>
      </w:r>
      <w:r w:rsidR="00F002AD" w:rsidRPr="002E28D7">
        <w:rPr>
          <w:rStyle w:val="FontStyle72"/>
          <w:color w:val="000000"/>
          <w:sz w:val="20"/>
          <w:szCs w:val="20"/>
        </w:rPr>
        <w:t>umowy</w:t>
      </w:r>
      <w:r w:rsidR="00367CFD" w:rsidRPr="002E28D7">
        <w:rPr>
          <w:rStyle w:val="FontStyle72"/>
          <w:color w:val="000000"/>
          <w:sz w:val="20"/>
          <w:szCs w:val="20"/>
        </w:rPr>
        <w:t xml:space="preserve">, a w szczególności </w:t>
      </w:r>
      <w:r w:rsidR="00F80F3A" w:rsidRPr="002E28D7">
        <w:rPr>
          <w:rStyle w:val="FontStyle72"/>
          <w:color w:val="000000"/>
          <w:sz w:val="20"/>
          <w:szCs w:val="20"/>
        </w:rPr>
        <w:t>dokumentacji powykonawczej składającej się z :</w:t>
      </w:r>
    </w:p>
    <w:p w14:paraId="45202573" w14:textId="3C82AA77" w:rsidR="00F04D7B" w:rsidRPr="002E28D7" w:rsidRDefault="00F04D7B" w:rsidP="00670B66">
      <w:pPr>
        <w:pStyle w:val="Style42"/>
        <w:widowControl/>
        <w:numPr>
          <w:ilvl w:val="0"/>
          <w:numId w:val="11"/>
        </w:numPr>
        <w:tabs>
          <w:tab w:val="left" w:pos="142"/>
          <w:tab w:val="left" w:pos="426"/>
        </w:tabs>
        <w:spacing w:line="276" w:lineRule="auto"/>
        <w:jc w:val="both"/>
        <w:rPr>
          <w:rStyle w:val="FontStyle72"/>
          <w:color w:val="000000" w:themeColor="text1"/>
          <w:sz w:val="20"/>
          <w:szCs w:val="20"/>
        </w:rPr>
      </w:pPr>
      <w:r w:rsidRPr="002E28D7">
        <w:rPr>
          <w:rStyle w:val="FontStyle72"/>
          <w:color w:val="000000" w:themeColor="text1"/>
          <w:sz w:val="20"/>
          <w:szCs w:val="20"/>
        </w:rPr>
        <w:t>dopuszczeń, aprobat, certyfikatów, uzgodnień oraz wszelkich innych dokumentów wymaganych przepisami ustawy - Prawo budowlane i innych przepisów szczególnych mających zastosowanie do wykonania przedmiotu umowy</w:t>
      </w:r>
      <w:r w:rsidR="00253555">
        <w:rPr>
          <w:rStyle w:val="FontStyle72"/>
          <w:color w:val="000000" w:themeColor="text1"/>
          <w:sz w:val="20"/>
          <w:szCs w:val="20"/>
        </w:rPr>
        <w:t>;</w:t>
      </w:r>
    </w:p>
    <w:p w14:paraId="081A5472" w14:textId="09087ED6" w:rsidR="00F04D7B" w:rsidRPr="002E28D7" w:rsidRDefault="00F04D7B" w:rsidP="00670B66">
      <w:pPr>
        <w:pStyle w:val="Style42"/>
        <w:widowControl/>
        <w:numPr>
          <w:ilvl w:val="0"/>
          <w:numId w:val="11"/>
        </w:numPr>
        <w:tabs>
          <w:tab w:val="left" w:pos="426"/>
          <w:tab w:val="left" w:pos="712"/>
        </w:tabs>
        <w:spacing w:line="276" w:lineRule="auto"/>
        <w:jc w:val="both"/>
        <w:rPr>
          <w:rStyle w:val="FontStyle75"/>
          <w:rFonts w:ascii="Times New Roman" w:hAnsi="Times New Roman" w:cs="Times New Roman"/>
          <w:color w:val="000000" w:themeColor="text1"/>
        </w:rPr>
      </w:pPr>
      <w:r w:rsidRPr="002E28D7">
        <w:rPr>
          <w:rStyle w:val="FontStyle72"/>
          <w:color w:val="000000" w:themeColor="text1"/>
          <w:sz w:val="20"/>
          <w:szCs w:val="20"/>
        </w:rPr>
        <w:t xml:space="preserve">oświadczenia kierownika budowy (robót) o zgodności wykonania robót z </w:t>
      </w:r>
      <w:r w:rsidR="00392049" w:rsidRPr="002E28D7">
        <w:rPr>
          <w:rStyle w:val="FontStyle72"/>
          <w:color w:val="000000" w:themeColor="text1"/>
          <w:sz w:val="20"/>
          <w:szCs w:val="20"/>
        </w:rPr>
        <w:t>Programem funkcjonalno- użytkowym,</w:t>
      </w:r>
      <w:r w:rsidRPr="002E28D7">
        <w:rPr>
          <w:rStyle w:val="FontStyle72"/>
          <w:color w:val="000000" w:themeColor="text1"/>
          <w:sz w:val="20"/>
          <w:szCs w:val="20"/>
        </w:rPr>
        <w:t xml:space="preserve"> oraz obowiązującymi przepisami i normami</w:t>
      </w:r>
      <w:r w:rsidR="00253555">
        <w:rPr>
          <w:rStyle w:val="FontStyle72"/>
          <w:color w:val="000000" w:themeColor="text1"/>
          <w:sz w:val="20"/>
          <w:szCs w:val="20"/>
        </w:rPr>
        <w:t>.</w:t>
      </w:r>
    </w:p>
    <w:p w14:paraId="7526513C" w14:textId="19322EFE" w:rsidR="00F04D7B" w:rsidRPr="002E28D7" w:rsidRDefault="00F04D7B" w:rsidP="00670B66">
      <w:pPr>
        <w:pStyle w:val="Style15"/>
        <w:widowControl/>
        <w:numPr>
          <w:ilvl w:val="0"/>
          <w:numId w:val="9"/>
        </w:numPr>
        <w:tabs>
          <w:tab w:val="left" w:pos="426"/>
        </w:tabs>
        <w:spacing w:before="4" w:line="276" w:lineRule="auto"/>
        <w:ind w:left="426" w:hanging="426"/>
        <w:rPr>
          <w:rStyle w:val="FontStyle72"/>
          <w:sz w:val="20"/>
          <w:szCs w:val="20"/>
        </w:rPr>
      </w:pPr>
      <w:r w:rsidRPr="002E28D7">
        <w:rPr>
          <w:rStyle w:val="FontStyle72"/>
          <w:sz w:val="20"/>
          <w:szCs w:val="20"/>
        </w:rPr>
        <w:t xml:space="preserve">Zamawiający wyznaczy termin odbioru końcowego w ciągu </w:t>
      </w:r>
      <w:r w:rsidR="00F80F3A" w:rsidRPr="002E28D7">
        <w:rPr>
          <w:rStyle w:val="FontStyle72"/>
          <w:sz w:val="20"/>
          <w:szCs w:val="20"/>
        </w:rPr>
        <w:t>7</w:t>
      </w:r>
      <w:r w:rsidRPr="002E28D7">
        <w:rPr>
          <w:rStyle w:val="FontStyle72"/>
          <w:sz w:val="20"/>
          <w:szCs w:val="20"/>
        </w:rPr>
        <w:t xml:space="preserve"> dni od daty otrzymania zawiadomienia o osiągnięciu gotowości do odbioru. Wykonawca obowiązany jest zawiadomić o terminie odbioru </w:t>
      </w:r>
      <w:r w:rsidR="00CD5113" w:rsidRPr="002E28D7">
        <w:rPr>
          <w:rStyle w:val="FontStyle72"/>
          <w:sz w:val="20"/>
          <w:szCs w:val="20"/>
        </w:rPr>
        <w:t xml:space="preserve">także </w:t>
      </w:r>
      <w:r w:rsidRPr="002E28D7">
        <w:rPr>
          <w:rStyle w:val="FontStyle72"/>
          <w:sz w:val="20"/>
          <w:szCs w:val="20"/>
        </w:rPr>
        <w:t xml:space="preserve">podwykonawców, przy </w:t>
      </w:r>
      <w:r w:rsidR="00253555" w:rsidRPr="002E28D7">
        <w:rPr>
          <w:rStyle w:val="FontStyle72"/>
          <w:sz w:val="20"/>
          <w:szCs w:val="20"/>
        </w:rPr>
        <w:t xml:space="preserve">pomocy </w:t>
      </w:r>
      <w:r w:rsidRPr="002E28D7">
        <w:rPr>
          <w:rStyle w:val="FontStyle72"/>
          <w:sz w:val="20"/>
          <w:szCs w:val="20"/>
        </w:rPr>
        <w:t>których wykonał przedmiot odbioru.</w:t>
      </w:r>
    </w:p>
    <w:p w14:paraId="5A0750FF" w14:textId="55EBC93C"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Jeżeli </w:t>
      </w:r>
      <w:r w:rsidR="009A410F" w:rsidRPr="002E28D7">
        <w:t>Z</w:t>
      </w:r>
      <w:r w:rsidRPr="002E28D7">
        <w:t xml:space="preserve">amawiający </w:t>
      </w:r>
      <w:r w:rsidR="00A45D1E" w:rsidRPr="002E28D7">
        <w:t>uzna, że</w:t>
      </w:r>
      <w:r w:rsidRPr="002E28D7">
        <w:t xml:space="preserve"> roboty zostały zakończone, przedmiot umowy nie zawiera wad i usterek i Zamawiający nie będzie miał </w:t>
      </w:r>
      <w:r w:rsidR="00A45D1E" w:rsidRPr="002E28D7">
        <w:t>zastrzeżeń, co</w:t>
      </w:r>
      <w:r w:rsidRPr="002E28D7">
        <w:t xml:space="preserve"> do </w:t>
      </w:r>
      <w:r w:rsidR="00A44657" w:rsidRPr="002E28D7">
        <w:t>kompleksowości i</w:t>
      </w:r>
      <w:r w:rsidR="002621D8" w:rsidRPr="002E28D7">
        <w:t> </w:t>
      </w:r>
      <w:r w:rsidRPr="002E28D7">
        <w:t>prawidłowości dokumentacji powykonawczej</w:t>
      </w:r>
      <w:r w:rsidR="00253555">
        <w:t>,</w:t>
      </w:r>
      <w:r w:rsidRPr="002E28D7">
        <w:t xml:space="preserve"> strony podpisują protokół bezusterkowego odbioru robót.</w:t>
      </w:r>
    </w:p>
    <w:p w14:paraId="65BB3D8C" w14:textId="77777777"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Jeżeli </w:t>
      </w:r>
      <w:r w:rsidR="00E144D0" w:rsidRPr="002E28D7">
        <w:t>Z</w:t>
      </w:r>
      <w:r w:rsidRPr="002E28D7">
        <w:t xml:space="preserve">amawiający stwierdzi, że roboty nie zostały zakończone, przedmiot umowy zawiera braki, wady lub usterki lub będzie miał </w:t>
      </w:r>
      <w:r w:rsidR="00A45D1E" w:rsidRPr="002E28D7">
        <w:t>zastrzeżenia, co</w:t>
      </w:r>
      <w:r w:rsidRPr="002E28D7">
        <w:t xml:space="preserve"> do </w:t>
      </w:r>
      <w:r w:rsidR="00A44657" w:rsidRPr="002E28D7">
        <w:t>kompletności i</w:t>
      </w:r>
      <w:r w:rsidR="002621D8" w:rsidRPr="002E28D7">
        <w:t> </w:t>
      </w:r>
      <w:r w:rsidRPr="002E28D7">
        <w:t xml:space="preserve">prawidłowości dokumentacji powykonawczej, wówczas nie dokonuje odbioru i wyznacza termin usunięcia braków, wad lub usterek bądź zakończenia robót. </w:t>
      </w:r>
    </w:p>
    <w:p w14:paraId="5B3507D0" w14:textId="77777777" w:rsidR="006C4AC4" w:rsidRPr="002E28D7" w:rsidRDefault="00F32F36" w:rsidP="00670B66">
      <w:pPr>
        <w:pStyle w:val="Akapitzlist"/>
        <w:numPr>
          <w:ilvl w:val="0"/>
          <w:numId w:val="9"/>
        </w:numPr>
        <w:tabs>
          <w:tab w:val="left" w:pos="426"/>
        </w:tabs>
        <w:spacing w:line="276" w:lineRule="auto"/>
        <w:ind w:left="426" w:hanging="426"/>
        <w:jc w:val="both"/>
      </w:pPr>
      <w:r w:rsidRPr="002E28D7">
        <w:t xml:space="preserve">Wykonawca zawiadamia </w:t>
      </w:r>
      <w:r w:rsidR="00E144D0" w:rsidRPr="002E28D7">
        <w:t>Z</w:t>
      </w:r>
      <w:r w:rsidRPr="002E28D7">
        <w:t xml:space="preserve">amawiającego o usunięciu stwierdzonych braków, wad lub usterek bądź terminie zakończenia robót i informuje o gotowości do odbioru końcowego. </w:t>
      </w:r>
    </w:p>
    <w:p w14:paraId="1C799C3E" w14:textId="362E8448" w:rsidR="00F32F36" w:rsidRPr="002E28D7" w:rsidRDefault="00F32F36" w:rsidP="00670B66">
      <w:pPr>
        <w:pStyle w:val="Akapitzlist"/>
        <w:numPr>
          <w:ilvl w:val="0"/>
          <w:numId w:val="9"/>
        </w:numPr>
        <w:tabs>
          <w:tab w:val="left" w:pos="426"/>
        </w:tabs>
        <w:spacing w:line="276" w:lineRule="auto"/>
        <w:ind w:left="426" w:hanging="426"/>
        <w:jc w:val="both"/>
      </w:pPr>
      <w:r w:rsidRPr="002E28D7">
        <w:t xml:space="preserve">Zamawiający ustala termin odbioru końcowego robót, nie dłuższy niż 7 dni od daty zawiadomienia. </w:t>
      </w:r>
      <w:r w:rsidR="00253555">
        <w:t>u</w:t>
      </w:r>
      <w:r w:rsidRPr="002E28D7">
        <w:t>st</w:t>
      </w:r>
      <w:r w:rsidR="00253555">
        <w:t>.</w:t>
      </w:r>
      <w:r w:rsidRPr="002E28D7">
        <w:t xml:space="preserve"> </w:t>
      </w:r>
      <w:r w:rsidR="00CD5113" w:rsidRPr="002E28D7">
        <w:t>5</w:t>
      </w:r>
      <w:r w:rsidRPr="002E28D7">
        <w:t xml:space="preserve"> stosuje się odpowiednio.</w:t>
      </w:r>
    </w:p>
    <w:p w14:paraId="006BBCA9" w14:textId="77777777" w:rsidR="008D4F3E" w:rsidRPr="002E28D7" w:rsidRDefault="00250AF2" w:rsidP="00670B66">
      <w:pPr>
        <w:pStyle w:val="Akapitzlist"/>
        <w:numPr>
          <w:ilvl w:val="0"/>
          <w:numId w:val="9"/>
        </w:numPr>
        <w:tabs>
          <w:tab w:val="left" w:pos="426"/>
          <w:tab w:val="left" w:pos="765"/>
        </w:tabs>
        <w:spacing w:line="276" w:lineRule="auto"/>
        <w:ind w:left="426" w:hanging="426"/>
        <w:jc w:val="both"/>
        <w:rPr>
          <w:kern w:val="24"/>
        </w:rPr>
      </w:pPr>
      <w:r w:rsidRPr="002E28D7">
        <w:t xml:space="preserve">W przypadku </w:t>
      </w:r>
      <w:r w:rsidR="00CD5113" w:rsidRPr="002E28D7">
        <w:t xml:space="preserve">gdy przedmiot umowy nadal zawiera wady lub usterki lub roboty nie zostały w pełni zakończone, </w:t>
      </w:r>
      <w:r w:rsidR="00E144D0" w:rsidRPr="002E28D7">
        <w:t>Z</w:t>
      </w:r>
      <w:r w:rsidR="00F32F36" w:rsidRPr="002E28D7">
        <w:t>amawiający może usunięcie wady zlecić osobie trzeciej</w:t>
      </w:r>
      <w:r w:rsidR="00C53EC7" w:rsidRPr="002E28D7">
        <w:t>, bez konieczności uzyskiwania jakichkolwiek upoważnień sądowych,</w:t>
      </w:r>
      <w:r w:rsidR="00F32F36" w:rsidRPr="002E28D7">
        <w:t xml:space="preserve"> i obciążyć </w:t>
      </w:r>
      <w:r w:rsidR="00E144D0" w:rsidRPr="002E28D7">
        <w:t>W</w:t>
      </w:r>
      <w:r w:rsidR="00F32F36" w:rsidRPr="002E28D7">
        <w:t xml:space="preserve">ykonawcę </w:t>
      </w:r>
      <w:r w:rsidRPr="002E28D7">
        <w:t>p</w:t>
      </w:r>
      <w:r w:rsidR="00CB1140" w:rsidRPr="002E28D7">
        <w:t>ełnymi kosztami usunięcia wady lub -</w:t>
      </w:r>
      <w:r w:rsidRPr="002E28D7">
        <w:t xml:space="preserve"> j</w:t>
      </w:r>
      <w:r w:rsidR="00F32F36" w:rsidRPr="002E28D7">
        <w:t>eżeli wady nie da się usunąć lub jest</w:t>
      </w:r>
      <w:r w:rsidR="00CB1140" w:rsidRPr="002E28D7">
        <w:t xml:space="preserve"> to utrudnione</w:t>
      </w:r>
      <w:r w:rsidR="008D4F3E" w:rsidRPr="002E28D7">
        <w:t xml:space="preserve"> Zamawiający może</w:t>
      </w:r>
      <w:r w:rsidR="00CB1140" w:rsidRPr="002E28D7">
        <w:t xml:space="preserve"> zastosować</w:t>
      </w:r>
      <w:r w:rsidR="00F3132C" w:rsidRPr="002E28D7">
        <w:t xml:space="preserve"> </w:t>
      </w:r>
      <w:r w:rsidR="00CB1140" w:rsidRPr="002E28D7">
        <w:t xml:space="preserve">stosowne </w:t>
      </w:r>
      <w:r w:rsidR="00F32F36" w:rsidRPr="002E28D7">
        <w:t>przepisy Kodeksu cywilne</w:t>
      </w:r>
      <w:r w:rsidR="00CB1140" w:rsidRPr="002E28D7">
        <w:t>go</w:t>
      </w:r>
      <w:r w:rsidR="00F3132C" w:rsidRPr="002E28D7">
        <w:t>, w szczególności może:</w:t>
      </w:r>
    </w:p>
    <w:p w14:paraId="40315378" w14:textId="36EBC63E" w:rsidR="00F3132C" w:rsidRPr="002E28D7" w:rsidRDefault="008D4F3E" w:rsidP="00670B66">
      <w:pPr>
        <w:pStyle w:val="Akapitzlist"/>
        <w:numPr>
          <w:ilvl w:val="0"/>
          <w:numId w:val="27"/>
        </w:numPr>
        <w:tabs>
          <w:tab w:val="left" w:pos="426"/>
          <w:tab w:val="left" w:pos="765"/>
        </w:tabs>
        <w:spacing w:line="276" w:lineRule="auto"/>
        <w:jc w:val="both"/>
        <w:rPr>
          <w:kern w:val="24"/>
        </w:rPr>
      </w:pPr>
      <w:r w:rsidRPr="002E28D7">
        <w:rPr>
          <w:rFonts w:eastAsia="MS Mincho"/>
        </w:rPr>
        <w:t>dokonać odbioru, obniżając odpowiednio wynagrodzenie w przypadku, gdy stwierdzone wady obniżają wartość użytkową, techniczną lub estetykę przedmiotu odbioru</w:t>
      </w:r>
      <w:r w:rsidR="00253555">
        <w:rPr>
          <w:rFonts w:eastAsia="MS Mincho"/>
        </w:rPr>
        <w:t>;</w:t>
      </w:r>
      <w:r w:rsidRPr="002E28D7">
        <w:rPr>
          <w:rFonts w:eastAsia="MS Mincho"/>
        </w:rPr>
        <w:t xml:space="preserve"> </w:t>
      </w:r>
    </w:p>
    <w:p w14:paraId="3F5C05A7" w14:textId="7FBEA929" w:rsidR="00F3132C" w:rsidRPr="002E28D7" w:rsidRDefault="00F3132C" w:rsidP="00670B66">
      <w:pPr>
        <w:numPr>
          <w:ilvl w:val="0"/>
          <w:numId w:val="27"/>
        </w:numPr>
        <w:suppressAutoHyphens w:val="0"/>
        <w:spacing w:line="276" w:lineRule="auto"/>
        <w:jc w:val="both"/>
        <w:rPr>
          <w:kern w:val="24"/>
          <w:sz w:val="20"/>
          <w:szCs w:val="20"/>
        </w:rPr>
      </w:pPr>
      <w:r w:rsidRPr="002E28D7">
        <w:rPr>
          <w:kern w:val="24"/>
          <w:sz w:val="20"/>
          <w:szCs w:val="20"/>
        </w:rPr>
        <w:t>zażądać wykonania robót po raz drugi na koszt Wykonawcy, zachowując przy tym prawo do odszkodowania za szkody wynikłe z opóźnienia</w:t>
      </w:r>
      <w:r w:rsidR="00253555">
        <w:rPr>
          <w:kern w:val="24"/>
          <w:sz w:val="20"/>
          <w:szCs w:val="20"/>
        </w:rPr>
        <w:t>;</w:t>
      </w:r>
    </w:p>
    <w:p w14:paraId="48519B8E" w14:textId="1C63C113" w:rsidR="00696CC0" w:rsidRPr="002E28D7" w:rsidRDefault="00696CC0" w:rsidP="00670B66">
      <w:pPr>
        <w:widowControl w:val="0"/>
        <w:numPr>
          <w:ilvl w:val="0"/>
          <w:numId w:val="27"/>
        </w:numPr>
        <w:tabs>
          <w:tab w:val="left" w:pos="1418"/>
        </w:tabs>
        <w:spacing w:line="276" w:lineRule="auto"/>
        <w:jc w:val="both"/>
        <w:rPr>
          <w:rFonts w:eastAsia="MS Mincho"/>
          <w:sz w:val="20"/>
          <w:szCs w:val="20"/>
        </w:rPr>
      </w:pPr>
      <w:r w:rsidRPr="002E28D7">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253555">
        <w:rPr>
          <w:rFonts w:eastAsia="MS Mincho"/>
          <w:sz w:val="20"/>
          <w:szCs w:val="20"/>
        </w:rPr>
        <w:t>umożliwiających</w:t>
      </w:r>
      <w:r w:rsidRPr="002E28D7">
        <w:rPr>
          <w:rFonts w:eastAsia="MS Mincho"/>
          <w:sz w:val="20"/>
          <w:szCs w:val="20"/>
        </w:rPr>
        <w:t>, że przedmiot umowy będzie nadawał się do użytkowania. Z prawa odstąpienia Zamawiający może skorzystać w terminie 30 dni od dnia uzyskania informacji o przyczynie odstąpienia.</w:t>
      </w:r>
    </w:p>
    <w:p w14:paraId="7DC95FCA" w14:textId="77777777" w:rsidR="00696CC0" w:rsidRPr="002E28D7" w:rsidRDefault="00696CC0" w:rsidP="006A43FD">
      <w:pPr>
        <w:tabs>
          <w:tab w:val="left" w:pos="765"/>
        </w:tabs>
        <w:spacing w:line="276" w:lineRule="auto"/>
        <w:jc w:val="both"/>
        <w:rPr>
          <w:kern w:val="24"/>
          <w:sz w:val="20"/>
          <w:szCs w:val="20"/>
        </w:rPr>
      </w:pPr>
    </w:p>
    <w:p w14:paraId="324177BB" w14:textId="3ED0D53B" w:rsidR="00F32F36" w:rsidRPr="002E28D7" w:rsidRDefault="00F32F36" w:rsidP="00812149">
      <w:pPr>
        <w:tabs>
          <w:tab w:val="left" w:pos="0"/>
        </w:tabs>
        <w:spacing w:line="276" w:lineRule="auto"/>
        <w:jc w:val="center"/>
        <w:rPr>
          <w:sz w:val="20"/>
          <w:szCs w:val="20"/>
        </w:rPr>
      </w:pPr>
      <w:r w:rsidRPr="002E28D7">
        <w:rPr>
          <w:b/>
          <w:sz w:val="20"/>
          <w:szCs w:val="20"/>
        </w:rPr>
        <w:t xml:space="preserve">§ </w:t>
      </w:r>
      <w:r w:rsidR="005242D7" w:rsidRPr="002E28D7">
        <w:rPr>
          <w:b/>
          <w:sz w:val="20"/>
          <w:szCs w:val="20"/>
        </w:rPr>
        <w:t>9</w:t>
      </w:r>
    </w:p>
    <w:p w14:paraId="149B08B8" w14:textId="72C7CAE5" w:rsidR="0017465D" w:rsidRPr="002E28D7" w:rsidRDefault="00CD11FB" w:rsidP="00670B66">
      <w:pPr>
        <w:pStyle w:val="Akapitzlist"/>
        <w:numPr>
          <w:ilvl w:val="0"/>
          <w:numId w:val="7"/>
        </w:numPr>
        <w:tabs>
          <w:tab w:val="left" w:pos="0"/>
          <w:tab w:val="left" w:pos="426"/>
        </w:tabs>
        <w:spacing w:line="276" w:lineRule="auto"/>
        <w:ind w:left="426" w:hanging="426"/>
        <w:jc w:val="both"/>
      </w:pPr>
      <w:r w:rsidRPr="002E28D7">
        <w:t xml:space="preserve">Wykonawca udziela Zamawiającemu </w:t>
      </w:r>
      <w:r w:rsidR="001F012C" w:rsidRPr="002E28D7">
        <w:t xml:space="preserve">…………… miesięcznej </w:t>
      </w:r>
      <w:r w:rsidRPr="002E28D7">
        <w:t xml:space="preserve">gwarancji </w:t>
      </w:r>
      <w:r w:rsidR="008A3CD2" w:rsidRPr="002E28D7">
        <w:t xml:space="preserve">i rękojmi za wady </w:t>
      </w:r>
      <w:r w:rsidRPr="002E28D7">
        <w:t xml:space="preserve">przedmiotu umowy, poczynając od </w:t>
      </w:r>
      <w:r w:rsidR="00324652" w:rsidRPr="002E28D7">
        <w:t xml:space="preserve">daty </w:t>
      </w:r>
      <w:r w:rsidRPr="002E28D7">
        <w:t>dokonania bezusterkowego odbioru końcowego robót.</w:t>
      </w:r>
    </w:p>
    <w:p w14:paraId="1AAA2EC6" w14:textId="77777777" w:rsidR="00A20CD5" w:rsidRPr="002E28D7" w:rsidRDefault="00391D73" w:rsidP="00670B66">
      <w:pPr>
        <w:pStyle w:val="Akapitzlist"/>
        <w:numPr>
          <w:ilvl w:val="0"/>
          <w:numId w:val="7"/>
        </w:numPr>
        <w:tabs>
          <w:tab w:val="left" w:pos="426"/>
          <w:tab w:val="left" w:pos="765"/>
        </w:tabs>
        <w:spacing w:line="276" w:lineRule="auto"/>
        <w:ind w:left="426" w:hanging="426"/>
        <w:jc w:val="both"/>
      </w:pPr>
      <w:r w:rsidRPr="002E28D7">
        <w:t>J</w:t>
      </w:r>
      <w:r w:rsidR="00F32F36" w:rsidRPr="002E28D7">
        <w:t xml:space="preserve">eżeli </w:t>
      </w:r>
      <w:r w:rsidR="00996BDF" w:rsidRPr="002E28D7">
        <w:t>W</w:t>
      </w:r>
      <w:r w:rsidR="00F32F36" w:rsidRPr="002E28D7">
        <w:t xml:space="preserve">ykonawca zatai podstępnie wady wykonanego zadania, </w:t>
      </w:r>
      <w:r w:rsidR="00810AA5" w:rsidRPr="002E28D7">
        <w:t>upływ terminów określonych w ust.</w:t>
      </w:r>
      <w:r w:rsidR="00F32F36" w:rsidRPr="002E28D7">
        <w:t>1 nie następuje.</w:t>
      </w:r>
    </w:p>
    <w:p w14:paraId="0DD110B0" w14:textId="77777777" w:rsidR="006C4AC4" w:rsidRPr="002E28D7" w:rsidRDefault="00F32F36" w:rsidP="00670B66">
      <w:pPr>
        <w:pStyle w:val="Akapitzlist"/>
        <w:numPr>
          <w:ilvl w:val="0"/>
          <w:numId w:val="7"/>
        </w:numPr>
        <w:tabs>
          <w:tab w:val="left" w:pos="426"/>
          <w:tab w:val="left" w:pos="765"/>
        </w:tabs>
        <w:spacing w:line="276" w:lineRule="auto"/>
        <w:ind w:left="426" w:hanging="426"/>
        <w:jc w:val="both"/>
      </w:pPr>
      <w:r w:rsidRPr="002E28D7">
        <w:t xml:space="preserve">Zarzut z tytułu gwarancji i rękojmi może być podniesiony także po upływie terminu określonego w ust. 1 jeżeli przed jego upływem </w:t>
      </w:r>
      <w:r w:rsidR="00996BDF" w:rsidRPr="002E28D7">
        <w:t>Z</w:t>
      </w:r>
      <w:r w:rsidRPr="002E28D7">
        <w:t xml:space="preserve">amawiający zawiadomił </w:t>
      </w:r>
      <w:r w:rsidR="00996BDF" w:rsidRPr="002E28D7">
        <w:t>W</w:t>
      </w:r>
      <w:r w:rsidR="00A44657" w:rsidRPr="002E28D7">
        <w:t>ykonawcę o</w:t>
      </w:r>
      <w:r w:rsidR="002621D8" w:rsidRPr="002E28D7">
        <w:t> </w:t>
      </w:r>
      <w:r w:rsidRPr="002E28D7">
        <w:t>wadzie.</w:t>
      </w:r>
    </w:p>
    <w:p w14:paraId="2879F09A" w14:textId="77777777" w:rsidR="00DB2AE4" w:rsidRPr="002E28D7" w:rsidRDefault="006C4AC4" w:rsidP="00670B66">
      <w:pPr>
        <w:pStyle w:val="Akapitzlist"/>
        <w:numPr>
          <w:ilvl w:val="0"/>
          <w:numId w:val="7"/>
        </w:numPr>
        <w:tabs>
          <w:tab w:val="left" w:pos="426"/>
          <w:tab w:val="left" w:pos="765"/>
        </w:tabs>
        <w:spacing w:line="276" w:lineRule="auto"/>
        <w:ind w:left="426" w:hanging="426"/>
        <w:jc w:val="both"/>
      </w:pPr>
      <w:r w:rsidRPr="002E28D7">
        <w:t xml:space="preserve">O </w:t>
      </w:r>
      <w:r w:rsidR="00DB2AE4" w:rsidRPr="002E28D7">
        <w:t xml:space="preserve">wykryciu wady w okresie gwarancji i rękojmi </w:t>
      </w:r>
      <w:r w:rsidR="00996BDF" w:rsidRPr="002E28D7">
        <w:t>Z</w:t>
      </w:r>
      <w:r w:rsidR="00DB2AE4" w:rsidRPr="002E28D7">
        <w:t xml:space="preserve">amawiający jest zobowiązany zawiadomić </w:t>
      </w:r>
      <w:r w:rsidR="00996BDF" w:rsidRPr="002E28D7">
        <w:t>W</w:t>
      </w:r>
      <w:r w:rsidR="00DB2AE4" w:rsidRPr="002E28D7">
        <w:t>ykonawcę na piśmie listem poleconym w terminie jednego miesiąca od jej wykrycia.</w:t>
      </w:r>
    </w:p>
    <w:p w14:paraId="6910146B" w14:textId="77777777" w:rsidR="00DB2AE4" w:rsidRPr="002E28D7" w:rsidRDefault="00DB2AE4" w:rsidP="00670B66">
      <w:pPr>
        <w:pStyle w:val="Akapitzlist"/>
        <w:numPr>
          <w:ilvl w:val="0"/>
          <w:numId w:val="7"/>
        </w:numPr>
        <w:tabs>
          <w:tab w:val="left" w:pos="426"/>
          <w:tab w:val="left" w:pos="765"/>
        </w:tabs>
        <w:spacing w:line="276" w:lineRule="auto"/>
        <w:ind w:left="426" w:hanging="426"/>
        <w:jc w:val="both"/>
      </w:pPr>
      <w:r w:rsidRPr="002E28D7">
        <w:t xml:space="preserve">Wykonawca usuwa wady w terminie wyznaczonym przez </w:t>
      </w:r>
      <w:r w:rsidR="00996BDF" w:rsidRPr="002E28D7">
        <w:t>Z</w:t>
      </w:r>
      <w:r w:rsidRPr="002E28D7">
        <w:t>amawiającego.</w:t>
      </w:r>
    </w:p>
    <w:p w14:paraId="28EC29DC" w14:textId="77777777" w:rsidR="00DB2AE4" w:rsidRPr="002E28D7" w:rsidRDefault="00DB2AE4" w:rsidP="00670B66">
      <w:pPr>
        <w:pStyle w:val="Akapitzlist"/>
        <w:numPr>
          <w:ilvl w:val="0"/>
          <w:numId w:val="7"/>
        </w:numPr>
        <w:tabs>
          <w:tab w:val="left" w:pos="426"/>
        </w:tabs>
        <w:spacing w:line="276" w:lineRule="auto"/>
        <w:ind w:left="426" w:hanging="426"/>
        <w:jc w:val="both"/>
      </w:pPr>
      <w:r w:rsidRPr="002E28D7">
        <w:t xml:space="preserve">W przypadku nie usunięcia wady w terminie wyznaczonym przez </w:t>
      </w:r>
      <w:r w:rsidR="00996BDF" w:rsidRPr="002E28D7">
        <w:t>Z</w:t>
      </w:r>
      <w:r w:rsidRPr="002E28D7">
        <w:t xml:space="preserve">amawiającego, </w:t>
      </w:r>
      <w:r w:rsidR="00996BDF" w:rsidRPr="002E28D7">
        <w:t>Z</w:t>
      </w:r>
      <w:r w:rsidRPr="002E28D7">
        <w:t>amawiający może usunięcie wady zlecić osobie trzeciej</w:t>
      </w:r>
      <w:r w:rsidR="002860BC" w:rsidRPr="002E28D7">
        <w:t xml:space="preserve"> </w:t>
      </w:r>
      <w:r w:rsidR="00C53EC7" w:rsidRPr="002E28D7">
        <w:t xml:space="preserve">bez konieczności uzyskiwania jakichkolwiek upoważnień sądowych, </w:t>
      </w:r>
      <w:r w:rsidRPr="002E28D7">
        <w:t xml:space="preserve">i obciążyć </w:t>
      </w:r>
      <w:r w:rsidR="00996BDF" w:rsidRPr="002E28D7">
        <w:t>W</w:t>
      </w:r>
      <w:r w:rsidRPr="002E28D7">
        <w:t>ykonawcę pełnymi kosztami usunięcia wady.</w:t>
      </w:r>
    </w:p>
    <w:p w14:paraId="070EA05C" w14:textId="0969E21B" w:rsidR="00FB718D" w:rsidRPr="002E28D7" w:rsidRDefault="00FB718D" w:rsidP="00670B66">
      <w:pPr>
        <w:pStyle w:val="Akapitzlist"/>
        <w:numPr>
          <w:ilvl w:val="0"/>
          <w:numId w:val="7"/>
        </w:numPr>
        <w:tabs>
          <w:tab w:val="left" w:pos="426"/>
        </w:tabs>
        <w:autoSpaceDE w:val="0"/>
        <w:autoSpaceDN w:val="0"/>
        <w:adjustRightInd w:val="0"/>
        <w:spacing w:line="276" w:lineRule="auto"/>
        <w:ind w:left="426" w:hanging="426"/>
        <w:jc w:val="both"/>
        <w:rPr>
          <w:rFonts w:eastAsia="MS Mincho"/>
        </w:rPr>
      </w:pPr>
      <w:r w:rsidRPr="002E28D7">
        <w:rPr>
          <w:rFonts w:eastAsia="MS Mincho"/>
        </w:rPr>
        <w:t xml:space="preserve">Zamawiającemu przysługują uprawnienia z tytułu rękojmi za wady fizyczne, niezależnie od uprawnień wynikających z gwarancji, na zasadach określonych w </w:t>
      </w:r>
      <w:r w:rsidR="00253555">
        <w:rPr>
          <w:rFonts w:eastAsia="MS Mincho"/>
        </w:rPr>
        <w:t>K</w:t>
      </w:r>
      <w:r w:rsidRPr="002E28D7">
        <w:rPr>
          <w:rFonts w:eastAsia="MS Mincho"/>
        </w:rPr>
        <w:t>odeksie cywilnym.</w:t>
      </w:r>
    </w:p>
    <w:p w14:paraId="572AAF2E" w14:textId="77777777" w:rsidR="00FB718D" w:rsidRPr="002E28D7" w:rsidRDefault="00FB718D" w:rsidP="00670B66">
      <w:pPr>
        <w:pStyle w:val="Akapitzlist"/>
        <w:numPr>
          <w:ilvl w:val="0"/>
          <w:numId w:val="7"/>
        </w:numPr>
        <w:tabs>
          <w:tab w:val="left" w:pos="426"/>
        </w:tabs>
        <w:spacing w:line="276" w:lineRule="auto"/>
        <w:ind w:left="426" w:hanging="426"/>
        <w:jc w:val="both"/>
        <w:rPr>
          <w:rFonts w:eastAsia="MS Mincho"/>
        </w:rPr>
      </w:pPr>
      <w:r w:rsidRPr="002E28D7">
        <w:t>Gwarancja nie wyłącza, nie ogranicza ani nie zawiesza uprawnień Zamawiającego wynikających z przepisów o rękojmi za wady.</w:t>
      </w:r>
    </w:p>
    <w:p w14:paraId="1B8F55AC" w14:textId="77777777" w:rsidR="00FB718D" w:rsidRPr="002E28D7" w:rsidRDefault="00FB718D" w:rsidP="00670B66">
      <w:pPr>
        <w:pStyle w:val="Akapitzlist"/>
        <w:numPr>
          <w:ilvl w:val="0"/>
          <w:numId w:val="7"/>
        </w:numPr>
        <w:tabs>
          <w:tab w:val="left" w:pos="426"/>
        </w:tabs>
        <w:spacing w:line="276" w:lineRule="auto"/>
        <w:ind w:left="426" w:hanging="426"/>
        <w:jc w:val="both"/>
      </w:pPr>
      <w:r w:rsidRPr="002E28D7">
        <w:t xml:space="preserve">W ramach uprawnień z </w:t>
      </w:r>
      <w:r w:rsidR="00C53EC7" w:rsidRPr="002E28D7">
        <w:t xml:space="preserve">tytułu </w:t>
      </w:r>
      <w:r w:rsidRPr="002E28D7">
        <w:t xml:space="preserve">rękojmi za wady Zamawiającemu przysługuje według własnego wyboru prawo do: </w:t>
      </w:r>
    </w:p>
    <w:p w14:paraId="64D678C8" w14:textId="77777777" w:rsidR="00FB718D" w:rsidRPr="002E28D7" w:rsidRDefault="00FB718D" w:rsidP="00670B66">
      <w:pPr>
        <w:pStyle w:val="Akapitzlist"/>
        <w:numPr>
          <w:ilvl w:val="0"/>
          <w:numId w:val="8"/>
        </w:numPr>
        <w:tabs>
          <w:tab w:val="left" w:pos="426"/>
        </w:tabs>
        <w:spacing w:line="276" w:lineRule="auto"/>
        <w:jc w:val="both"/>
        <w:rPr>
          <w:color w:val="000000" w:themeColor="text1"/>
        </w:rPr>
      </w:pPr>
      <w:r w:rsidRPr="002E28D7">
        <w:rPr>
          <w:color w:val="000000" w:themeColor="text1"/>
        </w:rPr>
        <w:t xml:space="preserve">żądania wymiany przez Wykonawcę </w:t>
      </w:r>
      <w:r w:rsidR="00576802" w:rsidRPr="002E28D7">
        <w:rPr>
          <w:color w:val="000000" w:themeColor="text1"/>
        </w:rPr>
        <w:t xml:space="preserve">wykonanego elementu, użytego materiału lub zamontowanego </w:t>
      </w:r>
      <w:r w:rsidRPr="002E28D7">
        <w:rPr>
          <w:color w:val="000000" w:themeColor="text1"/>
        </w:rPr>
        <w:t>urządzenia</w:t>
      </w:r>
      <w:r w:rsidR="00576802" w:rsidRPr="002E28D7">
        <w:rPr>
          <w:color w:val="000000" w:themeColor="text1"/>
        </w:rPr>
        <w:t xml:space="preserve">, bądź ich </w:t>
      </w:r>
      <w:r w:rsidRPr="002E28D7">
        <w:rPr>
          <w:color w:val="000000" w:themeColor="text1"/>
        </w:rPr>
        <w:t xml:space="preserve">wadliwego elementu, podzespołu, modułu, zespołu na nowy wolny od wad oraz o tożsamych parametrach, na wyłączny koszt Wykonawcy w terminie wyznaczonym przez Zamawiającego, </w:t>
      </w:r>
    </w:p>
    <w:p w14:paraId="12E46D92" w14:textId="77777777" w:rsidR="00FB718D" w:rsidRPr="002E28D7" w:rsidRDefault="00FB718D" w:rsidP="00670B66">
      <w:pPr>
        <w:pStyle w:val="Akapitzlist"/>
        <w:numPr>
          <w:ilvl w:val="0"/>
          <w:numId w:val="8"/>
        </w:numPr>
        <w:tabs>
          <w:tab w:val="left" w:pos="426"/>
        </w:tabs>
        <w:spacing w:line="276" w:lineRule="auto"/>
        <w:jc w:val="both"/>
        <w:rPr>
          <w:color w:val="000000" w:themeColor="text1"/>
        </w:rPr>
      </w:pPr>
      <w:r w:rsidRPr="002E28D7">
        <w:rPr>
          <w:color w:val="000000" w:themeColor="text1"/>
        </w:rPr>
        <w:t xml:space="preserve">żądania usunięcia wady na wyłączny koszt Wykonawcy i w terminie wyznaczonym przez Zamawiającego, </w:t>
      </w:r>
    </w:p>
    <w:p w14:paraId="604C3681" w14:textId="77777777" w:rsidR="00FB718D" w:rsidRPr="002E28D7" w:rsidRDefault="00FB718D" w:rsidP="00670B66">
      <w:pPr>
        <w:pStyle w:val="Akapitzlist"/>
        <w:numPr>
          <w:ilvl w:val="0"/>
          <w:numId w:val="8"/>
        </w:numPr>
        <w:tabs>
          <w:tab w:val="left" w:pos="426"/>
        </w:tabs>
        <w:spacing w:line="276" w:lineRule="auto"/>
        <w:jc w:val="both"/>
        <w:rPr>
          <w:color w:val="000000" w:themeColor="text1"/>
        </w:rPr>
      </w:pPr>
      <w:r w:rsidRPr="002E28D7">
        <w:rPr>
          <w:color w:val="000000" w:themeColor="text1"/>
        </w:rPr>
        <w:t xml:space="preserve">żądania od Wykonawcy demontażu i ponownego zamontowania </w:t>
      </w:r>
      <w:r w:rsidR="00576802" w:rsidRPr="002E28D7">
        <w:rPr>
          <w:color w:val="000000" w:themeColor="text1"/>
        </w:rPr>
        <w:t xml:space="preserve">wykonanego elementu, użytego materiału lub urządzenia bądź jego </w:t>
      </w:r>
      <w:r w:rsidRPr="002E28D7">
        <w:rPr>
          <w:color w:val="000000" w:themeColor="text1"/>
        </w:rPr>
        <w:t xml:space="preserve">wadliwego elementu, podzespołu, modułu, zespołu po dokonaniu wymiany na wolny od wad lub usunięcia wady, na wyłączny koszt Wykonawcy w terminie wyznaczonym przez Zamawiającego, </w:t>
      </w:r>
    </w:p>
    <w:p w14:paraId="66D3E31B" w14:textId="77777777" w:rsidR="00FB718D" w:rsidRPr="002E28D7" w:rsidRDefault="00FB718D" w:rsidP="00670B66">
      <w:pPr>
        <w:pStyle w:val="Akapitzlist"/>
        <w:numPr>
          <w:ilvl w:val="0"/>
          <w:numId w:val="8"/>
        </w:numPr>
        <w:tabs>
          <w:tab w:val="left" w:pos="426"/>
        </w:tabs>
        <w:spacing w:line="276" w:lineRule="auto"/>
        <w:jc w:val="both"/>
      </w:pPr>
      <w:r w:rsidRPr="002E28D7">
        <w:t>powierzenia usunięcia wad lub dostarczenia urządzenia wolnego od wad lub wadliwego elementu, podzespołu, modułu, zespołu wolnego od wad na koszt Wykonawcy osobom trzecim</w:t>
      </w:r>
      <w:r w:rsidR="00A44494" w:rsidRPr="002E28D7">
        <w:t>,</w:t>
      </w:r>
      <w:r w:rsidR="002169A9" w:rsidRPr="002E28D7">
        <w:t xml:space="preserve"> bez konieczności uzyskiwania jakichkolwiek upoważnień sądowych,</w:t>
      </w:r>
    </w:p>
    <w:p w14:paraId="69BC6064" w14:textId="77777777" w:rsidR="002A5A13" w:rsidRPr="002E28D7" w:rsidRDefault="00FB718D" w:rsidP="00670B66">
      <w:pPr>
        <w:pStyle w:val="Akapitzlist"/>
        <w:numPr>
          <w:ilvl w:val="0"/>
          <w:numId w:val="8"/>
        </w:numPr>
        <w:tabs>
          <w:tab w:val="left" w:pos="426"/>
        </w:tabs>
        <w:spacing w:line="276" w:lineRule="auto"/>
        <w:jc w:val="both"/>
      </w:pPr>
      <w:r w:rsidRPr="002E28D7">
        <w:t>żądania obniżenia wynagrodzenia</w:t>
      </w:r>
      <w:r w:rsidR="00A44494" w:rsidRPr="002E28D7">
        <w:t>,</w:t>
      </w:r>
    </w:p>
    <w:p w14:paraId="7ACAD782" w14:textId="77777777" w:rsidR="000050CE" w:rsidRPr="002E28D7" w:rsidRDefault="00FB718D" w:rsidP="00670B66">
      <w:pPr>
        <w:pStyle w:val="Akapitzlist"/>
        <w:numPr>
          <w:ilvl w:val="0"/>
          <w:numId w:val="8"/>
        </w:numPr>
        <w:tabs>
          <w:tab w:val="left" w:pos="426"/>
        </w:tabs>
        <w:spacing w:line="276" w:lineRule="auto"/>
        <w:jc w:val="both"/>
      </w:pPr>
      <w:r w:rsidRPr="002E28D7">
        <w:t>od</w:t>
      </w:r>
      <w:r w:rsidR="006C4AC4" w:rsidRPr="002E28D7">
        <w:t>stąpienia od umowy w terminie 30</w:t>
      </w:r>
      <w:r w:rsidRPr="002E28D7">
        <w:t xml:space="preserve"> dni od dnia powzięcia wiadomości przez Zamawiającego</w:t>
      </w:r>
      <w:r w:rsidR="00C53EC7" w:rsidRPr="002E28D7">
        <w:t xml:space="preserve"> o</w:t>
      </w:r>
      <w:r w:rsidRPr="002E28D7">
        <w:t xml:space="preserve"> przyczynie odstąpienia, co traktowane będ</w:t>
      </w:r>
      <w:r w:rsidR="00C53EC7" w:rsidRPr="002E28D7">
        <w:t>zie jako okoliczność obciążająca</w:t>
      </w:r>
      <w:r w:rsidRPr="002E28D7">
        <w:t xml:space="preserve"> Wykonawcę.</w:t>
      </w:r>
    </w:p>
    <w:p w14:paraId="52BA87BE" w14:textId="77777777" w:rsidR="00FB718D" w:rsidRPr="002E28D7" w:rsidRDefault="00FB718D" w:rsidP="00670B66">
      <w:pPr>
        <w:pStyle w:val="Akapitzlist"/>
        <w:numPr>
          <w:ilvl w:val="0"/>
          <w:numId w:val="7"/>
        </w:numPr>
        <w:tabs>
          <w:tab w:val="left" w:pos="426"/>
        </w:tabs>
        <w:autoSpaceDE w:val="0"/>
        <w:autoSpaceDN w:val="0"/>
        <w:adjustRightInd w:val="0"/>
        <w:spacing w:line="276" w:lineRule="auto"/>
        <w:ind w:left="426" w:hanging="426"/>
        <w:jc w:val="both"/>
      </w:pPr>
      <w:r w:rsidRPr="002E28D7">
        <w:t>W ramach upra</w:t>
      </w:r>
      <w:r w:rsidR="00C53EC7" w:rsidRPr="002E28D7">
        <w:t>wnień wynikających z udzielonej</w:t>
      </w:r>
      <w:r w:rsidRPr="002E28D7">
        <w:t xml:space="preserve"> gwarancji Zamawiającemu przysługują te</w:t>
      </w:r>
      <w:r w:rsidR="00BB33B7" w:rsidRPr="002E28D7">
        <w:t> </w:t>
      </w:r>
      <w:r w:rsidRPr="002E28D7">
        <w:t>same uprawnienia co z tytułu rękojmi za wady oraz uprawnienie do żądania naprawy w</w:t>
      </w:r>
      <w:r w:rsidR="00BB33B7" w:rsidRPr="002E28D7">
        <w:t> </w:t>
      </w:r>
      <w:r w:rsidRPr="002E28D7">
        <w:t>terminie wyznaczonym przez Zamawiającego i na własny koszt Wykonawcy</w:t>
      </w:r>
      <w:r w:rsidR="00C53EC7" w:rsidRPr="002E28D7">
        <w:t>, a także uprawnienie do żądani zwrotu zapłaconej ceny.</w:t>
      </w:r>
    </w:p>
    <w:p w14:paraId="58F6650E" w14:textId="77777777" w:rsidR="00285E3D" w:rsidRPr="002E28D7" w:rsidRDefault="00285E3D" w:rsidP="00670B66">
      <w:pPr>
        <w:pStyle w:val="Akapitzlist"/>
        <w:numPr>
          <w:ilvl w:val="0"/>
          <w:numId w:val="7"/>
        </w:numPr>
        <w:tabs>
          <w:tab w:val="left" w:pos="426"/>
        </w:tabs>
        <w:spacing w:line="276" w:lineRule="auto"/>
        <w:ind w:left="426" w:hanging="426"/>
        <w:jc w:val="both"/>
        <w:rPr>
          <w:rFonts w:eastAsia="MS Mincho"/>
        </w:rPr>
      </w:pPr>
      <w:r w:rsidRPr="002E28D7">
        <w:t>Udzielone rękojmia i gwarancja nie naruszają prawa Zamawiającego do dochodzenia roszczeń o naprawienie szkody w pełnej wysokości na zasadach określonych w kodeksie cywilnym.</w:t>
      </w:r>
    </w:p>
    <w:p w14:paraId="7F8FAC8A" w14:textId="77777777" w:rsidR="00A44657" w:rsidRPr="002E28D7" w:rsidRDefault="005242D7" w:rsidP="006A43FD">
      <w:pPr>
        <w:spacing w:line="276" w:lineRule="auto"/>
        <w:jc w:val="center"/>
        <w:rPr>
          <w:b/>
          <w:sz w:val="20"/>
          <w:szCs w:val="20"/>
        </w:rPr>
      </w:pPr>
      <w:r w:rsidRPr="002E28D7">
        <w:rPr>
          <w:b/>
          <w:sz w:val="20"/>
          <w:szCs w:val="20"/>
        </w:rPr>
        <w:t>§ 1</w:t>
      </w:r>
      <w:r w:rsidR="00B7616D" w:rsidRPr="002E28D7">
        <w:rPr>
          <w:b/>
          <w:sz w:val="20"/>
          <w:szCs w:val="20"/>
        </w:rPr>
        <w:t>0</w:t>
      </w:r>
    </w:p>
    <w:p w14:paraId="5D8C3CB5" w14:textId="77777777" w:rsidR="008D7FB6" w:rsidRPr="002E28D7" w:rsidRDefault="008D7FB6" w:rsidP="00581A49">
      <w:pPr>
        <w:pStyle w:val="Tekstpodstawowywcity21"/>
        <w:spacing w:after="0" w:line="320" w:lineRule="atLeast"/>
        <w:ind w:left="360"/>
        <w:jc w:val="both"/>
        <w:rPr>
          <w:rFonts w:cs="Times New Roman"/>
          <w:sz w:val="20"/>
          <w:szCs w:val="20"/>
        </w:rPr>
      </w:pPr>
      <w:r w:rsidRPr="002E28D7">
        <w:rPr>
          <w:rFonts w:cs="Times New Roman"/>
          <w:sz w:val="20"/>
          <w:szCs w:val="20"/>
        </w:rPr>
        <w:t>Zamawiający odstępuje od wniesienia zabezpieczenia należytego wykonania umowy.</w:t>
      </w:r>
    </w:p>
    <w:p w14:paraId="0E5C4B13" w14:textId="77777777" w:rsidR="006C0118" w:rsidRPr="002E28D7" w:rsidRDefault="006C0118" w:rsidP="006C0118">
      <w:pPr>
        <w:spacing w:line="276" w:lineRule="auto"/>
        <w:jc w:val="center"/>
        <w:rPr>
          <w:color w:val="000000" w:themeColor="text1"/>
          <w:sz w:val="20"/>
          <w:szCs w:val="20"/>
        </w:rPr>
      </w:pPr>
    </w:p>
    <w:p w14:paraId="05B8C22A" w14:textId="77777777" w:rsidR="006C0118" w:rsidRPr="002E28D7" w:rsidRDefault="006C0118" w:rsidP="006C0118">
      <w:pPr>
        <w:spacing w:line="276" w:lineRule="auto"/>
        <w:jc w:val="center"/>
        <w:rPr>
          <w:b/>
          <w:color w:val="000000" w:themeColor="text1"/>
          <w:sz w:val="20"/>
          <w:szCs w:val="20"/>
        </w:rPr>
      </w:pPr>
      <w:r w:rsidRPr="002E28D7">
        <w:rPr>
          <w:color w:val="000000" w:themeColor="text1"/>
          <w:sz w:val="20"/>
          <w:szCs w:val="20"/>
        </w:rPr>
        <w:t>§ 11</w:t>
      </w:r>
    </w:p>
    <w:p w14:paraId="1BFD89D2" w14:textId="77777777" w:rsidR="006C0118" w:rsidRPr="002E28D7" w:rsidRDefault="006C0118" w:rsidP="006A43FD">
      <w:pPr>
        <w:spacing w:line="276" w:lineRule="auto"/>
        <w:jc w:val="center"/>
        <w:rPr>
          <w:b/>
          <w:sz w:val="20"/>
          <w:szCs w:val="20"/>
        </w:rPr>
      </w:pPr>
    </w:p>
    <w:p w14:paraId="689CF87B" w14:textId="77777777" w:rsidR="00F32F36" w:rsidRPr="002E28D7" w:rsidRDefault="00F32F36" w:rsidP="00670B66">
      <w:pPr>
        <w:pStyle w:val="Akapitzlist"/>
        <w:numPr>
          <w:ilvl w:val="3"/>
          <w:numId w:val="8"/>
        </w:numPr>
        <w:tabs>
          <w:tab w:val="left" w:pos="765"/>
        </w:tabs>
        <w:spacing w:line="276" w:lineRule="auto"/>
        <w:ind w:left="426" w:hanging="426"/>
        <w:jc w:val="both"/>
        <w:rPr>
          <w:color w:val="000000"/>
        </w:rPr>
      </w:pPr>
      <w:r w:rsidRPr="002E28D7">
        <w:rPr>
          <w:color w:val="000000"/>
        </w:rPr>
        <w:t>Wykonawca zapłaci zamawiającemu kary um</w:t>
      </w:r>
      <w:r w:rsidR="008E764F" w:rsidRPr="002E28D7">
        <w:rPr>
          <w:color w:val="000000"/>
        </w:rPr>
        <w:t>owne w następujących okolicznościach</w:t>
      </w:r>
      <w:r w:rsidRPr="002E28D7">
        <w:rPr>
          <w:color w:val="000000"/>
        </w:rPr>
        <w:t>:</w:t>
      </w:r>
    </w:p>
    <w:p w14:paraId="68F5738D" w14:textId="1030A8D6"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E41838" w:rsidRPr="002E28D7">
        <w:rPr>
          <w:color w:val="000000"/>
        </w:rPr>
        <w:t>a opóźnienie w wykonaniu</w:t>
      </w:r>
      <w:r w:rsidR="00763297" w:rsidRPr="002E28D7">
        <w:rPr>
          <w:color w:val="000000"/>
        </w:rPr>
        <w:t xml:space="preserve"> </w:t>
      </w:r>
      <w:r w:rsidR="00F32F36" w:rsidRPr="002E28D7">
        <w:t>przedmiotu umowy w wysokości 0,</w:t>
      </w:r>
      <w:r w:rsidR="00B7616D" w:rsidRPr="002E28D7">
        <w:t>1</w:t>
      </w:r>
      <w:r w:rsidR="00F32F36" w:rsidRPr="002E28D7">
        <w:rPr>
          <w:color w:val="000000"/>
        </w:rPr>
        <w:t xml:space="preserve"> %</w:t>
      </w:r>
      <w:r w:rsidR="002F4D38" w:rsidRPr="002E28D7">
        <w:rPr>
          <w:color w:val="000000"/>
        </w:rPr>
        <w:t xml:space="preserve"> </w:t>
      </w:r>
      <w:r w:rsidR="00F32F36" w:rsidRPr="002E28D7">
        <w:rPr>
          <w:color w:val="000000"/>
        </w:rPr>
        <w:t xml:space="preserve">wartości brutto </w:t>
      </w:r>
      <w:r w:rsidR="00AB17A6" w:rsidRPr="002E28D7">
        <w:rPr>
          <w:color w:val="000000"/>
        </w:rPr>
        <w:t>wynagrodzenia, ustalonego</w:t>
      </w:r>
      <w:r w:rsidR="00F32F36" w:rsidRPr="002E28D7">
        <w:rPr>
          <w:color w:val="000000"/>
        </w:rPr>
        <w:t xml:space="preserve"> w § </w:t>
      </w:r>
      <w:r w:rsidR="005242D7" w:rsidRPr="002E28D7">
        <w:rPr>
          <w:color w:val="000000"/>
        </w:rPr>
        <w:t>6</w:t>
      </w:r>
      <w:r w:rsidR="00F32F36" w:rsidRPr="002E28D7">
        <w:rPr>
          <w:color w:val="000000"/>
        </w:rPr>
        <w:t xml:space="preserve"> ust. 1 niniejszej umowy, za każdy dzień opóźnienia</w:t>
      </w:r>
      <w:r w:rsidR="00581A49">
        <w:rPr>
          <w:color w:val="000000"/>
        </w:rPr>
        <w:t>;</w:t>
      </w:r>
    </w:p>
    <w:p w14:paraId="2B5EE581" w14:textId="60A65C6D"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za nieterminowe usunięcie wad lub</w:t>
      </w:r>
      <w:r w:rsidR="00F32F36" w:rsidRPr="002E28D7">
        <w:rPr>
          <w:color w:val="000000"/>
        </w:rPr>
        <w:t xml:space="preserve"> usterek stwierdzonych przy odbiorze lub w okresie</w:t>
      </w:r>
      <w:r w:rsidR="0053514D" w:rsidRPr="002E28D7">
        <w:t xml:space="preserve"> gwarancji i </w:t>
      </w:r>
      <w:r w:rsidR="00F32F36" w:rsidRPr="002E28D7">
        <w:t xml:space="preserve">rękojmi </w:t>
      </w:r>
      <w:r w:rsidR="002A5A13" w:rsidRPr="002E28D7">
        <w:t>oraz za nieterminowe wykonanie obowiązków o których mowa w §</w:t>
      </w:r>
      <w:r w:rsidR="00763297" w:rsidRPr="002E28D7">
        <w:t> </w:t>
      </w:r>
      <w:r w:rsidR="002A5A13" w:rsidRPr="002E28D7">
        <w:t xml:space="preserve">9 ust. 9 i 10 </w:t>
      </w:r>
      <w:r w:rsidR="0053514D" w:rsidRPr="002E28D7">
        <w:t xml:space="preserve">w </w:t>
      </w:r>
      <w:r w:rsidRPr="002E28D7">
        <w:t>wysokości</w:t>
      </w:r>
      <w:r w:rsidR="00F32F36" w:rsidRPr="002E28D7">
        <w:t xml:space="preserve"> 0,</w:t>
      </w:r>
      <w:r w:rsidR="00C42BCE" w:rsidRPr="002E28D7">
        <w:t>1</w:t>
      </w:r>
      <w:r w:rsidR="00F32F36" w:rsidRPr="002E28D7">
        <w:rPr>
          <w:color w:val="000000"/>
        </w:rPr>
        <w:t xml:space="preserve"> % wartości brutto wynagrodzenia ustalonego w § </w:t>
      </w:r>
      <w:r w:rsidR="005242D7" w:rsidRPr="002E28D7">
        <w:rPr>
          <w:color w:val="000000"/>
        </w:rPr>
        <w:t>6</w:t>
      </w:r>
      <w:r w:rsidR="00F32F36" w:rsidRPr="002E28D7">
        <w:rPr>
          <w:color w:val="000000"/>
        </w:rPr>
        <w:t xml:space="preserve"> ust. 1 niniejszej umowy, za każdy dzień opóźnienia</w:t>
      </w:r>
      <w:r w:rsidR="00581A49">
        <w:rPr>
          <w:color w:val="000000"/>
        </w:rPr>
        <w:t>;</w:t>
      </w:r>
    </w:p>
    <w:p w14:paraId="7297544F" w14:textId="447BB278"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F32F36" w:rsidRPr="002E28D7">
        <w:rPr>
          <w:color w:val="000000"/>
        </w:rPr>
        <w:t xml:space="preserve">a odstąpienie od umowy przez Wykonawcę na skutek okoliczności za które </w:t>
      </w:r>
      <w:r w:rsidR="008D7FB6" w:rsidRPr="002E28D7">
        <w:rPr>
          <w:color w:val="000000"/>
        </w:rPr>
        <w:t>Z</w:t>
      </w:r>
      <w:r w:rsidR="00F32F36" w:rsidRPr="002E28D7">
        <w:rPr>
          <w:color w:val="000000"/>
        </w:rPr>
        <w:t xml:space="preserve">amawiający nie odpowiada w wysokości </w:t>
      </w:r>
      <w:r w:rsidR="00A44657" w:rsidRPr="002E28D7">
        <w:rPr>
          <w:color w:val="000000"/>
        </w:rPr>
        <w:t>1</w:t>
      </w:r>
      <w:r w:rsidR="00F32F36" w:rsidRPr="002E28D7">
        <w:rPr>
          <w:color w:val="000000"/>
        </w:rPr>
        <w:t xml:space="preserve">0 %  wartości brutto wynagrodzenia ustalonego w § </w:t>
      </w:r>
      <w:r w:rsidR="005242D7" w:rsidRPr="002E28D7">
        <w:rPr>
          <w:color w:val="000000"/>
        </w:rPr>
        <w:t>6</w:t>
      </w:r>
      <w:r w:rsidR="00F32F36" w:rsidRPr="002E28D7">
        <w:rPr>
          <w:color w:val="000000"/>
        </w:rPr>
        <w:t xml:space="preserve"> ust. 1</w:t>
      </w:r>
      <w:r w:rsidR="00581A49">
        <w:rPr>
          <w:color w:val="000000"/>
        </w:rPr>
        <w:t>;</w:t>
      </w:r>
    </w:p>
    <w:p w14:paraId="328A61B9" w14:textId="1035C39D" w:rsidR="00F32F36"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F32F36" w:rsidRPr="002E28D7">
        <w:rPr>
          <w:color w:val="000000"/>
        </w:rPr>
        <w:t xml:space="preserve">a odstąpienie od umowy przez Zamawiającego </w:t>
      </w:r>
      <w:r w:rsidR="00FC6E71" w:rsidRPr="002E28D7">
        <w:rPr>
          <w:color w:val="000000"/>
        </w:rPr>
        <w:t>z przyczy</w:t>
      </w:r>
      <w:r w:rsidR="00391D73" w:rsidRPr="002E28D7">
        <w:rPr>
          <w:color w:val="000000"/>
        </w:rPr>
        <w:t>n leżących po stronie Wykonawcy</w:t>
      </w:r>
      <w:r w:rsidR="00763297" w:rsidRPr="002E28D7">
        <w:rPr>
          <w:color w:val="000000"/>
        </w:rPr>
        <w:t xml:space="preserve"> </w:t>
      </w:r>
      <w:r w:rsidR="00F32F36" w:rsidRPr="002E28D7">
        <w:rPr>
          <w:color w:val="000000"/>
        </w:rPr>
        <w:t xml:space="preserve">w wysokości </w:t>
      </w:r>
      <w:r w:rsidR="00A44657" w:rsidRPr="002E28D7">
        <w:rPr>
          <w:color w:val="000000"/>
        </w:rPr>
        <w:t>1</w:t>
      </w:r>
      <w:r w:rsidR="00D12208" w:rsidRPr="002E28D7">
        <w:rPr>
          <w:color w:val="000000"/>
        </w:rPr>
        <w:t>0</w:t>
      </w:r>
      <w:r w:rsidR="00F32F36" w:rsidRPr="002E28D7">
        <w:rPr>
          <w:color w:val="000000"/>
        </w:rPr>
        <w:t xml:space="preserve"> %  wartości brutto wynagrodzenia ustalonego w § </w:t>
      </w:r>
      <w:r w:rsidR="005242D7" w:rsidRPr="002E28D7">
        <w:rPr>
          <w:color w:val="000000"/>
        </w:rPr>
        <w:t>6</w:t>
      </w:r>
      <w:r w:rsidR="00581A49">
        <w:rPr>
          <w:color w:val="000000"/>
        </w:rPr>
        <w:t xml:space="preserve"> </w:t>
      </w:r>
      <w:r w:rsidRPr="002E28D7">
        <w:rPr>
          <w:color w:val="000000"/>
        </w:rPr>
        <w:t>ust. 1</w:t>
      </w:r>
      <w:r w:rsidR="00581A49">
        <w:rPr>
          <w:color w:val="000000"/>
        </w:rPr>
        <w:t>;</w:t>
      </w:r>
    </w:p>
    <w:p w14:paraId="01D3B5FA" w14:textId="356B4F01" w:rsidR="00534C64" w:rsidRPr="002E28D7" w:rsidRDefault="008E764F" w:rsidP="00670B66">
      <w:pPr>
        <w:pStyle w:val="Akapitzlist"/>
        <w:numPr>
          <w:ilvl w:val="2"/>
          <w:numId w:val="28"/>
        </w:numPr>
        <w:spacing w:line="276" w:lineRule="auto"/>
        <w:ind w:left="851" w:hanging="425"/>
        <w:jc w:val="both"/>
        <w:rPr>
          <w:color w:val="000000"/>
        </w:rPr>
      </w:pPr>
      <w:r w:rsidRPr="002E28D7">
        <w:rPr>
          <w:color w:val="000000"/>
        </w:rPr>
        <w:t>za brak</w:t>
      </w:r>
      <w:r w:rsidR="00534C64" w:rsidRPr="002E28D7">
        <w:rPr>
          <w:color w:val="000000"/>
        </w:rPr>
        <w:t xml:space="preserve"> zapłaty lub nieterminowej zapłaty wynagrodzenia należnego podwykonawcom lub dalszym podwykonawcom, w wysokości</w:t>
      </w:r>
      <w:r w:rsidR="002A5A13" w:rsidRPr="002E28D7">
        <w:rPr>
          <w:color w:val="000000"/>
        </w:rPr>
        <w:t xml:space="preserve"> </w:t>
      </w:r>
      <w:r w:rsidR="0023138D" w:rsidRPr="002E28D7">
        <w:rPr>
          <w:color w:val="000000"/>
        </w:rPr>
        <w:t xml:space="preserve">1 </w:t>
      </w:r>
      <w:r w:rsidR="0017574D" w:rsidRPr="002E28D7">
        <w:rPr>
          <w:color w:val="000000"/>
        </w:rPr>
        <w:t>% wartości</w:t>
      </w:r>
      <w:r w:rsidR="00534C64" w:rsidRPr="002E28D7">
        <w:rPr>
          <w:color w:val="000000"/>
        </w:rPr>
        <w:t xml:space="preserve"> brutto </w:t>
      </w:r>
      <w:r w:rsidR="00641555" w:rsidRPr="002E28D7">
        <w:rPr>
          <w:color w:val="000000"/>
        </w:rPr>
        <w:t>wynagrodzenia ustalonego</w:t>
      </w:r>
      <w:r w:rsidR="00534C64" w:rsidRPr="002E28D7">
        <w:rPr>
          <w:color w:val="000000"/>
        </w:rPr>
        <w:t xml:space="preserve"> w § </w:t>
      </w:r>
      <w:r w:rsidR="005242D7" w:rsidRPr="002E28D7">
        <w:rPr>
          <w:color w:val="000000"/>
        </w:rPr>
        <w:t>6</w:t>
      </w:r>
      <w:r w:rsidR="00534C64" w:rsidRPr="002E28D7">
        <w:rPr>
          <w:color w:val="000000"/>
        </w:rPr>
        <w:t xml:space="preserve"> ust. 1</w:t>
      </w:r>
      <w:r w:rsidR="00581A49">
        <w:rPr>
          <w:color w:val="000000"/>
        </w:rPr>
        <w:t>;</w:t>
      </w:r>
    </w:p>
    <w:p w14:paraId="31F8DB0A" w14:textId="4B018263" w:rsidR="00534C64" w:rsidRPr="002E28D7" w:rsidRDefault="008E764F" w:rsidP="00670B66">
      <w:pPr>
        <w:pStyle w:val="Akapitzlist"/>
        <w:numPr>
          <w:ilvl w:val="2"/>
          <w:numId w:val="28"/>
        </w:numPr>
        <w:spacing w:line="276" w:lineRule="auto"/>
        <w:ind w:left="851" w:hanging="425"/>
        <w:jc w:val="both"/>
        <w:rPr>
          <w:color w:val="000000"/>
        </w:rPr>
      </w:pPr>
      <w:r w:rsidRPr="002E28D7">
        <w:rPr>
          <w:color w:val="000000"/>
        </w:rPr>
        <w:t>z</w:t>
      </w:r>
      <w:r w:rsidR="003D7A08" w:rsidRPr="002E28D7">
        <w:rPr>
          <w:color w:val="000000"/>
        </w:rPr>
        <w:t>a</w:t>
      </w:r>
      <w:r w:rsidR="00534C64" w:rsidRPr="002E28D7">
        <w:rPr>
          <w:color w:val="000000"/>
        </w:rPr>
        <w:t xml:space="preserve"> nieprzedłożenie do zaakceptowania projektu umowy o podwy</w:t>
      </w:r>
      <w:r w:rsidR="00796C8E" w:rsidRPr="002E28D7">
        <w:rPr>
          <w:color w:val="000000"/>
        </w:rPr>
        <w:t>konawstwo, której przedmiotem są</w:t>
      </w:r>
      <w:r w:rsidR="00534C64" w:rsidRPr="002E28D7">
        <w:rPr>
          <w:color w:val="000000"/>
        </w:rPr>
        <w:t xml:space="preserve"> roboty budowlane, lub projektu jej zmian, w wysokości </w:t>
      </w:r>
      <w:r w:rsidR="0023138D" w:rsidRPr="002E28D7">
        <w:rPr>
          <w:color w:val="000000"/>
        </w:rPr>
        <w:t xml:space="preserve">2 </w:t>
      </w:r>
      <w:r w:rsidR="00534C64" w:rsidRPr="002E28D7">
        <w:rPr>
          <w:color w:val="000000"/>
        </w:rPr>
        <w:t>%</w:t>
      </w:r>
      <w:r w:rsidR="00641555" w:rsidRPr="002E28D7">
        <w:rPr>
          <w:color w:val="000000"/>
        </w:rPr>
        <w:t xml:space="preserve"> wartości brutto wynagrodzenia ustalonego w § </w:t>
      </w:r>
      <w:r w:rsidR="005242D7" w:rsidRPr="002E28D7">
        <w:rPr>
          <w:color w:val="000000"/>
        </w:rPr>
        <w:t>6</w:t>
      </w:r>
      <w:r w:rsidR="00641555" w:rsidRPr="002E28D7">
        <w:rPr>
          <w:color w:val="000000"/>
        </w:rPr>
        <w:t xml:space="preserve"> ust. 1</w:t>
      </w:r>
      <w:r w:rsidR="005421FA" w:rsidRPr="002E28D7">
        <w:rPr>
          <w:color w:val="000000"/>
        </w:rPr>
        <w:t xml:space="preserve"> za każdy stwierdzony przypadek</w:t>
      </w:r>
      <w:r w:rsidR="00581A49">
        <w:rPr>
          <w:color w:val="000000"/>
        </w:rPr>
        <w:t>;</w:t>
      </w:r>
    </w:p>
    <w:p w14:paraId="32F7D059" w14:textId="0966CC4F" w:rsidR="0017574D" w:rsidRPr="002E28D7" w:rsidRDefault="00465934" w:rsidP="00670B66">
      <w:pPr>
        <w:pStyle w:val="Akapitzlist"/>
        <w:numPr>
          <w:ilvl w:val="2"/>
          <w:numId w:val="28"/>
        </w:numPr>
        <w:spacing w:line="276" w:lineRule="auto"/>
        <w:ind w:left="851" w:hanging="425"/>
        <w:jc w:val="both"/>
        <w:rPr>
          <w:color w:val="000000"/>
        </w:rPr>
      </w:pPr>
      <w:r w:rsidRPr="002E28D7">
        <w:rPr>
          <w:color w:val="000000"/>
        </w:rPr>
        <w:t>za nieprzedłożenie</w:t>
      </w:r>
      <w:r w:rsidR="0017574D" w:rsidRPr="002E28D7">
        <w:rPr>
          <w:color w:val="000000"/>
        </w:rPr>
        <w:t xml:space="preserve"> poświadczonej za zgodność z oryginałem kopii umowy o</w:t>
      </w:r>
      <w:r w:rsidR="002621D8" w:rsidRPr="002E28D7">
        <w:rPr>
          <w:color w:val="000000"/>
        </w:rPr>
        <w:t> </w:t>
      </w:r>
      <w:r w:rsidR="0017574D" w:rsidRPr="002E28D7">
        <w:rPr>
          <w:color w:val="000000"/>
        </w:rPr>
        <w:t>podw</w:t>
      </w:r>
      <w:r w:rsidRPr="002E28D7">
        <w:rPr>
          <w:color w:val="000000"/>
        </w:rPr>
        <w:t>ykonawstwo lub jej zmian</w:t>
      </w:r>
      <w:r w:rsidR="0017574D" w:rsidRPr="002E28D7">
        <w:rPr>
          <w:color w:val="000000"/>
        </w:rPr>
        <w:t xml:space="preserve">, w wysokości </w:t>
      </w:r>
      <w:r w:rsidR="0023138D" w:rsidRPr="002E28D7">
        <w:rPr>
          <w:color w:val="000000"/>
        </w:rPr>
        <w:t>2</w:t>
      </w:r>
      <w:r w:rsidR="0017574D" w:rsidRPr="002E28D7">
        <w:rPr>
          <w:color w:val="000000"/>
        </w:rPr>
        <w:t xml:space="preserve"> % wartości brutto wynagrodzenia ustalonego w § </w:t>
      </w:r>
      <w:r w:rsidR="005242D7" w:rsidRPr="002E28D7">
        <w:rPr>
          <w:color w:val="000000"/>
        </w:rPr>
        <w:t>6</w:t>
      </w:r>
      <w:r w:rsidR="0017574D" w:rsidRPr="002E28D7">
        <w:rPr>
          <w:color w:val="000000"/>
        </w:rPr>
        <w:t xml:space="preserve"> ust. 1</w:t>
      </w:r>
      <w:r w:rsidRPr="002E28D7">
        <w:rPr>
          <w:color w:val="000000"/>
        </w:rPr>
        <w:t>,</w:t>
      </w:r>
      <w:r w:rsidR="005421FA" w:rsidRPr="002E28D7">
        <w:rPr>
          <w:color w:val="000000"/>
        </w:rPr>
        <w:t xml:space="preserve"> za każdy stwierdzony przypadek</w:t>
      </w:r>
      <w:r w:rsidR="00581A49">
        <w:rPr>
          <w:color w:val="000000"/>
        </w:rPr>
        <w:t>;</w:t>
      </w:r>
    </w:p>
    <w:p w14:paraId="6800BC46" w14:textId="41181569" w:rsidR="00010BAD" w:rsidRPr="002E28D7" w:rsidRDefault="00465934" w:rsidP="00670B66">
      <w:pPr>
        <w:pStyle w:val="Akapitzlist"/>
        <w:numPr>
          <w:ilvl w:val="2"/>
          <w:numId w:val="28"/>
        </w:numPr>
        <w:spacing w:line="276" w:lineRule="auto"/>
        <w:ind w:left="851" w:hanging="425"/>
        <w:jc w:val="both"/>
        <w:rPr>
          <w:color w:val="000000"/>
        </w:rPr>
      </w:pPr>
      <w:r w:rsidRPr="002E28D7">
        <w:rPr>
          <w:color w:val="000000"/>
        </w:rPr>
        <w:t>za brak</w:t>
      </w:r>
      <w:r w:rsidR="0017574D" w:rsidRPr="002E28D7">
        <w:rPr>
          <w:color w:val="000000"/>
        </w:rPr>
        <w:t xml:space="preserve"> zmiany umowy o podwykonawstwo w zakresie terminu zapłaty, w wysokości </w:t>
      </w:r>
      <w:r w:rsidR="0023138D" w:rsidRPr="002E28D7">
        <w:rPr>
          <w:color w:val="000000"/>
        </w:rPr>
        <w:t>2</w:t>
      </w:r>
      <w:r w:rsidR="00BB33B7" w:rsidRPr="002E28D7">
        <w:rPr>
          <w:color w:val="000000"/>
        </w:rPr>
        <w:t> </w:t>
      </w:r>
      <w:r w:rsidR="0017574D" w:rsidRPr="002E28D7">
        <w:rPr>
          <w:color w:val="000000"/>
        </w:rPr>
        <w:t xml:space="preserve">% wartości brutto wynagrodzenia ustalonego w § </w:t>
      </w:r>
      <w:r w:rsidR="005242D7" w:rsidRPr="002E28D7">
        <w:rPr>
          <w:color w:val="000000"/>
        </w:rPr>
        <w:t>6</w:t>
      </w:r>
      <w:r w:rsidR="0017574D" w:rsidRPr="002E28D7">
        <w:rPr>
          <w:color w:val="000000"/>
        </w:rPr>
        <w:t xml:space="preserve"> ust. 1</w:t>
      </w:r>
      <w:r w:rsidR="00A44494" w:rsidRPr="002E28D7">
        <w:rPr>
          <w:color w:val="000000"/>
        </w:rPr>
        <w:t>,</w:t>
      </w:r>
      <w:r w:rsidR="005421FA" w:rsidRPr="002E28D7">
        <w:rPr>
          <w:color w:val="000000"/>
        </w:rPr>
        <w:t xml:space="preserve"> za każdy stwierdzony przypadek</w:t>
      </w:r>
      <w:r w:rsidR="00581A49">
        <w:rPr>
          <w:color w:val="000000"/>
        </w:rPr>
        <w:t>;</w:t>
      </w:r>
    </w:p>
    <w:p w14:paraId="7F43B061" w14:textId="4AE90283" w:rsidR="002A5A13" w:rsidRPr="002E28D7" w:rsidRDefault="00BD32B5" w:rsidP="00670B66">
      <w:pPr>
        <w:pStyle w:val="Akapitzlist"/>
        <w:numPr>
          <w:ilvl w:val="2"/>
          <w:numId w:val="28"/>
        </w:numPr>
        <w:spacing w:line="276" w:lineRule="auto"/>
        <w:ind w:left="851" w:hanging="425"/>
        <w:jc w:val="both"/>
        <w:rPr>
          <w:color w:val="000000"/>
        </w:rPr>
      </w:pPr>
      <w:r w:rsidRPr="002E28D7">
        <w:rPr>
          <w:color w:val="000000"/>
        </w:rPr>
        <w:t xml:space="preserve">za </w:t>
      </w:r>
      <w:r w:rsidR="00047A4A" w:rsidRPr="002E28D7">
        <w:rPr>
          <w:color w:val="000000"/>
        </w:rPr>
        <w:t>opóźnienie w wykonaniu obowiązków o których mowa w §</w:t>
      </w:r>
      <w:r w:rsidR="00726DC0" w:rsidRPr="002E28D7">
        <w:rPr>
          <w:color w:val="000000"/>
        </w:rPr>
        <w:t xml:space="preserve"> </w:t>
      </w:r>
      <w:r w:rsidR="005421FA" w:rsidRPr="002E28D7">
        <w:rPr>
          <w:color w:val="000000"/>
        </w:rPr>
        <w:t xml:space="preserve">14 </w:t>
      </w:r>
      <w:r w:rsidR="00047A4A" w:rsidRPr="002E28D7">
        <w:rPr>
          <w:color w:val="000000"/>
        </w:rPr>
        <w:t xml:space="preserve">ust. 3, 4 i 5 </w:t>
      </w:r>
      <w:r w:rsidRPr="002E28D7">
        <w:rPr>
          <w:color w:val="000000"/>
        </w:rPr>
        <w:t>w</w:t>
      </w:r>
      <w:r w:rsidR="00BB33B7" w:rsidRPr="002E28D7">
        <w:rPr>
          <w:color w:val="000000"/>
        </w:rPr>
        <w:t> </w:t>
      </w:r>
      <w:r w:rsidRPr="002E28D7">
        <w:rPr>
          <w:color w:val="000000"/>
        </w:rPr>
        <w:t xml:space="preserve">wysokości 0,2 % </w:t>
      </w:r>
      <w:r w:rsidR="00D6591F" w:rsidRPr="002E28D7">
        <w:rPr>
          <w:color w:val="000000"/>
        </w:rPr>
        <w:t xml:space="preserve">wartości brutto wynagrodzenia ustalonego w  § </w:t>
      </w:r>
      <w:r w:rsidR="001D421A" w:rsidRPr="002E28D7">
        <w:rPr>
          <w:color w:val="000000"/>
        </w:rPr>
        <w:t>6 u</w:t>
      </w:r>
      <w:r w:rsidR="00047A4A" w:rsidRPr="002E28D7">
        <w:rPr>
          <w:color w:val="000000"/>
        </w:rPr>
        <w:t>st.1, za każdy dzień opóźnienia</w:t>
      </w:r>
      <w:r w:rsidR="00581A49">
        <w:rPr>
          <w:color w:val="000000"/>
        </w:rPr>
        <w:t>.</w:t>
      </w:r>
    </w:p>
    <w:p w14:paraId="62D2691B" w14:textId="77777777" w:rsidR="00F32F36" w:rsidRPr="002E28D7" w:rsidRDefault="00147517" w:rsidP="00581A49">
      <w:pPr>
        <w:pStyle w:val="Tekstpodstawowywcity2"/>
      </w:pPr>
      <w:r w:rsidRPr="002E28D7">
        <w:t xml:space="preserve">2. </w:t>
      </w:r>
      <w:r w:rsidR="00F32F36" w:rsidRPr="002E28D7">
        <w:t xml:space="preserve">Zamawiający może </w:t>
      </w:r>
      <w:r w:rsidR="00A44657" w:rsidRPr="002E28D7">
        <w:t>odstąpić od</w:t>
      </w:r>
      <w:r w:rsidR="00F32F36" w:rsidRPr="002E28D7">
        <w:t xml:space="preserve"> umowy w terminie 30 dni od powzięcia wiadomości </w:t>
      </w:r>
      <w:r w:rsidR="00010BAD" w:rsidRPr="002E28D7">
        <w:t>o</w:t>
      </w:r>
      <w:r w:rsidR="00BB33B7" w:rsidRPr="002E28D7">
        <w:t> </w:t>
      </w:r>
      <w:r w:rsidR="00010BAD" w:rsidRPr="002E28D7">
        <w:t>okoliczności uzasadniającej</w:t>
      </w:r>
      <w:r w:rsidR="00F32F36" w:rsidRPr="002E28D7">
        <w:t xml:space="preserve"> odst</w:t>
      </w:r>
      <w:r w:rsidR="00FC6E71" w:rsidRPr="002E28D7">
        <w:t>ąpienie</w:t>
      </w:r>
      <w:r w:rsidR="00F32F36" w:rsidRPr="002E28D7">
        <w:t xml:space="preserve"> od </w:t>
      </w:r>
      <w:r w:rsidR="00A44657" w:rsidRPr="002E28D7">
        <w:t>umowy</w:t>
      </w:r>
      <w:r w:rsidR="009917B9" w:rsidRPr="002E28D7">
        <w:t>,</w:t>
      </w:r>
      <w:r w:rsidR="00A44657" w:rsidRPr="002E28D7">
        <w:t xml:space="preserve"> a</w:t>
      </w:r>
      <w:r w:rsidR="00763297" w:rsidRPr="002E28D7">
        <w:t xml:space="preserve"> </w:t>
      </w:r>
      <w:r w:rsidR="00010BAD" w:rsidRPr="002E28D7">
        <w:t xml:space="preserve">w </w:t>
      </w:r>
      <w:r w:rsidR="009917B9" w:rsidRPr="002E28D7">
        <w:t>szczególności</w:t>
      </w:r>
      <w:r w:rsidR="00F32F36" w:rsidRPr="002E28D7">
        <w:t>:</w:t>
      </w:r>
    </w:p>
    <w:p w14:paraId="3D1711FE" w14:textId="34783F81" w:rsidR="00F32F36" w:rsidRPr="002E28D7" w:rsidRDefault="00465934" w:rsidP="00670B66">
      <w:pPr>
        <w:pStyle w:val="Akapitzlist"/>
        <w:numPr>
          <w:ilvl w:val="2"/>
          <w:numId w:val="29"/>
        </w:numPr>
        <w:tabs>
          <w:tab w:val="left" w:pos="851"/>
        </w:tabs>
        <w:spacing w:line="276" w:lineRule="auto"/>
        <w:ind w:left="851" w:hanging="425"/>
        <w:jc w:val="both"/>
        <w:rPr>
          <w:color w:val="000000"/>
        </w:rPr>
      </w:pPr>
      <w:r w:rsidRPr="002E28D7">
        <w:rPr>
          <w:color w:val="000000"/>
        </w:rPr>
        <w:t>g</w:t>
      </w:r>
      <w:r w:rsidR="009917B9" w:rsidRPr="002E28D7">
        <w:rPr>
          <w:color w:val="000000"/>
        </w:rPr>
        <w:t>dy</w:t>
      </w:r>
      <w:r w:rsidR="00F32F36" w:rsidRPr="002E28D7">
        <w:rPr>
          <w:color w:val="000000"/>
        </w:rPr>
        <w:t xml:space="preserve"> wykonawca nie rozpoczął robót bez uzasadnionych przyczyn i nie kontynuuje ich pomimo wezwania </w:t>
      </w:r>
      <w:r w:rsidR="00581A49">
        <w:rPr>
          <w:color w:val="000000"/>
        </w:rPr>
        <w:t>Z</w:t>
      </w:r>
      <w:r w:rsidR="00F32F36" w:rsidRPr="002E28D7">
        <w:rPr>
          <w:color w:val="000000"/>
        </w:rPr>
        <w:t>amawiającego złożonego na piśmie</w:t>
      </w:r>
      <w:r w:rsidR="00581A49">
        <w:rPr>
          <w:color w:val="000000"/>
        </w:rPr>
        <w:t>;</w:t>
      </w:r>
    </w:p>
    <w:p w14:paraId="391A074E" w14:textId="62BF5124" w:rsidR="00F32F36" w:rsidRPr="002E28D7" w:rsidRDefault="00465934" w:rsidP="00670B66">
      <w:pPr>
        <w:pStyle w:val="Akapitzlist"/>
        <w:numPr>
          <w:ilvl w:val="2"/>
          <w:numId w:val="29"/>
        </w:numPr>
        <w:tabs>
          <w:tab w:val="left" w:pos="851"/>
        </w:tabs>
        <w:spacing w:line="276" w:lineRule="auto"/>
        <w:ind w:left="851" w:hanging="425"/>
        <w:jc w:val="both"/>
      </w:pPr>
      <w:r w:rsidRPr="002E28D7">
        <w:t>g</w:t>
      </w:r>
      <w:r w:rsidR="009917B9" w:rsidRPr="002E28D7">
        <w:t>dy</w:t>
      </w:r>
      <w:r w:rsidR="00F32F36" w:rsidRPr="002E28D7">
        <w:t xml:space="preserve"> </w:t>
      </w:r>
      <w:r w:rsidR="00581A49">
        <w:t>W</w:t>
      </w:r>
      <w:r w:rsidR="00F32F36" w:rsidRPr="002E28D7">
        <w:t>ykonawca przerwał realizację ro</w:t>
      </w:r>
      <w:r w:rsidR="002F4D38" w:rsidRPr="002E28D7">
        <w:t>bót i przerwa trwa dłużej niż 10</w:t>
      </w:r>
      <w:r w:rsidR="00F32F36" w:rsidRPr="002E28D7">
        <w:t xml:space="preserve"> dni</w:t>
      </w:r>
      <w:r w:rsidR="00581A49">
        <w:t>;</w:t>
      </w:r>
    </w:p>
    <w:p w14:paraId="3697007F" w14:textId="1D7CF2EB" w:rsidR="001F22E6" w:rsidRPr="002E28D7" w:rsidRDefault="001F22E6" w:rsidP="00670B66">
      <w:pPr>
        <w:pStyle w:val="Akapitzlist"/>
        <w:numPr>
          <w:ilvl w:val="2"/>
          <w:numId w:val="29"/>
        </w:numPr>
        <w:tabs>
          <w:tab w:val="left" w:pos="851"/>
        </w:tabs>
        <w:spacing w:line="276" w:lineRule="auto"/>
        <w:ind w:left="851" w:hanging="425"/>
        <w:jc w:val="both"/>
        <w:rPr>
          <w:rFonts w:eastAsia="MS Mincho"/>
        </w:rPr>
      </w:pPr>
      <w:r w:rsidRPr="002E28D7">
        <w:rPr>
          <w:rFonts w:eastAsia="MS Mincho"/>
        </w:rPr>
        <w:t xml:space="preserve">gdy Wykonawca opóźnia się z wykonaniem przedmiotu umowy powyżej </w:t>
      </w:r>
      <w:r w:rsidR="002F4D38" w:rsidRPr="002E28D7">
        <w:rPr>
          <w:rFonts w:eastAsia="MS Mincho"/>
        </w:rPr>
        <w:t>7</w:t>
      </w:r>
      <w:r w:rsidRPr="002E28D7">
        <w:rPr>
          <w:rFonts w:eastAsia="MS Mincho"/>
        </w:rPr>
        <w:t xml:space="preserve"> dni w</w:t>
      </w:r>
      <w:r w:rsidR="00BB33B7" w:rsidRPr="002E28D7">
        <w:rPr>
          <w:rFonts w:eastAsia="MS Mincho"/>
        </w:rPr>
        <w:t> </w:t>
      </w:r>
      <w:r w:rsidRPr="002E28D7">
        <w:rPr>
          <w:rFonts w:eastAsia="MS Mincho"/>
        </w:rPr>
        <w:t>stosunku do terminu umownego</w:t>
      </w:r>
      <w:r w:rsidR="00581A49">
        <w:rPr>
          <w:rFonts w:eastAsia="MS Mincho"/>
        </w:rPr>
        <w:t>;</w:t>
      </w:r>
    </w:p>
    <w:p w14:paraId="59FAD4B6" w14:textId="2B81C55C" w:rsidR="001F22E6" w:rsidRPr="002E28D7" w:rsidRDefault="001F22E6" w:rsidP="00670B66">
      <w:pPr>
        <w:pStyle w:val="Akapitzlist"/>
        <w:numPr>
          <w:ilvl w:val="2"/>
          <w:numId w:val="29"/>
        </w:numPr>
        <w:tabs>
          <w:tab w:val="left" w:pos="851"/>
        </w:tabs>
        <w:spacing w:line="276" w:lineRule="auto"/>
        <w:ind w:left="851" w:hanging="425"/>
        <w:jc w:val="both"/>
        <w:rPr>
          <w:rFonts w:eastAsia="MS Mincho"/>
        </w:rPr>
      </w:pPr>
      <w:r w:rsidRPr="002E28D7">
        <w:rPr>
          <w:rFonts w:eastAsia="MS Mincho"/>
        </w:rPr>
        <w:t xml:space="preserve">gdy okres opóźnienia </w:t>
      </w:r>
      <w:r w:rsidR="00A932CD" w:rsidRPr="002E28D7">
        <w:rPr>
          <w:rFonts w:eastAsia="MS Mincho"/>
        </w:rPr>
        <w:t>w realizacji przedmiotu umowy</w:t>
      </w:r>
      <w:r w:rsidRPr="002E28D7">
        <w:rPr>
          <w:rFonts w:eastAsia="MS Mincho"/>
        </w:rPr>
        <w:t xml:space="preserve"> jest na tyle duży, że według oceny Zamawiającego nie jest prawdopodobne, żeby Wykonawca zdołał zakończyć </w:t>
      </w:r>
      <w:r w:rsidR="00A932CD" w:rsidRPr="002E28D7">
        <w:rPr>
          <w:rFonts w:eastAsia="MS Mincho"/>
        </w:rPr>
        <w:t>realizację</w:t>
      </w:r>
      <w:r w:rsidRPr="002E28D7">
        <w:rPr>
          <w:rFonts w:eastAsia="MS Mincho"/>
        </w:rPr>
        <w:t xml:space="preserve"> w określonym niniejszą umową terminie</w:t>
      </w:r>
      <w:r w:rsidR="00581A49">
        <w:rPr>
          <w:rFonts w:eastAsia="MS Mincho"/>
        </w:rPr>
        <w:t>;</w:t>
      </w:r>
    </w:p>
    <w:p w14:paraId="06BF3C63" w14:textId="038BEBC6" w:rsidR="001F22E6" w:rsidRPr="002E28D7" w:rsidRDefault="001F22E6" w:rsidP="00670B66">
      <w:pPr>
        <w:pStyle w:val="Akapitzlist"/>
        <w:numPr>
          <w:ilvl w:val="2"/>
          <w:numId w:val="29"/>
        </w:numPr>
        <w:tabs>
          <w:tab w:val="left" w:pos="851"/>
        </w:tabs>
        <w:spacing w:line="276" w:lineRule="auto"/>
        <w:ind w:left="851" w:hanging="425"/>
        <w:jc w:val="both"/>
        <w:rPr>
          <w:rFonts w:eastAsia="MS Mincho"/>
        </w:rPr>
      </w:pPr>
      <w:r w:rsidRPr="002E28D7">
        <w:rPr>
          <w:rFonts w:eastAsia="MS Mincho"/>
        </w:rPr>
        <w:t xml:space="preserve">jeżeli Wykonawca wykonuje </w:t>
      </w:r>
      <w:r w:rsidR="00A932CD" w:rsidRPr="002E28D7">
        <w:rPr>
          <w:rFonts w:eastAsia="MS Mincho"/>
        </w:rPr>
        <w:t>przedmiot umowy</w:t>
      </w:r>
      <w:r w:rsidRPr="002E28D7">
        <w:rPr>
          <w:rFonts w:eastAsia="MS Mincho"/>
        </w:rPr>
        <w:t xml:space="preserve"> nienależycie, wadliwie, niezgodnie z</w:t>
      </w:r>
      <w:r w:rsidR="00BB33B7" w:rsidRPr="002E28D7">
        <w:rPr>
          <w:rFonts w:eastAsia="MS Mincho"/>
        </w:rPr>
        <w:t> </w:t>
      </w:r>
      <w:r w:rsidRPr="002E28D7">
        <w:rPr>
          <w:rFonts w:eastAsia="MS Mincho"/>
        </w:rPr>
        <w:t>umową, wymaganiami SIWZ lub zobowiązaniami wynikającymi ze złożonej oferty, dokumentacją, zasadami sztuki budowlanej i</w:t>
      </w:r>
      <w:r w:rsidR="00BB33B7" w:rsidRPr="002E28D7">
        <w:rPr>
          <w:rFonts w:eastAsia="MS Mincho"/>
        </w:rPr>
        <w:t> </w:t>
      </w:r>
      <w:r w:rsidRPr="002E28D7">
        <w:rPr>
          <w:rFonts w:eastAsia="MS Mincho"/>
        </w:rPr>
        <w:t xml:space="preserve">pomimo wezwania </w:t>
      </w:r>
      <w:r w:rsidR="00A932CD" w:rsidRPr="002E28D7">
        <w:rPr>
          <w:rFonts w:eastAsia="MS Mincho"/>
        </w:rPr>
        <w:t xml:space="preserve">przez </w:t>
      </w:r>
      <w:r w:rsidRPr="002E28D7">
        <w:rPr>
          <w:rFonts w:eastAsia="MS Mincho"/>
        </w:rPr>
        <w:t>Zamawiającego nie zmienia sposobu realizacji umowy</w:t>
      </w:r>
      <w:r w:rsidR="00581A49">
        <w:rPr>
          <w:rFonts w:eastAsia="MS Mincho"/>
        </w:rPr>
        <w:t>;</w:t>
      </w:r>
    </w:p>
    <w:p w14:paraId="717C5583" w14:textId="3363102D" w:rsidR="001F22E6" w:rsidRPr="002E28D7" w:rsidRDefault="00A932CD" w:rsidP="00670B66">
      <w:pPr>
        <w:pStyle w:val="Akapitzlist"/>
        <w:numPr>
          <w:ilvl w:val="2"/>
          <w:numId w:val="29"/>
        </w:numPr>
        <w:tabs>
          <w:tab w:val="left" w:pos="851"/>
        </w:tabs>
        <w:spacing w:line="276" w:lineRule="auto"/>
        <w:ind w:left="851" w:hanging="425"/>
        <w:jc w:val="both"/>
        <w:rPr>
          <w:rFonts w:eastAsia="MS Mincho"/>
        </w:rPr>
      </w:pPr>
      <w:r w:rsidRPr="002E28D7">
        <w:rPr>
          <w:rFonts w:eastAsia="MS Mincho"/>
        </w:rPr>
        <w:t xml:space="preserve">gdy </w:t>
      </w:r>
      <w:r w:rsidR="001F22E6" w:rsidRPr="002E28D7">
        <w:rPr>
          <w:rFonts w:eastAsia="MS Mincho"/>
        </w:rPr>
        <w:t>wystąpią okoliczności leżące po stronie Wykonawcy uniemożliwiające zrealizowanie przedmiotu umowy</w:t>
      </w:r>
      <w:r w:rsidR="00581A49">
        <w:rPr>
          <w:rFonts w:eastAsia="MS Mincho"/>
        </w:rPr>
        <w:t>;</w:t>
      </w:r>
    </w:p>
    <w:p w14:paraId="49E98198" w14:textId="77777777" w:rsidR="00652D58" w:rsidRPr="002E28D7" w:rsidRDefault="00652D58" w:rsidP="00670B66">
      <w:pPr>
        <w:pStyle w:val="Akapitzlist"/>
        <w:numPr>
          <w:ilvl w:val="2"/>
          <w:numId w:val="29"/>
        </w:numPr>
        <w:tabs>
          <w:tab w:val="left" w:pos="851"/>
        </w:tabs>
        <w:spacing w:line="276" w:lineRule="auto"/>
        <w:ind w:left="851" w:hanging="425"/>
        <w:jc w:val="both"/>
        <w:rPr>
          <w:rFonts w:eastAsia="MS Mincho"/>
        </w:rPr>
      </w:pPr>
      <w:r w:rsidRPr="002E28D7">
        <w:rPr>
          <w:rFonts w:eastAsia="MS Mincho"/>
        </w:rPr>
        <w:t>w razie zwłoki Wykonawcy w odbiorze terenu budowy trwającej dłużej niż 7</w:t>
      </w:r>
      <w:r w:rsidR="00A932CD" w:rsidRPr="002E28D7">
        <w:rPr>
          <w:rFonts w:eastAsia="MS Mincho"/>
        </w:rPr>
        <w:t xml:space="preserve"> dni.</w:t>
      </w:r>
    </w:p>
    <w:p w14:paraId="1E1D7991" w14:textId="77777777" w:rsidR="00F32F36" w:rsidRPr="002E28D7" w:rsidRDefault="00147517" w:rsidP="008D7FB6">
      <w:pPr>
        <w:tabs>
          <w:tab w:val="left" w:pos="765"/>
        </w:tabs>
        <w:spacing w:line="276" w:lineRule="auto"/>
        <w:ind w:left="284" w:hanging="284"/>
        <w:jc w:val="both"/>
        <w:rPr>
          <w:color w:val="000000"/>
          <w:sz w:val="20"/>
          <w:szCs w:val="20"/>
        </w:rPr>
      </w:pPr>
      <w:r w:rsidRPr="002E28D7">
        <w:rPr>
          <w:color w:val="000000"/>
          <w:sz w:val="20"/>
          <w:szCs w:val="20"/>
        </w:rPr>
        <w:t xml:space="preserve">3. </w:t>
      </w:r>
      <w:r w:rsidR="00F32F36" w:rsidRPr="002E28D7">
        <w:rPr>
          <w:color w:val="000000"/>
          <w:sz w:val="20"/>
          <w:szCs w:val="20"/>
        </w:rPr>
        <w:t xml:space="preserve">Zamawiający potrąci kary umowne </w:t>
      </w:r>
      <w:r w:rsidR="00FC6E71" w:rsidRPr="002E28D7">
        <w:rPr>
          <w:color w:val="000000"/>
          <w:sz w:val="20"/>
          <w:szCs w:val="20"/>
        </w:rPr>
        <w:t xml:space="preserve">z kwot </w:t>
      </w:r>
      <w:r w:rsidR="00F32F36" w:rsidRPr="002E28D7">
        <w:rPr>
          <w:color w:val="000000"/>
          <w:sz w:val="20"/>
          <w:szCs w:val="20"/>
        </w:rPr>
        <w:t xml:space="preserve">należnych Wykonawcy z </w:t>
      </w:r>
      <w:r w:rsidR="00A44657" w:rsidRPr="002E28D7">
        <w:rPr>
          <w:color w:val="000000"/>
          <w:sz w:val="20"/>
          <w:szCs w:val="20"/>
        </w:rPr>
        <w:t>tytułu wynagrodzenia</w:t>
      </w:r>
      <w:r w:rsidR="00FC6E71" w:rsidRPr="002E28D7">
        <w:rPr>
          <w:color w:val="000000"/>
          <w:sz w:val="20"/>
          <w:szCs w:val="20"/>
        </w:rPr>
        <w:t xml:space="preserve"> za wykonane roboty</w:t>
      </w:r>
      <w:r w:rsidR="00F32F36" w:rsidRPr="002E28D7">
        <w:rPr>
          <w:color w:val="000000"/>
          <w:sz w:val="20"/>
          <w:szCs w:val="20"/>
        </w:rPr>
        <w:t xml:space="preserve"> bez wcześniejszego zawiadomienia o takim wykonaniu.</w:t>
      </w:r>
    </w:p>
    <w:p w14:paraId="6BCD5EE1" w14:textId="02FB7FEE" w:rsidR="00776B2E" w:rsidRPr="002E28D7" w:rsidRDefault="00147517" w:rsidP="008D7FB6">
      <w:pPr>
        <w:tabs>
          <w:tab w:val="left" w:pos="765"/>
        </w:tabs>
        <w:spacing w:line="276" w:lineRule="auto"/>
        <w:ind w:left="284" w:hanging="284"/>
        <w:jc w:val="both"/>
        <w:rPr>
          <w:color w:val="000000"/>
          <w:sz w:val="20"/>
          <w:szCs w:val="20"/>
        </w:rPr>
      </w:pPr>
      <w:r w:rsidRPr="002E28D7">
        <w:rPr>
          <w:color w:val="000000"/>
          <w:sz w:val="20"/>
          <w:szCs w:val="20"/>
        </w:rPr>
        <w:t xml:space="preserve">4. </w:t>
      </w:r>
      <w:r w:rsidR="00A932CD" w:rsidRPr="002E28D7">
        <w:rPr>
          <w:color w:val="000000"/>
          <w:sz w:val="20"/>
          <w:szCs w:val="20"/>
        </w:rPr>
        <w:t xml:space="preserve">Zamawiający może </w:t>
      </w:r>
      <w:r w:rsidR="00F32F36" w:rsidRPr="002E28D7">
        <w:rPr>
          <w:color w:val="000000"/>
          <w:sz w:val="20"/>
          <w:szCs w:val="20"/>
        </w:rPr>
        <w:t>dochodzić odszkodowania przekraczającego wysokość kar umownych, określonych w niniejszym paragrafie na zasadach ogólnych.</w:t>
      </w:r>
    </w:p>
    <w:p w14:paraId="40BDC836" w14:textId="77777777" w:rsidR="004C323A" w:rsidRPr="002E28D7" w:rsidRDefault="004C323A" w:rsidP="006A43FD">
      <w:pPr>
        <w:tabs>
          <w:tab w:val="left" w:pos="765"/>
        </w:tabs>
        <w:spacing w:line="276" w:lineRule="auto"/>
        <w:jc w:val="both"/>
        <w:rPr>
          <w:color w:val="000000"/>
          <w:sz w:val="20"/>
          <w:szCs w:val="20"/>
        </w:rPr>
      </w:pPr>
    </w:p>
    <w:p w14:paraId="4BB69DCD" w14:textId="77777777" w:rsidR="004C323A" w:rsidRPr="002E28D7" w:rsidRDefault="006C0118" w:rsidP="006A43FD">
      <w:pPr>
        <w:spacing w:line="276" w:lineRule="auto"/>
        <w:jc w:val="center"/>
        <w:rPr>
          <w:b/>
          <w:sz w:val="20"/>
          <w:szCs w:val="20"/>
        </w:rPr>
      </w:pPr>
      <w:r w:rsidRPr="002E28D7">
        <w:rPr>
          <w:b/>
          <w:sz w:val="20"/>
          <w:szCs w:val="20"/>
        </w:rPr>
        <w:t>§ 12</w:t>
      </w:r>
    </w:p>
    <w:p w14:paraId="37D0A7AD" w14:textId="2DC4134E" w:rsidR="004C323A" w:rsidRPr="002E28D7" w:rsidRDefault="004C323A" w:rsidP="00670B66">
      <w:pPr>
        <w:pStyle w:val="Akapitzlist"/>
        <w:numPr>
          <w:ilvl w:val="0"/>
          <w:numId w:val="19"/>
        </w:numPr>
        <w:spacing w:line="276" w:lineRule="auto"/>
        <w:ind w:left="284" w:hanging="284"/>
        <w:jc w:val="both"/>
      </w:pPr>
      <w:r w:rsidRPr="002E28D7">
        <w:rPr>
          <w:shd w:val="clear" w:color="auto" w:fill="FFFFFF"/>
        </w:rPr>
        <w:t>Zamawiający może rozwiązać umowę, jeżeli zachodzi co najmniej jedna z następujących okoliczności:</w:t>
      </w:r>
    </w:p>
    <w:p w14:paraId="5ABD6865" w14:textId="54398B0A" w:rsidR="004C323A" w:rsidRPr="002E28D7" w:rsidRDefault="00581A49" w:rsidP="00670B66">
      <w:pPr>
        <w:pStyle w:val="Akapitzlist"/>
        <w:numPr>
          <w:ilvl w:val="0"/>
          <w:numId w:val="20"/>
        </w:numPr>
        <w:shd w:val="clear" w:color="auto" w:fill="FFFFFF"/>
        <w:spacing w:before="72" w:after="72" w:line="276" w:lineRule="auto"/>
        <w:jc w:val="both"/>
      </w:pPr>
      <w:r>
        <w:t>z</w:t>
      </w:r>
      <w:r w:rsidR="004C323A" w:rsidRPr="002E28D7">
        <w:t>miana umowy została dokonana z naruszeniem art. 144 ust. 1-1b, 1d i 1e</w:t>
      </w:r>
      <w:r w:rsidR="00BD32B5" w:rsidRPr="002E28D7">
        <w:t xml:space="preserve"> ustawy Prawo zamówień publicznych</w:t>
      </w:r>
      <w:r w:rsidR="004C323A" w:rsidRPr="002E28D7">
        <w:t>;</w:t>
      </w:r>
    </w:p>
    <w:p w14:paraId="2F5ACEA6" w14:textId="43E12348" w:rsidR="004C323A" w:rsidRPr="002E28D7" w:rsidRDefault="008D7FB6" w:rsidP="00670B66">
      <w:pPr>
        <w:pStyle w:val="Akapitzlist"/>
        <w:numPr>
          <w:ilvl w:val="0"/>
          <w:numId w:val="20"/>
        </w:numPr>
        <w:shd w:val="clear" w:color="auto" w:fill="FFFFFF"/>
        <w:spacing w:after="72" w:line="276" w:lineRule="auto"/>
        <w:jc w:val="both"/>
      </w:pPr>
      <w:r w:rsidRPr="002E28D7">
        <w:t>W</w:t>
      </w:r>
      <w:r w:rsidR="004C323A" w:rsidRPr="002E28D7">
        <w:t>ykonawca w chwili zawarcia umowy podlegał wykluczeniu z postępowania na podstawie art. 24 ust. 1</w:t>
      </w:r>
      <w:r w:rsidR="00BD32B5" w:rsidRPr="002E28D7">
        <w:t xml:space="preserve"> ustawy Prawo zamówień publicznych</w:t>
      </w:r>
      <w:r w:rsidR="004C323A" w:rsidRPr="002E28D7">
        <w:t>;</w:t>
      </w:r>
    </w:p>
    <w:p w14:paraId="49B6759E" w14:textId="0CFE614C" w:rsidR="004C323A" w:rsidRPr="00581A49" w:rsidRDefault="004C323A" w:rsidP="00670B66">
      <w:pPr>
        <w:pStyle w:val="Akapitzlist"/>
        <w:numPr>
          <w:ilvl w:val="0"/>
          <w:numId w:val="20"/>
        </w:numPr>
        <w:shd w:val="clear" w:color="auto" w:fill="FFFFFF"/>
        <w:spacing w:after="72" w:line="276" w:lineRule="auto"/>
        <w:jc w:val="both"/>
      </w:pPr>
      <w:r w:rsidRPr="00581A49">
        <w:t xml:space="preserve">Trybunał Sprawiedliwości Unii Europejskiej stwierdził, w ramach procedury przewidzianej w </w:t>
      </w:r>
      <w:hyperlink r:id="rId8" w:anchor="/dokument/17099384#art(258)" w:history="1">
        <w:r w:rsidRPr="00581A49">
          <w:rPr>
            <w:u w:val="single"/>
          </w:rPr>
          <w:t>art. 258</w:t>
        </w:r>
      </w:hyperlink>
      <w:r w:rsidRPr="00581A49">
        <w:t xml:space="preserve"> Traktatu o Funkcjonowaniu Unii Europejskiej, że państwo polskie uchybiło zobowiązaniom, które ciążą na nim na mocy Traktatów, </w:t>
      </w:r>
      <w:hyperlink r:id="rId9" w:anchor="/dokument/68413979" w:history="1">
        <w:r w:rsidRPr="00581A49">
          <w:rPr>
            <w:u w:val="single"/>
          </w:rPr>
          <w:t>dyrektywy</w:t>
        </w:r>
      </w:hyperlink>
      <w:r w:rsidRPr="00581A49">
        <w:t xml:space="preserve"> 2014/24/UE i </w:t>
      </w:r>
      <w:hyperlink r:id="rId10" w:anchor="/dokument/68413980" w:history="1">
        <w:r w:rsidRPr="00581A49">
          <w:rPr>
            <w:u w:val="single"/>
          </w:rPr>
          <w:t>dyrektywy</w:t>
        </w:r>
      </w:hyperlink>
      <w:r w:rsidRPr="00581A49">
        <w:t xml:space="preserve"> 2014/25/UE, z uwagi na to, że </w:t>
      </w:r>
      <w:r w:rsidR="00581A49" w:rsidRPr="00581A49">
        <w:t>Z</w:t>
      </w:r>
      <w:r w:rsidRPr="00581A49">
        <w:t>amawiający udzielił zamówienia z naruszeniem przepisów prawa Unii Europejskiej.</w:t>
      </w:r>
    </w:p>
    <w:p w14:paraId="77CB1AE4" w14:textId="21F5FE51" w:rsidR="004C323A" w:rsidRPr="002E28D7" w:rsidRDefault="004C323A" w:rsidP="00670B66">
      <w:pPr>
        <w:pStyle w:val="Akapitzlist"/>
        <w:numPr>
          <w:ilvl w:val="0"/>
          <w:numId w:val="19"/>
        </w:numPr>
        <w:shd w:val="clear" w:color="auto" w:fill="FFFFFF"/>
        <w:spacing w:after="72" w:line="276" w:lineRule="auto"/>
        <w:ind w:left="426" w:hanging="284"/>
        <w:jc w:val="both"/>
      </w:pPr>
      <w:r w:rsidRPr="002E28D7">
        <w:t xml:space="preserve">W takim przypadku </w:t>
      </w:r>
      <w:r w:rsidR="00DC2C89" w:rsidRPr="002E28D7">
        <w:t>W</w:t>
      </w:r>
      <w:r w:rsidRPr="002E28D7">
        <w:rPr>
          <w:shd w:val="clear" w:color="auto" w:fill="FFFFFF"/>
        </w:rPr>
        <w:t>ykonawca może żądać wyłącznie wynagrodzenia należnego z tytułu wykonania części umowy.</w:t>
      </w:r>
    </w:p>
    <w:p w14:paraId="45D39DA1" w14:textId="77777777" w:rsidR="00F32F36" w:rsidRPr="002E28D7" w:rsidRDefault="00F32F36" w:rsidP="006A43FD">
      <w:pPr>
        <w:spacing w:line="276" w:lineRule="auto"/>
        <w:jc w:val="center"/>
        <w:rPr>
          <w:b/>
          <w:sz w:val="20"/>
          <w:szCs w:val="20"/>
        </w:rPr>
      </w:pPr>
      <w:r w:rsidRPr="002E28D7">
        <w:rPr>
          <w:b/>
          <w:sz w:val="20"/>
          <w:szCs w:val="20"/>
        </w:rPr>
        <w:t>§ 1</w:t>
      </w:r>
      <w:r w:rsidR="006C0118" w:rsidRPr="002E28D7">
        <w:rPr>
          <w:b/>
          <w:sz w:val="20"/>
          <w:szCs w:val="20"/>
        </w:rPr>
        <w:t>3</w:t>
      </w:r>
    </w:p>
    <w:p w14:paraId="2717EF27" w14:textId="7BB6834B" w:rsidR="006B1498" w:rsidRPr="002E28D7" w:rsidRDefault="006B1498" w:rsidP="00670B66">
      <w:pPr>
        <w:pStyle w:val="Akapitzlist"/>
        <w:numPr>
          <w:ilvl w:val="3"/>
          <w:numId w:val="11"/>
        </w:numPr>
        <w:autoSpaceDE w:val="0"/>
        <w:autoSpaceDN w:val="0"/>
        <w:adjustRightInd w:val="0"/>
        <w:spacing w:line="276" w:lineRule="auto"/>
        <w:ind w:left="284" w:hanging="284"/>
        <w:jc w:val="both"/>
        <w:rPr>
          <w:b/>
          <w:bCs/>
        </w:rPr>
      </w:pPr>
      <w:r w:rsidRPr="002E28D7">
        <w:rPr>
          <w:bCs/>
        </w:rPr>
        <w:t>Wykonawca</w:t>
      </w:r>
      <w:r w:rsidR="00763297" w:rsidRPr="002E28D7">
        <w:rPr>
          <w:bCs/>
        </w:rPr>
        <w:t xml:space="preserve"> </w:t>
      </w:r>
      <w:r w:rsidRPr="002E28D7">
        <w:t xml:space="preserve">ustanawia </w:t>
      </w:r>
      <w:r w:rsidRPr="002E28D7">
        <w:rPr>
          <w:b/>
        </w:rPr>
        <w:t>Kierownika Budowy</w:t>
      </w:r>
      <w:r w:rsidR="0065551B" w:rsidRPr="002E28D7">
        <w:rPr>
          <w:b/>
        </w:rPr>
        <w:t xml:space="preserve"> (kierowników robót)</w:t>
      </w:r>
      <w:r w:rsidR="00763297" w:rsidRPr="002E28D7">
        <w:rPr>
          <w:b/>
        </w:rPr>
        <w:t xml:space="preserve"> </w:t>
      </w:r>
      <w:r w:rsidR="008D5386" w:rsidRPr="002E28D7">
        <w:t>w osobie</w:t>
      </w:r>
      <w:r w:rsidR="0065551B" w:rsidRPr="002E28D7">
        <w:t>/osobach</w:t>
      </w:r>
      <w:r w:rsidR="008D5386" w:rsidRPr="002E28D7">
        <w:t xml:space="preserve"> </w:t>
      </w:r>
      <w:r w:rsidRPr="002E28D7">
        <w:t>...........................</w:t>
      </w:r>
      <w:r w:rsidR="008D5386" w:rsidRPr="002E28D7">
        <w:t>............................</w:t>
      </w:r>
      <w:r w:rsidR="0065551B" w:rsidRPr="002E28D7">
        <w:t xml:space="preserve">  </w:t>
      </w:r>
    </w:p>
    <w:p w14:paraId="5C3E7845" w14:textId="068048CB" w:rsidR="006B1498" w:rsidRPr="002E28D7" w:rsidRDefault="006B1498" w:rsidP="00670B66">
      <w:pPr>
        <w:pStyle w:val="Akapitzlist"/>
        <w:numPr>
          <w:ilvl w:val="3"/>
          <w:numId w:val="11"/>
        </w:numPr>
        <w:autoSpaceDE w:val="0"/>
        <w:autoSpaceDN w:val="0"/>
        <w:adjustRightInd w:val="0"/>
        <w:spacing w:line="276" w:lineRule="auto"/>
        <w:ind w:left="284" w:hanging="284"/>
        <w:jc w:val="both"/>
      </w:pPr>
      <w:r w:rsidRPr="002E28D7">
        <w:t>Osoby wskazane w ust. 1 będą działać w granicach umocowania określonego w</w:t>
      </w:r>
      <w:r w:rsidR="002621D8" w:rsidRPr="002E28D7">
        <w:t> </w:t>
      </w:r>
      <w:r w:rsidRPr="002E28D7">
        <w:t xml:space="preserve">ustawie z dnia 7 lipca 1994r. - Prawo Budowlane (Dz. U. z </w:t>
      </w:r>
      <w:r w:rsidR="00652D58" w:rsidRPr="002E28D7">
        <w:t>2016r.r. poz. 290</w:t>
      </w:r>
      <w:r w:rsidRPr="002E28D7">
        <w:t xml:space="preserve"> z </w:t>
      </w:r>
      <w:proofErr w:type="spellStart"/>
      <w:r w:rsidRPr="002E28D7">
        <w:t>późn</w:t>
      </w:r>
      <w:proofErr w:type="spellEnd"/>
      <w:r w:rsidRPr="002E28D7">
        <w:t>. zm.)</w:t>
      </w:r>
    </w:p>
    <w:p w14:paraId="6398C562" w14:textId="77777777" w:rsidR="00F32F36" w:rsidRPr="002E28D7" w:rsidRDefault="00010BAD" w:rsidP="00670B66">
      <w:pPr>
        <w:pStyle w:val="Akapitzlist"/>
        <w:numPr>
          <w:ilvl w:val="3"/>
          <w:numId w:val="11"/>
        </w:numPr>
        <w:autoSpaceDE w:val="0"/>
        <w:autoSpaceDN w:val="0"/>
        <w:adjustRightInd w:val="0"/>
        <w:spacing w:line="276" w:lineRule="auto"/>
        <w:ind w:left="284" w:hanging="284"/>
        <w:jc w:val="both"/>
      </w:pPr>
      <w:r w:rsidRPr="002E28D7">
        <w:t>Zmiana którejkolwiek</w:t>
      </w:r>
      <w:r w:rsidR="006B1498" w:rsidRPr="002E28D7">
        <w:t xml:space="preserve"> z osób wskazanych w ust. 1 i 2 wymaga powiadomienia pisemnego drugiej strony na 3 dni przed dokonaniem zmian. Zmiana ta winna być dokonana wpisem do dziennika budowy i nie wymaga aneksu do niniejszej umowy.</w:t>
      </w:r>
    </w:p>
    <w:p w14:paraId="76D92407" w14:textId="77777777" w:rsidR="008F280F" w:rsidRPr="002E28D7" w:rsidRDefault="004C323A" w:rsidP="00670B66">
      <w:pPr>
        <w:pStyle w:val="Akapitzlist"/>
        <w:numPr>
          <w:ilvl w:val="3"/>
          <w:numId w:val="11"/>
        </w:numPr>
        <w:spacing w:line="276" w:lineRule="auto"/>
        <w:ind w:left="284" w:hanging="284"/>
        <w:jc w:val="both"/>
        <w:rPr>
          <w:shd w:val="clear" w:color="auto" w:fill="FFFFFF"/>
        </w:rPr>
      </w:pPr>
      <w:r w:rsidRPr="002E28D7">
        <w:rPr>
          <w:shd w:val="clear" w:color="auto" w:fill="FFFFFF"/>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1ADB77" w14:textId="2593AC91" w:rsidR="00581A49" w:rsidRDefault="00581A49" w:rsidP="006A43FD">
      <w:pPr>
        <w:spacing w:line="276" w:lineRule="auto"/>
        <w:jc w:val="both"/>
        <w:rPr>
          <w:sz w:val="20"/>
          <w:szCs w:val="20"/>
          <w:shd w:val="clear" w:color="auto" w:fill="FFFFFF"/>
        </w:rPr>
      </w:pPr>
    </w:p>
    <w:p w14:paraId="0348222C" w14:textId="10283235" w:rsidR="004C323A" w:rsidRPr="002E28D7" w:rsidRDefault="006C0118" w:rsidP="00581A49">
      <w:pPr>
        <w:spacing w:line="276" w:lineRule="auto"/>
        <w:jc w:val="center"/>
        <w:rPr>
          <w:b/>
          <w:sz w:val="20"/>
          <w:szCs w:val="20"/>
          <w:shd w:val="clear" w:color="auto" w:fill="FFFFFF"/>
        </w:rPr>
      </w:pPr>
      <w:r w:rsidRPr="002E28D7">
        <w:rPr>
          <w:b/>
          <w:sz w:val="20"/>
          <w:szCs w:val="20"/>
          <w:shd w:val="clear" w:color="auto" w:fill="FFFFFF"/>
        </w:rPr>
        <w:t>§ 14</w:t>
      </w:r>
    </w:p>
    <w:p w14:paraId="0153AEC1" w14:textId="428A9DD4" w:rsidR="00EC66F1" w:rsidRPr="002E28D7" w:rsidRDefault="00C47056" w:rsidP="00670B66">
      <w:pPr>
        <w:pStyle w:val="Akapitzlist"/>
        <w:numPr>
          <w:ilvl w:val="3"/>
          <w:numId w:val="10"/>
        </w:numPr>
        <w:autoSpaceDE w:val="0"/>
        <w:autoSpaceDN w:val="0"/>
        <w:adjustRightInd w:val="0"/>
        <w:ind w:left="284" w:hanging="284"/>
        <w:jc w:val="both"/>
      </w:pPr>
      <w:r w:rsidRPr="002E28D7">
        <w:rPr>
          <w:shd w:val="clear" w:color="auto" w:fill="FFFFFF"/>
        </w:rPr>
        <w:t xml:space="preserve">Stosownie do art. 29 ust.3a ustawy Prawo zamówień publicznych Zamawiający wymaga zatrudnienia przez Wykonawcę lub Podwykonawców na podstawie </w:t>
      </w:r>
      <w:r w:rsidR="00980B95" w:rsidRPr="002E28D7">
        <w:rPr>
          <w:shd w:val="clear" w:color="auto" w:fill="FFFFFF"/>
        </w:rPr>
        <w:t xml:space="preserve">umowy o pracę  </w:t>
      </w:r>
      <w:r w:rsidR="0065551B" w:rsidRPr="002E28D7">
        <w:rPr>
          <w:shd w:val="clear" w:color="auto" w:fill="FFFFFF"/>
        </w:rPr>
        <w:t>– osób wykonujących czynności w zakresie robót budowlano - montażowych, robót rozbiórkowych i wykończeniowych.</w:t>
      </w:r>
    </w:p>
    <w:p w14:paraId="0263E182" w14:textId="66B6FFA4" w:rsidR="00C47056" w:rsidRPr="002E28D7" w:rsidRDefault="00CB216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 xml:space="preserve">Wykonawca </w:t>
      </w:r>
      <w:r w:rsidR="00D22D50" w:rsidRPr="002E28D7">
        <w:rPr>
          <w:shd w:val="clear" w:color="auto" w:fill="FFFFFF"/>
        </w:rPr>
        <w:t>oświadcza, że osoby wykonujące</w:t>
      </w:r>
      <w:r w:rsidR="00A932CD" w:rsidRPr="002E28D7">
        <w:rPr>
          <w:shd w:val="clear" w:color="auto" w:fill="FFFFFF"/>
        </w:rPr>
        <w:t xml:space="preserve"> czynności wskazane w ust. 1</w:t>
      </w:r>
      <w:r w:rsidR="00D22D50" w:rsidRPr="002E28D7">
        <w:rPr>
          <w:shd w:val="clear" w:color="auto" w:fill="FFFFFF"/>
        </w:rPr>
        <w:t xml:space="preserve"> są zatrudnione</w:t>
      </w:r>
      <w:r w:rsidRPr="002E28D7">
        <w:rPr>
          <w:shd w:val="clear" w:color="auto" w:fill="FFFFFF"/>
        </w:rPr>
        <w:t xml:space="preserve"> na podstawie umowy o pracę</w:t>
      </w:r>
      <w:r w:rsidR="0065551B" w:rsidRPr="002E28D7">
        <w:rPr>
          <w:shd w:val="clear" w:color="auto" w:fill="FFFFFF"/>
        </w:rPr>
        <w:t xml:space="preserve"> </w:t>
      </w:r>
      <w:r w:rsidR="00A12CBC" w:rsidRPr="002E28D7">
        <w:rPr>
          <w:shd w:val="clear" w:color="auto" w:fill="FFFFFF"/>
        </w:rPr>
        <w:t>w rozumieniu przepisów ustawy z dnia 26 czerwca 1974 roku – Kodeks pracy (Dz. U. z 201</w:t>
      </w:r>
      <w:r w:rsidR="00193289">
        <w:rPr>
          <w:shd w:val="clear" w:color="auto" w:fill="FFFFFF"/>
        </w:rPr>
        <w:t>6</w:t>
      </w:r>
      <w:r w:rsidR="00A12CBC" w:rsidRPr="002E28D7">
        <w:rPr>
          <w:shd w:val="clear" w:color="auto" w:fill="FFFFFF"/>
        </w:rPr>
        <w:t xml:space="preserve">r., poz. </w:t>
      </w:r>
      <w:r w:rsidR="00193289">
        <w:rPr>
          <w:shd w:val="clear" w:color="auto" w:fill="FFFFFF"/>
        </w:rPr>
        <w:t>1666</w:t>
      </w:r>
      <w:r w:rsidR="00A12CBC" w:rsidRPr="002E28D7">
        <w:rPr>
          <w:shd w:val="clear" w:color="auto" w:fill="FFFFFF"/>
        </w:rPr>
        <w:t xml:space="preserve"> z </w:t>
      </w:r>
      <w:proofErr w:type="spellStart"/>
      <w:r w:rsidR="00A12CBC" w:rsidRPr="002E28D7">
        <w:rPr>
          <w:shd w:val="clear" w:color="auto" w:fill="FFFFFF"/>
        </w:rPr>
        <w:t>późn</w:t>
      </w:r>
      <w:proofErr w:type="spellEnd"/>
      <w:r w:rsidR="00A12CBC" w:rsidRPr="002E28D7">
        <w:rPr>
          <w:shd w:val="clear" w:color="auto" w:fill="FFFFFF"/>
        </w:rPr>
        <w:t xml:space="preserve">. </w:t>
      </w:r>
      <w:proofErr w:type="spellStart"/>
      <w:r w:rsidR="00A12CBC" w:rsidRPr="002E28D7">
        <w:rPr>
          <w:shd w:val="clear" w:color="auto" w:fill="FFFFFF"/>
        </w:rPr>
        <w:t>zm</w:t>
      </w:r>
      <w:proofErr w:type="spellEnd"/>
      <w:r w:rsidR="00A12CBC" w:rsidRPr="002E28D7">
        <w:rPr>
          <w:shd w:val="clear" w:color="auto" w:fill="FFFFFF"/>
        </w:rPr>
        <w:t>)</w:t>
      </w:r>
      <w:r w:rsidR="00047A4A" w:rsidRPr="002E28D7">
        <w:rPr>
          <w:shd w:val="clear" w:color="auto" w:fill="FFFFFF"/>
        </w:rPr>
        <w:t>.</w:t>
      </w:r>
    </w:p>
    <w:p w14:paraId="4CCEF5F6" w14:textId="57171A9A" w:rsidR="00CB216A" w:rsidRPr="002E28D7" w:rsidRDefault="00D22D50" w:rsidP="00670B66">
      <w:pPr>
        <w:pStyle w:val="Akapitzlist"/>
        <w:numPr>
          <w:ilvl w:val="3"/>
          <w:numId w:val="10"/>
        </w:numPr>
        <w:spacing w:line="276" w:lineRule="auto"/>
        <w:ind w:left="284" w:hanging="284"/>
        <w:jc w:val="both"/>
        <w:rPr>
          <w:shd w:val="clear" w:color="auto" w:fill="FFFFFF"/>
        </w:rPr>
      </w:pPr>
      <w:r w:rsidRPr="002E28D7">
        <w:rPr>
          <w:shd w:val="clear" w:color="auto" w:fill="FFFFFF"/>
        </w:rPr>
        <w:t>Wykonawca przekaże Zamawiającemu</w:t>
      </w:r>
      <w:r w:rsidR="00C015BD" w:rsidRPr="002E28D7">
        <w:rPr>
          <w:shd w:val="clear" w:color="auto" w:fill="FFFFFF"/>
        </w:rPr>
        <w:t xml:space="preserve"> do wglądu</w:t>
      </w:r>
      <w:r w:rsidRPr="002E28D7">
        <w:rPr>
          <w:shd w:val="clear" w:color="auto" w:fill="FFFFFF"/>
        </w:rPr>
        <w:t>, w ter</w:t>
      </w:r>
      <w:r w:rsidR="00C015BD" w:rsidRPr="002E28D7">
        <w:rPr>
          <w:shd w:val="clear" w:color="auto" w:fill="FFFFFF"/>
        </w:rPr>
        <w:t>minie 10</w:t>
      </w:r>
      <w:r w:rsidRPr="002E28D7">
        <w:rPr>
          <w:shd w:val="clear" w:color="auto" w:fill="FFFFFF"/>
        </w:rPr>
        <w:t xml:space="preserve"> dni od </w:t>
      </w:r>
      <w:r w:rsidR="00193289">
        <w:rPr>
          <w:shd w:val="clear" w:color="auto" w:fill="FFFFFF"/>
        </w:rPr>
        <w:t xml:space="preserve">dnia </w:t>
      </w:r>
      <w:r w:rsidR="008D7FB6" w:rsidRPr="002E28D7">
        <w:rPr>
          <w:shd w:val="clear" w:color="auto" w:fill="FFFFFF"/>
        </w:rPr>
        <w:t>zawarcia</w:t>
      </w:r>
      <w:r w:rsidRPr="002E28D7">
        <w:rPr>
          <w:shd w:val="clear" w:color="auto" w:fill="FFFFFF"/>
        </w:rPr>
        <w:t xml:space="preserve"> umowy, kopie umów o pracę zawartych ze wszystkimi osobami wykonującymi czynności, o których mowa w ust. 1</w:t>
      </w:r>
      <w:r w:rsidR="00C015BD" w:rsidRPr="002E28D7">
        <w:rPr>
          <w:shd w:val="clear" w:color="auto" w:fill="FFFFFF"/>
        </w:rPr>
        <w:t>.</w:t>
      </w:r>
      <w:r w:rsidR="00785D06" w:rsidRPr="002E28D7">
        <w:rPr>
          <w:shd w:val="clear" w:color="auto" w:fill="FFFFFF"/>
        </w:rPr>
        <w:t xml:space="preserve"> </w:t>
      </w:r>
      <w:r w:rsidR="00785D06" w:rsidRPr="002E28D7">
        <w:rPr>
          <w:color w:val="000000"/>
        </w:rPr>
        <w:t>Kopie</w:t>
      </w:r>
      <w:r w:rsidR="00785D06" w:rsidRPr="002E28D7">
        <w:t xml:space="preserve"> umów powinny zostać zanonimizowane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w:t>
      </w:r>
      <w:r w:rsidR="0065551B" w:rsidRPr="002E28D7">
        <w:t>być możliwe do zidentyfikowania.</w:t>
      </w:r>
    </w:p>
    <w:p w14:paraId="3ABEBEDC" w14:textId="77777777" w:rsidR="00CB216A" w:rsidRPr="002E28D7" w:rsidRDefault="00CB216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Każdorazowo na</w:t>
      </w:r>
      <w:r w:rsidR="009D6E3F" w:rsidRPr="002E28D7">
        <w:rPr>
          <w:shd w:val="clear" w:color="auto" w:fill="FFFFFF"/>
        </w:rPr>
        <w:t xml:space="preserve"> żą</w:t>
      </w:r>
      <w:r w:rsidRPr="002E28D7">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2E28D7">
        <w:rPr>
          <w:shd w:val="clear" w:color="auto" w:fill="FFFFFF"/>
        </w:rPr>
        <w:t>1</w:t>
      </w:r>
      <w:r w:rsidRPr="002E28D7">
        <w:rPr>
          <w:shd w:val="clear" w:color="auto" w:fill="FFFFFF"/>
        </w:rPr>
        <w:t>.</w:t>
      </w:r>
      <w:r w:rsidR="00785D06" w:rsidRPr="002E28D7">
        <w:rPr>
          <w:shd w:val="clear" w:color="auto" w:fill="FFFFFF"/>
        </w:rPr>
        <w:t xml:space="preserve"> Zdanie 2 i 3 ustępu 3 stosuje się odpowiednio.</w:t>
      </w:r>
    </w:p>
    <w:p w14:paraId="42ACCE78" w14:textId="77777777" w:rsidR="00785D06" w:rsidRPr="002E28D7" w:rsidRDefault="00D22D50" w:rsidP="00670B66">
      <w:pPr>
        <w:pStyle w:val="Akapitzlist"/>
        <w:numPr>
          <w:ilvl w:val="3"/>
          <w:numId w:val="10"/>
        </w:numPr>
        <w:spacing w:line="276" w:lineRule="auto"/>
        <w:ind w:left="284" w:hanging="284"/>
        <w:jc w:val="both"/>
        <w:rPr>
          <w:shd w:val="clear" w:color="auto" w:fill="FFFFFF"/>
        </w:rPr>
      </w:pPr>
      <w:r w:rsidRPr="002E28D7">
        <w:rPr>
          <w:shd w:val="clear" w:color="auto" w:fill="FFFFFF"/>
        </w:rPr>
        <w:t>W przypadku konieczności zmiany – w okresie trwania umowy – osób wykonujących czynności</w:t>
      </w:r>
      <w:r w:rsidR="000522E3" w:rsidRPr="002E28D7">
        <w:rPr>
          <w:shd w:val="clear" w:color="auto" w:fill="FFFFFF"/>
        </w:rPr>
        <w:t>,</w:t>
      </w:r>
      <w:r w:rsidRPr="002E28D7">
        <w:rPr>
          <w:shd w:val="clear" w:color="auto" w:fill="FFFFFF"/>
        </w:rPr>
        <w:t xml:space="preserve"> o których mowa w ust. 1 Wykonawca zobowiązany jest przedłożyć</w:t>
      </w:r>
      <w:r w:rsidR="00763297" w:rsidRPr="002E28D7">
        <w:rPr>
          <w:shd w:val="clear" w:color="auto" w:fill="FFFFFF"/>
        </w:rPr>
        <w:t xml:space="preserve"> </w:t>
      </w:r>
      <w:r w:rsidRPr="002E28D7">
        <w:rPr>
          <w:shd w:val="clear" w:color="auto" w:fill="FFFFFF"/>
        </w:rPr>
        <w:t xml:space="preserve">Zamawiającemu </w:t>
      </w:r>
      <w:r w:rsidR="00C015BD" w:rsidRPr="002E28D7">
        <w:rPr>
          <w:shd w:val="clear" w:color="auto" w:fill="FFFFFF"/>
        </w:rPr>
        <w:t xml:space="preserve">do wglądu </w:t>
      </w:r>
      <w:r w:rsidRPr="002E28D7">
        <w:rPr>
          <w:shd w:val="clear" w:color="auto" w:fill="FFFFFF"/>
        </w:rPr>
        <w:t>kopie umów o pracę</w:t>
      </w:r>
      <w:r w:rsidR="00047A4A" w:rsidRPr="002E28D7">
        <w:rPr>
          <w:shd w:val="clear" w:color="auto" w:fill="FFFFFF"/>
        </w:rPr>
        <w:t xml:space="preserve"> zawartych z tymi osobami</w:t>
      </w:r>
      <w:r w:rsidR="0065551B" w:rsidRPr="002E28D7">
        <w:rPr>
          <w:shd w:val="clear" w:color="auto" w:fill="FFFFFF"/>
        </w:rPr>
        <w:t xml:space="preserve"> </w:t>
      </w:r>
      <w:r w:rsidR="00C015BD" w:rsidRPr="002E28D7">
        <w:rPr>
          <w:shd w:val="clear" w:color="auto" w:fill="FFFFFF"/>
        </w:rPr>
        <w:t xml:space="preserve">w terminie 10 </w:t>
      </w:r>
      <w:r w:rsidRPr="002E28D7">
        <w:rPr>
          <w:shd w:val="clear" w:color="auto" w:fill="FFFFFF"/>
        </w:rPr>
        <w:t xml:space="preserve">dni od ich podpisania. </w:t>
      </w:r>
      <w:r w:rsidR="00785D06" w:rsidRPr="002E28D7">
        <w:rPr>
          <w:shd w:val="clear" w:color="auto" w:fill="FFFFFF"/>
        </w:rPr>
        <w:t>Zdanie 2 i 3 ustępu 3 stosuje się odpowiednio.</w:t>
      </w:r>
    </w:p>
    <w:p w14:paraId="7A79B58B" w14:textId="77777777" w:rsidR="000522E3" w:rsidRPr="002E28D7" w:rsidRDefault="00047A4A" w:rsidP="00670B66">
      <w:pPr>
        <w:pStyle w:val="Akapitzlist"/>
        <w:numPr>
          <w:ilvl w:val="3"/>
          <w:numId w:val="10"/>
        </w:numPr>
        <w:spacing w:line="276" w:lineRule="auto"/>
        <w:ind w:left="284" w:hanging="284"/>
        <w:jc w:val="both"/>
        <w:rPr>
          <w:shd w:val="clear" w:color="auto" w:fill="FFFFFF"/>
        </w:rPr>
      </w:pPr>
      <w:r w:rsidRPr="002E28D7">
        <w:rPr>
          <w:shd w:val="clear" w:color="auto" w:fill="FFFFFF"/>
        </w:rPr>
        <w:t xml:space="preserve">Zamawiającemu służy prawo odstąpienia od umowy, jeżeli zwłoka Wykonawcy w wykonaniu obowiązków wskazanych w ust. </w:t>
      </w:r>
      <w:r w:rsidR="002C68C5" w:rsidRPr="002E28D7">
        <w:rPr>
          <w:shd w:val="clear" w:color="auto" w:fill="FFFFFF"/>
        </w:rPr>
        <w:t>3, 4 i 5 przekroczy 10</w:t>
      </w:r>
      <w:r w:rsidRPr="002E28D7">
        <w:rPr>
          <w:shd w:val="clear" w:color="auto" w:fill="FFFFFF"/>
        </w:rPr>
        <w:t xml:space="preserve"> dni. Prawo odstąpienia należy wykonać w terminie 30 dni od dnia powzięcia wiadomości o podstawie odstąpienia.</w:t>
      </w:r>
    </w:p>
    <w:p w14:paraId="2A36A18A" w14:textId="77777777" w:rsidR="00785D06" w:rsidRPr="002E28D7" w:rsidRDefault="00785D06" w:rsidP="00670B66">
      <w:pPr>
        <w:pStyle w:val="Akapitzlist"/>
        <w:numPr>
          <w:ilvl w:val="3"/>
          <w:numId w:val="10"/>
        </w:numPr>
        <w:spacing w:line="276" w:lineRule="auto"/>
        <w:ind w:left="284" w:hanging="284"/>
        <w:jc w:val="both"/>
        <w:rPr>
          <w:shd w:val="clear" w:color="auto" w:fill="FFFFFF"/>
        </w:rPr>
      </w:pPr>
      <w:r w:rsidRPr="002E28D7">
        <w:t xml:space="preserve">W trakcie realizacji zamówienia Zamawiający uprawniony jest do wykonywania czynności kontrolnych </w:t>
      </w:r>
      <w:r w:rsidRPr="002E28D7">
        <w:rPr>
          <w:color w:val="000000"/>
        </w:rPr>
        <w:t>wobec wykonawcy odnośnie</w:t>
      </w:r>
      <w:r w:rsidRPr="002E28D7">
        <w:t xml:space="preserve"> spełniania przez wykonawcę lub podwykonawcę wymogu zatrudnienia na podstawie umowy o pracę osób wykonujących wskazane w ust. 1 czynności. Zamawiający uprawniony jest również w szczególności do: </w:t>
      </w:r>
    </w:p>
    <w:p w14:paraId="0CDFF158" w14:textId="77777777" w:rsidR="00785D06" w:rsidRPr="002E28D7" w:rsidRDefault="00785D06" w:rsidP="00670B66">
      <w:pPr>
        <w:pStyle w:val="Bezodstpw"/>
        <w:numPr>
          <w:ilvl w:val="4"/>
          <w:numId w:val="21"/>
        </w:numPr>
        <w:spacing w:line="276" w:lineRule="auto"/>
        <w:ind w:left="1134" w:hanging="567"/>
        <w:jc w:val="both"/>
        <w:rPr>
          <w:sz w:val="20"/>
          <w:szCs w:val="20"/>
        </w:rPr>
      </w:pPr>
      <w:r w:rsidRPr="002E28D7">
        <w:rPr>
          <w:sz w:val="20"/>
          <w:szCs w:val="20"/>
        </w:rPr>
        <w:t>żądania oświadczeń i dokumentów w zakresie potwierdzenia spełniania ww. wymogów i dokonywania ich oceny,</w:t>
      </w:r>
    </w:p>
    <w:p w14:paraId="063A7804" w14:textId="77777777" w:rsidR="00785D06" w:rsidRPr="002E28D7" w:rsidRDefault="00785D06" w:rsidP="00670B66">
      <w:pPr>
        <w:pStyle w:val="Bezodstpw"/>
        <w:numPr>
          <w:ilvl w:val="4"/>
          <w:numId w:val="21"/>
        </w:numPr>
        <w:spacing w:line="276" w:lineRule="auto"/>
        <w:ind w:left="1134" w:hanging="567"/>
        <w:jc w:val="both"/>
        <w:rPr>
          <w:sz w:val="20"/>
          <w:szCs w:val="20"/>
        </w:rPr>
      </w:pPr>
      <w:r w:rsidRPr="002E28D7">
        <w:rPr>
          <w:sz w:val="20"/>
          <w:szCs w:val="20"/>
        </w:rPr>
        <w:t>żądania wyjaśnień w przypadku wątpliwości w zakresie potwierdzenia spełniania ww. wymogów,</w:t>
      </w:r>
    </w:p>
    <w:p w14:paraId="0C1AEA07" w14:textId="77777777" w:rsidR="00785D06" w:rsidRPr="002E28D7" w:rsidRDefault="00785D06" w:rsidP="00670B66">
      <w:pPr>
        <w:pStyle w:val="Bezodstpw"/>
        <w:numPr>
          <w:ilvl w:val="4"/>
          <w:numId w:val="21"/>
        </w:numPr>
        <w:spacing w:line="276" w:lineRule="auto"/>
        <w:ind w:left="1134" w:hanging="567"/>
        <w:jc w:val="both"/>
        <w:rPr>
          <w:sz w:val="20"/>
          <w:szCs w:val="20"/>
          <w:shd w:val="clear" w:color="auto" w:fill="FFFFFF"/>
        </w:rPr>
      </w:pPr>
      <w:r w:rsidRPr="002E28D7">
        <w:rPr>
          <w:sz w:val="20"/>
          <w:szCs w:val="20"/>
        </w:rPr>
        <w:t>przeprowadzania kontroli na miejscu wykonywania świadczenia.</w:t>
      </w:r>
    </w:p>
    <w:p w14:paraId="7F90C756" w14:textId="77777777" w:rsidR="00794869" w:rsidRPr="002E28D7" w:rsidRDefault="00794869" w:rsidP="006A43FD">
      <w:pPr>
        <w:spacing w:line="276" w:lineRule="auto"/>
        <w:jc w:val="center"/>
        <w:rPr>
          <w:b/>
          <w:sz w:val="20"/>
          <w:szCs w:val="20"/>
        </w:rPr>
      </w:pPr>
    </w:p>
    <w:p w14:paraId="4DFCF21C" w14:textId="77777777" w:rsidR="00F32F36" w:rsidRPr="002E28D7" w:rsidRDefault="00F32F36" w:rsidP="006A43FD">
      <w:pPr>
        <w:spacing w:line="276" w:lineRule="auto"/>
        <w:jc w:val="center"/>
        <w:rPr>
          <w:b/>
          <w:sz w:val="20"/>
          <w:szCs w:val="20"/>
        </w:rPr>
      </w:pPr>
      <w:r w:rsidRPr="002E28D7">
        <w:rPr>
          <w:b/>
          <w:sz w:val="20"/>
          <w:szCs w:val="20"/>
        </w:rPr>
        <w:t>§ 1</w:t>
      </w:r>
      <w:r w:rsidR="006C0118" w:rsidRPr="002E28D7">
        <w:rPr>
          <w:b/>
          <w:sz w:val="20"/>
          <w:szCs w:val="20"/>
        </w:rPr>
        <w:t>5</w:t>
      </w:r>
    </w:p>
    <w:p w14:paraId="7BE10C09" w14:textId="25067DAE" w:rsidR="00F32F36" w:rsidRPr="002E28D7" w:rsidRDefault="00F32F36" w:rsidP="00670B66">
      <w:pPr>
        <w:pStyle w:val="Akapitzlist"/>
        <w:numPr>
          <w:ilvl w:val="0"/>
          <w:numId w:val="6"/>
        </w:numPr>
        <w:tabs>
          <w:tab w:val="left" w:pos="426"/>
        </w:tabs>
        <w:spacing w:line="276" w:lineRule="auto"/>
        <w:ind w:left="426" w:hanging="426"/>
        <w:jc w:val="both"/>
      </w:pPr>
      <w:r w:rsidRPr="002E28D7">
        <w:t xml:space="preserve">W razie zaistnienia istotnej zmiany okoliczności powodującej, że wykonanie umowy nie leży w interesie publicznym, czego nie można było przewidzieć w </w:t>
      </w:r>
      <w:r w:rsidR="00A44657" w:rsidRPr="002E28D7">
        <w:t>chwili zawarcia</w:t>
      </w:r>
      <w:r w:rsidRPr="002E28D7">
        <w:t xml:space="preserve"> umowy, na podstawie art. 145 ustawy Prawo zamówień publicznych </w:t>
      </w:r>
      <w:r w:rsidR="008D7FB6" w:rsidRPr="002E28D7">
        <w:t>Z</w:t>
      </w:r>
      <w:r w:rsidRPr="002E28D7">
        <w:t>amawiający może odstąpić od umowy w terminie 30 dni od powzięcia wiadomości o tych okolicznościach.</w:t>
      </w:r>
    </w:p>
    <w:p w14:paraId="0397BCBE" w14:textId="77777777" w:rsidR="009337AA" w:rsidRPr="002E28D7" w:rsidRDefault="00F32F36" w:rsidP="00670B66">
      <w:pPr>
        <w:pStyle w:val="Akapitzlist"/>
        <w:numPr>
          <w:ilvl w:val="0"/>
          <w:numId w:val="6"/>
        </w:numPr>
        <w:tabs>
          <w:tab w:val="left" w:pos="426"/>
        </w:tabs>
        <w:spacing w:line="276" w:lineRule="auto"/>
        <w:ind w:left="426" w:hanging="426"/>
        <w:jc w:val="both"/>
      </w:pPr>
      <w:r w:rsidRPr="002E28D7">
        <w:t xml:space="preserve">W przypadku, o którym mowa w ust. 1, </w:t>
      </w:r>
      <w:r w:rsidR="007320A4" w:rsidRPr="002E28D7">
        <w:t>W</w:t>
      </w:r>
      <w:r w:rsidRPr="002E28D7">
        <w:t>ykonawca może żądać wyłącznie wynagrodzenia należnego z tytułu wykonania części umowy.</w:t>
      </w:r>
    </w:p>
    <w:p w14:paraId="33E17D46" w14:textId="77777777" w:rsidR="00F32F36" w:rsidRPr="002E28D7" w:rsidRDefault="00F32F36" w:rsidP="006A43FD">
      <w:pPr>
        <w:spacing w:line="276" w:lineRule="auto"/>
        <w:jc w:val="center"/>
        <w:rPr>
          <w:b/>
          <w:sz w:val="20"/>
          <w:szCs w:val="20"/>
        </w:rPr>
      </w:pPr>
      <w:r w:rsidRPr="002E28D7">
        <w:rPr>
          <w:b/>
          <w:sz w:val="20"/>
          <w:szCs w:val="20"/>
        </w:rPr>
        <w:t xml:space="preserve">§ </w:t>
      </w:r>
      <w:r w:rsidR="009337AA" w:rsidRPr="002E28D7">
        <w:rPr>
          <w:b/>
          <w:sz w:val="20"/>
          <w:szCs w:val="20"/>
        </w:rPr>
        <w:t>1</w:t>
      </w:r>
      <w:r w:rsidR="006C0118" w:rsidRPr="002E28D7">
        <w:rPr>
          <w:b/>
          <w:sz w:val="20"/>
          <w:szCs w:val="20"/>
        </w:rPr>
        <w:t>6</w:t>
      </w:r>
    </w:p>
    <w:p w14:paraId="6C8FB2C7" w14:textId="77777777" w:rsidR="009F4641" w:rsidRPr="002E28D7" w:rsidRDefault="006A43FD" w:rsidP="00670B66">
      <w:pPr>
        <w:numPr>
          <w:ilvl w:val="1"/>
          <w:numId w:val="1"/>
        </w:numPr>
        <w:tabs>
          <w:tab w:val="num" w:pos="284"/>
        </w:tabs>
        <w:suppressAutoHyphens w:val="0"/>
        <w:spacing w:line="276" w:lineRule="auto"/>
        <w:ind w:left="284" w:hanging="284"/>
        <w:jc w:val="both"/>
        <w:rPr>
          <w:rFonts w:eastAsia="MS Mincho"/>
          <w:sz w:val="20"/>
          <w:szCs w:val="20"/>
        </w:rPr>
      </w:pPr>
      <w:r w:rsidRPr="002E28D7">
        <w:rPr>
          <w:sz w:val="20"/>
          <w:szCs w:val="20"/>
        </w:rPr>
        <w:t xml:space="preserve">Na podstawie art. 144 ust 1 ustawy Prawo zamówień publicznych </w:t>
      </w:r>
      <w:r w:rsidR="009F4641" w:rsidRPr="002E28D7">
        <w:rPr>
          <w:rFonts w:eastAsia="MS Mincho"/>
          <w:sz w:val="20"/>
          <w:szCs w:val="20"/>
        </w:rPr>
        <w:t>Zamawiający przewiduje możliwość dokonania zmian umowy w stosunku do</w:t>
      </w:r>
      <w:r w:rsidR="002F4D38" w:rsidRPr="002E28D7">
        <w:rPr>
          <w:rFonts w:eastAsia="MS Mincho"/>
          <w:sz w:val="20"/>
          <w:szCs w:val="20"/>
        </w:rPr>
        <w:t xml:space="preserve"> treści oferty, w szczególności w zakresie:</w:t>
      </w:r>
    </w:p>
    <w:p w14:paraId="5FCA8004" w14:textId="6F69C5D2" w:rsidR="002F4D38" w:rsidRPr="002E28D7" w:rsidRDefault="002F4D38" w:rsidP="00670B66">
      <w:pPr>
        <w:pStyle w:val="Akapitzlist"/>
        <w:numPr>
          <w:ilvl w:val="3"/>
          <w:numId w:val="30"/>
        </w:numPr>
        <w:tabs>
          <w:tab w:val="left" w:pos="357"/>
          <w:tab w:val="left" w:pos="714"/>
          <w:tab w:val="left" w:pos="1072"/>
        </w:tabs>
        <w:spacing w:line="276" w:lineRule="auto"/>
        <w:ind w:hanging="2596"/>
        <w:jc w:val="both"/>
        <w:rPr>
          <w:rFonts w:eastAsia="MS Mincho"/>
        </w:rPr>
      </w:pPr>
      <w:r w:rsidRPr="002E28D7">
        <w:rPr>
          <w:kern w:val="20"/>
        </w:rPr>
        <w:t>terminu</w:t>
      </w:r>
      <w:r w:rsidRPr="002E28D7">
        <w:t xml:space="preserve"> realizacji przedmiotu zamówienia</w:t>
      </w:r>
      <w:r w:rsidRPr="002E28D7">
        <w:rPr>
          <w:rFonts w:eastAsia="MS Mincho"/>
        </w:rPr>
        <w:t xml:space="preserve"> w przypadku zaistnienia następujących okoliczności</w:t>
      </w:r>
      <w:r w:rsidRPr="002E28D7">
        <w:t>:</w:t>
      </w:r>
    </w:p>
    <w:p w14:paraId="266E4031" w14:textId="3C86EC15"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realizacji w drodze odrębnej umowy prac powiązanych z przedmiotem niniejszej umowy, wymuszającej konieczność skoordynowania prac</w:t>
      </w:r>
      <w:r w:rsidR="00193289">
        <w:rPr>
          <w:kern w:val="2"/>
          <w:sz w:val="20"/>
          <w:szCs w:val="20"/>
        </w:rPr>
        <w:t>;</w:t>
      </w:r>
    </w:p>
    <w:p w14:paraId="4240F5DF" w14:textId="73C9702F"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następstwem wprowadzania zmian w obowiązujących przepisach prawnych mających wpływ na realizację przedmiotu zamówienia</w:t>
      </w:r>
      <w:r w:rsidR="00193289">
        <w:rPr>
          <w:kern w:val="2"/>
          <w:sz w:val="20"/>
          <w:szCs w:val="20"/>
        </w:rPr>
        <w:t>;</w:t>
      </w:r>
    </w:p>
    <w:p w14:paraId="512545DA" w14:textId="23B90AB4"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następstwem działania organów administracji lub innych podmiotów, związanych z przekroczeniem obowiązujących terminów wydawania lub odmowy wydania decyzji, postanowień, zezwoleń, uzgodnień</w:t>
      </w:r>
      <w:r w:rsidR="00193289">
        <w:rPr>
          <w:kern w:val="2"/>
          <w:sz w:val="20"/>
          <w:szCs w:val="20"/>
        </w:rPr>
        <w:t>;</w:t>
      </w:r>
    </w:p>
    <w:p w14:paraId="1DF58DDF" w14:textId="40758790"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193289">
        <w:rPr>
          <w:kern w:val="2"/>
          <w:sz w:val="20"/>
          <w:szCs w:val="20"/>
        </w:rPr>
        <w:t>;</w:t>
      </w:r>
    </w:p>
    <w:p w14:paraId="70505709" w14:textId="2482D14F"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działania osób trzecich uniemożliwiających lub utrudniających realizację umowy</w:t>
      </w:r>
      <w:r w:rsidR="00193289">
        <w:rPr>
          <w:sz w:val="20"/>
          <w:szCs w:val="20"/>
        </w:rPr>
        <w:t>;</w:t>
      </w:r>
    </w:p>
    <w:p w14:paraId="5527E8DB" w14:textId="6BFEBC8B" w:rsidR="002F4D38" w:rsidRPr="002E28D7"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działania siły wyższej (w szczególności: pożar, powódź i inne klęski żywiołowe, strajk, zamieszki, atak terrorystyczny)</w:t>
      </w:r>
      <w:r w:rsidR="00193289">
        <w:rPr>
          <w:sz w:val="20"/>
          <w:szCs w:val="20"/>
        </w:rPr>
        <w:t>;</w:t>
      </w:r>
    </w:p>
    <w:p w14:paraId="771D0BAC" w14:textId="15D0EA16" w:rsidR="002F4D38" w:rsidRPr="003C484A" w:rsidRDefault="002F4D38" w:rsidP="00670B66">
      <w:pPr>
        <w:numPr>
          <w:ilvl w:val="3"/>
          <w:numId w:val="31"/>
        </w:numPr>
        <w:tabs>
          <w:tab w:val="clear" w:pos="2880"/>
          <w:tab w:val="left" w:pos="357"/>
          <w:tab w:val="left" w:pos="714"/>
          <w:tab w:val="left" w:pos="1072"/>
        </w:tabs>
        <w:suppressAutoHyphens w:val="0"/>
        <w:spacing w:line="276" w:lineRule="auto"/>
        <w:ind w:left="1134" w:hanging="425"/>
        <w:jc w:val="both"/>
        <w:rPr>
          <w:rFonts w:eastAsia="MS Mincho"/>
          <w:sz w:val="20"/>
          <w:szCs w:val="20"/>
        </w:rPr>
      </w:pPr>
      <w:r w:rsidRPr="002E28D7">
        <w:rPr>
          <w:sz w:val="20"/>
          <w:szCs w:val="20"/>
        </w:rPr>
        <w:t>konieczności podjęcia działań zmierzających do ograniczenia skutków zdarzenia losowego</w:t>
      </w:r>
      <w:r w:rsidR="003C484A">
        <w:rPr>
          <w:sz w:val="20"/>
          <w:szCs w:val="20"/>
        </w:rPr>
        <w:t>;</w:t>
      </w:r>
    </w:p>
    <w:p w14:paraId="44793692" w14:textId="78838B8D" w:rsidR="00193289" w:rsidRPr="00193289" w:rsidRDefault="002F4D38" w:rsidP="00CE329A">
      <w:pPr>
        <w:pStyle w:val="Akapitzlist"/>
        <w:tabs>
          <w:tab w:val="left" w:pos="357"/>
          <w:tab w:val="num" w:pos="426"/>
          <w:tab w:val="left" w:pos="714"/>
          <w:tab w:val="left" w:pos="1072"/>
        </w:tabs>
        <w:spacing w:line="276" w:lineRule="auto"/>
        <w:ind w:left="753" w:hanging="44"/>
        <w:jc w:val="both"/>
      </w:pPr>
      <w:r w:rsidRPr="003C484A">
        <w:rPr>
          <w:rFonts w:eastAsia="MS Mincho"/>
        </w:rPr>
        <w:t>Zaistnienie przeszkód w wykonywaniu robót powinno być potwierdzone pis</w:t>
      </w:r>
      <w:r w:rsidR="00193289" w:rsidRPr="003C484A">
        <w:rPr>
          <w:rFonts w:eastAsia="MS Mincho"/>
        </w:rPr>
        <w:t>e</w:t>
      </w:r>
      <w:r w:rsidRPr="003C484A">
        <w:rPr>
          <w:rFonts w:eastAsia="MS Mincho"/>
        </w:rPr>
        <w:t>m</w:t>
      </w:r>
      <w:r w:rsidR="00193289" w:rsidRPr="003C484A">
        <w:rPr>
          <w:rFonts w:eastAsia="MS Mincho"/>
        </w:rPr>
        <w:t>nie</w:t>
      </w:r>
      <w:r w:rsidRPr="003C484A">
        <w:rPr>
          <w:rFonts w:eastAsia="MS Mincho"/>
        </w:rPr>
        <w:t>. Termin wykonania przedmiotu zamówienia ulega przesunięciu o okres wynikający z przerw lub opóźnień w realizacji prac.</w:t>
      </w:r>
    </w:p>
    <w:p w14:paraId="6379FAAF" w14:textId="17C639F2" w:rsidR="002F4D38" w:rsidRPr="00193289" w:rsidRDefault="002F4D38" w:rsidP="00CE329A">
      <w:pPr>
        <w:pStyle w:val="Akapitzlist"/>
        <w:tabs>
          <w:tab w:val="left" w:pos="357"/>
        </w:tabs>
        <w:spacing w:line="276" w:lineRule="auto"/>
        <w:ind w:left="753" w:hanging="44"/>
        <w:jc w:val="both"/>
      </w:pPr>
      <w:r w:rsidRPr="00193289">
        <w:rPr>
          <w:rFonts w:eastAsia="MS Mincho"/>
        </w:rPr>
        <w:t>W sytuacji zmiany terminu wykonania zamówienia</w:t>
      </w:r>
      <w:r w:rsidR="00193289">
        <w:rPr>
          <w:rFonts w:eastAsia="MS Mincho"/>
        </w:rPr>
        <w:t xml:space="preserve">, </w:t>
      </w:r>
      <w:r w:rsidRPr="00193289">
        <w:t>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5992EE07" w14:textId="77777777" w:rsidR="00375B02" w:rsidRPr="002E28D7" w:rsidRDefault="00375B02" w:rsidP="00CE329A">
      <w:pPr>
        <w:pStyle w:val="Akapitzlist"/>
        <w:tabs>
          <w:tab w:val="left" w:pos="357"/>
          <w:tab w:val="left" w:pos="714"/>
          <w:tab w:val="left" w:pos="1072"/>
        </w:tabs>
        <w:spacing w:line="276" w:lineRule="auto"/>
        <w:ind w:left="4500"/>
        <w:jc w:val="both"/>
        <w:rPr>
          <w:rFonts w:eastAsia="MS Mincho"/>
        </w:rPr>
      </w:pPr>
    </w:p>
    <w:p w14:paraId="74C2764E" w14:textId="48DA4570" w:rsidR="00375B02" w:rsidRPr="003C484A" w:rsidRDefault="007E00DF" w:rsidP="00670B66">
      <w:pPr>
        <w:pStyle w:val="Akapitzlist"/>
        <w:numPr>
          <w:ilvl w:val="3"/>
          <w:numId w:val="30"/>
        </w:numPr>
        <w:tabs>
          <w:tab w:val="clear" w:pos="2880"/>
          <w:tab w:val="left" w:pos="357"/>
          <w:tab w:val="num" w:pos="709"/>
          <w:tab w:val="left" w:pos="1072"/>
        </w:tabs>
        <w:spacing w:line="276" w:lineRule="auto"/>
        <w:ind w:left="709" w:hanging="425"/>
        <w:jc w:val="both"/>
        <w:rPr>
          <w:rFonts w:eastAsia="MS Mincho"/>
        </w:rPr>
      </w:pPr>
      <w:r w:rsidRPr="002E28D7">
        <w:t>o</w:t>
      </w:r>
      <w:r w:rsidR="002F4D38" w:rsidRPr="002E28D7">
        <w:t>sób przewidzianych do realizacji zamówienia przez Strony, w tym zmiany osób zatrudnionych na  podstawie umów o pracę, w przypadku wystąpienia następujących okoliczności:</w:t>
      </w:r>
    </w:p>
    <w:p w14:paraId="62EC8DFD" w14:textId="5E07B44B"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nieprz</w:t>
      </w:r>
      <w:r w:rsidR="003C484A">
        <w:t>e</w:t>
      </w:r>
      <w:r w:rsidRPr="002E28D7">
        <w:t>widzianych zdarzeń losowych min. takich jak: śmierć, choroba, ustanie stosunku pracy, niewywiązywania się z obowiązków wynikających z umowy</w:t>
      </w:r>
      <w:r w:rsidR="003C484A">
        <w:t>;</w:t>
      </w:r>
      <w:r w:rsidRPr="002E28D7">
        <w:t xml:space="preserve"> </w:t>
      </w:r>
    </w:p>
    <w:p w14:paraId="280FFFAC" w14:textId="6AC0ECE0"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realizacji w drodze odrębnej umowy prac powiązanych z przedmiotem niniejszej umowy, wymuszającej konieczność skoordynowania prac</w:t>
      </w:r>
      <w:r w:rsidR="003C484A">
        <w:rPr>
          <w:kern w:val="2"/>
        </w:rPr>
        <w:t>;</w:t>
      </w:r>
    </w:p>
    <w:p w14:paraId="08D03E62" w14:textId="0A6AA20D"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konieczności wprowadzenia zmian na etapie wykonawstwa robót z przyczyn niezależnych od obu stron</w:t>
      </w:r>
      <w:r w:rsidR="003C484A">
        <w:rPr>
          <w:kern w:val="2"/>
        </w:rPr>
        <w:t>;</w:t>
      </w:r>
    </w:p>
    <w:p w14:paraId="37F5E15C" w14:textId="72D851FD"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następstwem wprowadzania zmian w obowiązujących przepisach prawnych mających wpływ na realizację przedmiotu zamówienia</w:t>
      </w:r>
      <w:r w:rsidR="003C484A">
        <w:rPr>
          <w:kern w:val="2"/>
        </w:rPr>
        <w:t>;</w:t>
      </w:r>
    </w:p>
    <w:p w14:paraId="6ED36341" w14:textId="4CBAE43D"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następstwem działania organów administracji lub innych podmiotów</w:t>
      </w:r>
      <w:r w:rsidR="003C484A">
        <w:rPr>
          <w:kern w:val="2"/>
        </w:rPr>
        <w:t>;</w:t>
      </w:r>
      <w:r w:rsidRPr="002E28D7">
        <w:rPr>
          <w:kern w:val="2"/>
        </w:rPr>
        <w:t xml:space="preserve"> </w:t>
      </w:r>
    </w:p>
    <w:p w14:paraId="3E93B6D7" w14:textId="40707934"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sidR="003C484A">
        <w:rPr>
          <w:kern w:val="2"/>
        </w:rPr>
        <w:t>;</w:t>
      </w:r>
    </w:p>
    <w:p w14:paraId="43DA2441" w14:textId="28D961EB"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działania osób trzecich uniemożliwiających lub utrudniających realizację umowy</w:t>
      </w:r>
      <w:r w:rsidR="003C484A">
        <w:t>;</w:t>
      </w:r>
    </w:p>
    <w:p w14:paraId="22ADBCC3" w14:textId="72646B43"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działania siły wyższej (w szczególności: pożar, powódź i inne klęski żywiołowe, strajk, zamieszki, atak terrorystyczny)</w:t>
      </w:r>
      <w:r w:rsidR="003C484A">
        <w:t>;</w:t>
      </w:r>
    </w:p>
    <w:p w14:paraId="7E2F54EF" w14:textId="22BE955E" w:rsidR="002F4D38" w:rsidRPr="002E28D7"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konieczności podjęcia działań zmierzających do ograniczenia skutków zdarzenia losowego</w:t>
      </w:r>
      <w:r w:rsidR="003C484A">
        <w:t>;</w:t>
      </w:r>
    </w:p>
    <w:p w14:paraId="78DA5BB1" w14:textId="20344237" w:rsidR="00375B02" w:rsidRDefault="002F4D38" w:rsidP="00670B66">
      <w:pPr>
        <w:pStyle w:val="Akapitzlist"/>
        <w:numPr>
          <w:ilvl w:val="0"/>
          <w:numId w:val="15"/>
        </w:numPr>
        <w:tabs>
          <w:tab w:val="left" w:pos="357"/>
          <w:tab w:val="left" w:pos="714"/>
          <w:tab w:val="left" w:pos="1072"/>
        </w:tabs>
        <w:spacing w:line="276" w:lineRule="auto"/>
        <w:ind w:left="1105" w:hanging="425"/>
        <w:jc w:val="both"/>
      </w:pPr>
      <w:r w:rsidRPr="002E28D7">
        <w:t>wystąpienia innych ważnych przyczyn</w:t>
      </w:r>
      <w:r w:rsidR="003C484A">
        <w:t>.</w:t>
      </w:r>
    </w:p>
    <w:p w14:paraId="6BFC93B4" w14:textId="3A7A12BF" w:rsidR="002F4D38" w:rsidRPr="002E28D7" w:rsidRDefault="003C484A" w:rsidP="00670B66">
      <w:pPr>
        <w:pStyle w:val="Akapitzlist"/>
        <w:numPr>
          <w:ilvl w:val="0"/>
          <w:numId w:val="15"/>
        </w:numPr>
        <w:tabs>
          <w:tab w:val="left" w:pos="357"/>
          <w:tab w:val="left" w:pos="714"/>
          <w:tab w:val="left" w:pos="1072"/>
        </w:tabs>
        <w:spacing w:line="276" w:lineRule="auto"/>
        <w:ind w:left="1105" w:hanging="425"/>
        <w:jc w:val="both"/>
      </w:pPr>
      <w:r>
        <w:t xml:space="preserve">zmiany </w:t>
      </w:r>
      <w:r w:rsidR="002F4D38" w:rsidRPr="002E28D7">
        <w:t>można dokonać pod warunkiem, że osoby zaproponowane będą posiadały kwalifikacje i uprawnienia  zgodne  z wymogiem SIWZ.</w:t>
      </w:r>
    </w:p>
    <w:p w14:paraId="53BB4AB7" w14:textId="15ECF6FF" w:rsidR="002F4D38" w:rsidRPr="003C484A" w:rsidRDefault="007E00DF" w:rsidP="00670B66">
      <w:pPr>
        <w:pStyle w:val="Akapitzlist"/>
        <w:numPr>
          <w:ilvl w:val="3"/>
          <w:numId w:val="30"/>
        </w:numPr>
        <w:tabs>
          <w:tab w:val="clear" w:pos="2880"/>
          <w:tab w:val="left" w:pos="357"/>
          <w:tab w:val="left" w:pos="714"/>
          <w:tab w:val="left" w:pos="1072"/>
        </w:tabs>
        <w:spacing w:line="276" w:lineRule="auto"/>
        <w:ind w:left="1178" w:hanging="894"/>
        <w:jc w:val="both"/>
        <w:rPr>
          <w:rFonts w:eastAsia="MS Mincho"/>
        </w:rPr>
      </w:pPr>
      <w:r w:rsidRPr="002E28D7">
        <w:t xml:space="preserve"> </w:t>
      </w:r>
      <w:r w:rsidR="002F4D38" w:rsidRPr="002E28D7">
        <w:t>podwykonawcy, w przypadku wystąpienia następujących okoliczności:</w:t>
      </w:r>
    </w:p>
    <w:p w14:paraId="532E1EBA" w14:textId="33152A92"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jeżeli podwykonawca nie został zaakceptowany przez Zamawiającego</w:t>
      </w:r>
      <w:r w:rsidR="003C484A">
        <w:t>;</w:t>
      </w:r>
      <w:r w:rsidRPr="002E28D7">
        <w:t xml:space="preserve"> </w:t>
      </w:r>
    </w:p>
    <w:p w14:paraId="2B5DB404" w14:textId="12707C82"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podwykonawca nie wykonuje prac z należytą starannością</w:t>
      </w:r>
      <w:r w:rsidR="003C484A">
        <w:t>;</w:t>
      </w:r>
      <w:r w:rsidRPr="002E28D7">
        <w:t xml:space="preserve"> </w:t>
      </w:r>
    </w:p>
    <w:p w14:paraId="44CFCD40" w14:textId="68EEEB71"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podwykonawca uległ likwidacji</w:t>
      </w:r>
      <w:r w:rsidR="003C484A">
        <w:t>;</w:t>
      </w:r>
      <w:r w:rsidRPr="002E28D7">
        <w:t xml:space="preserve"> </w:t>
      </w:r>
    </w:p>
    <w:p w14:paraId="7301FB3F" w14:textId="79E5B670"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doszło do rozwiązania umowy łączącej podwykonawcę z Wykonawcą</w:t>
      </w:r>
      <w:r w:rsidR="003C484A">
        <w:t>;</w:t>
      </w:r>
    </w:p>
    <w:p w14:paraId="2E10886A" w14:textId="541DE12F" w:rsidR="002F4D38" w:rsidRPr="002E28D7" w:rsidRDefault="002F4D38" w:rsidP="00670B66">
      <w:pPr>
        <w:pStyle w:val="Akapitzlist"/>
        <w:numPr>
          <w:ilvl w:val="0"/>
          <w:numId w:val="16"/>
        </w:numPr>
        <w:tabs>
          <w:tab w:val="left" w:pos="357"/>
          <w:tab w:val="left" w:pos="714"/>
          <w:tab w:val="left" w:pos="1072"/>
        </w:tabs>
        <w:spacing w:line="276" w:lineRule="auto"/>
        <w:ind w:left="1071" w:hanging="391"/>
        <w:jc w:val="both"/>
        <w:rPr>
          <w:rFonts w:eastAsia="MS Mincho"/>
        </w:rPr>
      </w:pPr>
      <w:r w:rsidRPr="002E28D7">
        <w:t xml:space="preserve">w </w:t>
      </w:r>
      <w:r w:rsidR="003C484A">
        <w:t>sytuacjach</w:t>
      </w:r>
      <w:r w:rsidRPr="002E28D7">
        <w:t xml:space="preserve"> określonych w innych przypadkach przewidzianych w niniejszej umowie</w:t>
      </w:r>
      <w:r w:rsidR="003C484A">
        <w:t>.</w:t>
      </w:r>
    </w:p>
    <w:p w14:paraId="4B4E0CF8" w14:textId="70770E05" w:rsidR="002F4D38"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określonego w umowie zakresu i wartości wykonywanych robót przez podwykonawców.</w:t>
      </w:r>
    </w:p>
    <w:p w14:paraId="0C54645B" w14:textId="2D03F216" w:rsidR="002F4D38"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sposobu wykonania przedmiotu zamówienia jeżeli zmiany te są korzystne dla Zamawiającego</w:t>
      </w:r>
      <w:r w:rsidR="007E00DF" w:rsidRPr="002E28D7">
        <w:t>.</w:t>
      </w:r>
    </w:p>
    <w:p w14:paraId="1C9ABDDE" w14:textId="60AFF474" w:rsidR="002F4D38" w:rsidRPr="002E28D7" w:rsidRDefault="002F4D38" w:rsidP="00670B66">
      <w:pPr>
        <w:pStyle w:val="Akapitzlist"/>
        <w:numPr>
          <w:ilvl w:val="3"/>
          <w:numId w:val="30"/>
        </w:numPr>
        <w:tabs>
          <w:tab w:val="clear" w:pos="2880"/>
          <w:tab w:val="left" w:pos="357"/>
          <w:tab w:val="left" w:pos="709"/>
        </w:tabs>
        <w:spacing w:line="276" w:lineRule="auto"/>
        <w:ind w:left="709" w:hanging="425"/>
        <w:jc w:val="both"/>
        <w:rPr>
          <w:rFonts w:eastAsia="MS Mincho"/>
        </w:rPr>
      </w:pPr>
      <w:r w:rsidRPr="002E28D7">
        <w:t xml:space="preserve">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7772BA12" w14:textId="17DCB899" w:rsidR="005B07E7" w:rsidRPr="002E28D7" w:rsidRDefault="002F4D38" w:rsidP="00670B66">
      <w:pPr>
        <w:pStyle w:val="Akapitzlist"/>
        <w:numPr>
          <w:ilvl w:val="3"/>
          <w:numId w:val="30"/>
        </w:numPr>
        <w:tabs>
          <w:tab w:val="clear" w:pos="2880"/>
          <w:tab w:val="left" w:pos="357"/>
          <w:tab w:val="left" w:pos="714"/>
        </w:tabs>
        <w:spacing w:line="276" w:lineRule="auto"/>
        <w:ind w:left="851" w:hanging="567"/>
        <w:jc w:val="both"/>
        <w:rPr>
          <w:rFonts w:eastAsia="MS Mincho"/>
        </w:rPr>
      </w:pPr>
      <w:r w:rsidRPr="002E28D7">
        <w:t>inne zmiany przewidziane niniejszą umową.</w:t>
      </w:r>
    </w:p>
    <w:p w14:paraId="08416CAB" w14:textId="77777777" w:rsidR="009F4641" w:rsidRPr="002E28D7" w:rsidRDefault="009F4641" w:rsidP="00670B66">
      <w:pPr>
        <w:widowControl w:val="0"/>
        <w:numPr>
          <w:ilvl w:val="0"/>
          <w:numId w:val="2"/>
        </w:numPr>
        <w:tabs>
          <w:tab w:val="num" w:pos="284"/>
        </w:tabs>
        <w:suppressAutoHyphens w:val="0"/>
        <w:autoSpaceDE w:val="0"/>
        <w:spacing w:line="276" w:lineRule="auto"/>
        <w:ind w:left="284" w:hanging="284"/>
        <w:jc w:val="both"/>
        <w:rPr>
          <w:sz w:val="20"/>
          <w:szCs w:val="20"/>
        </w:rPr>
      </w:pPr>
      <w:r w:rsidRPr="002E28D7">
        <w:rPr>
          <w:sz w:val="20"/>
          <w:szCs w:val="20"/>
        </w:rPr>
        <w:t xml:space="preserve">Zmiany przewidziane w umowie mogą być inicjowane przez Zamawiającego oraz przez Wykonawcę. </w:t>
      </w:r>
    </w:p>
    <w:p w14:paraId="50F2949E" w14:textId="77777777" w:rsidR="009F4641" w:rsidRPr="002E28D7" w:rsidRDefault="009F4641" w:rsidP="00670B66">
      <w:pPr>
        <w:widowControl w:val="0"/>
        <w:numPr>
          <w:ilvl w:val="0"/>
          <w:numId w:val="2"/>
        </w:numPr>
        <w:tabs>
          <w:tab w:val="num" w:pos="284"/>
        </w:tabs>
        <w:suppressAutoHyphens w:val="0"/>
        <w:autoSpaceDE w:val="0"/>
        <w:spacing w:line="276" w:lineRule="auto"/>
        <w:ind w:left="284" w:hanging="284"/>
        <w:jc w:val="both"/>
        <w:rPr>
          <w:sz w:val="20"/>
          <w:szCs w:val="20"/>
        </w:rPr>
      </w:pPr>
      <w:r w:rsidRPr="002E28D7">
        <w:rPr>
          <w:sz w:val="20"/>
          <w:szCs w:val="20"/>
        </w:rPr>
        <w:t xml:space="preserve">Warunkiem dokonania zmian w umowie jest złożenie wniosku przez stronę inicjującą zamianę zawierającego: opis propozycji zmian, uzasadnienie zmian, opis wypływu zmiany na termin wykonania umowy. </w:t>
      </w:r>
    </w:p>
    <w:p w14:paraId="053C4998" w14:textId="77777777" w:rsidR="00B02C20" w:rsidRPr="002E28D7" w:rsidRDefault="009F4641" w:rsidP="00670B66">
      <w:pPr>
        <w:widowControl w:val="0"/>
        <w:numPr>
          <w:ilvl w:val="0"/>
          <w:numId w:val="2"/>
        </w:numPr>
        <w:tabs>
          <w:tab w:val="num" w:pos="284"/>
        </w:tabs>
        <w:suppressAutoHyphens w:val="0"/>
        <w:autoSpaceDE w:val="0"/>
        <w:spacing w:line="276" w:lineRule="auto"/>
        <w:ind w:left="284" w:hanging="284"/>
        <w:jc w:val="both"/>
        <w:rPr>
          <w:b/>
          <w:sz w:val="20"/>
          <w:szCs w:val="20"/>
        </w:rPr>
      </w:pPr>
      <w:r w:rsidRPr="002E28D7">
        <w:rPr>
          <w:sz w:val="20"/>
          <w:szCs w:val="20"/>
        </w:rPr>
        <w:t>Wszelkie zmiany umowy wymagają formy pisemnej pod rygorem nieważności</w:t>
      </w:r>
      <w:r w:rsidR="004E4832" w:rsidRPr="002E28D7">
        <w:rPr>
          <w:sz w:val="20"/>
          <w:szCs w:val="20"/>
        </w:rPr>
        <w:t>.</w:t>
      </w:r>
    </w:p>
    <w:p w14:paraId="74DFF7AD" w14:textId="77777777" w:rsidR="00864C7F" w:rsidRPr="002E28D7" w:rsidRDefault="00B02C20" w:rsidP="00670B66">
      <w:pPr>
        <w:widowControl w:val="0"/>
        <w:numPr>
          <w:ilvl w:val="0"/>
          <w:numId w:val="2"/>
        </w:numPr>
        <w:tabs>
          <w:tab w:val="num" w:pos="284"/>
        </w:tabs>
        <w:suppressAutoHyphens w:val="0"/>
        <w:autoSpaceDE w:val="0"/>
        <w:spacing w:line="276" w:lineRule="auto"/>
        <w:ind w:left="284" w:hanging="284"/>
        <w:jc w:val="both"/>
        <w:rPr>
          <w:b/>
          <w:sz w:val="20"/>
          <w:szCs w:val="20"/>
        </w:rPr>
      </w:pPr>
      <w:r w:rsidRPr="002E28D7">
        <w:rPr>
          <w:sz w:val="20"/>
          <w:szCs w:val="20"/>
        </w:rPr>
        <w:t>Nie stanowi zmiany umowy zmiana danych teleadresowych stron niniejszej umowy.</w:t>
      </w:r>
    </w:p>
    <w:p w14:paraId="4F2D8F2C" w14:textId="77777777" w:rsidR="00EC2453" w:rsidRPr="002E28D7" w:rsidRDefault="00EC2453" w:rsidP="006A43FD">
      <w:pPr>
        <w:tabs>
          <w:tab w:val="left" w:pos="915"/>
        </w:tabs>
        <w:spacing w:line="276" w:lineRule="auto"/>
        <w:jc w:val="center"/>
        <w:rPr>
          <w:b/>
          <w:sz w:val="20"/>
          <w:szCs w:val="20"/>
        </w:rPr>
      </w:pPr>
    </w:p>
    <w:p w14:paraId="5361126D" w14:textId="77777777" w:rsidR="00F32F36" w:rsidRPr="002E28D7" w:rsidRDefault="006407CC" w:rsidP="006A43FD">
      <w:pPr>
        <w:tabs>
          <w:tab w:val="left" w:pos="915"/>
        </w:tabs>
        <w:spacing w:line="276" w:lineRule="auto"/>
        <w:jc w:val="center"/>
        <w:rPr>
          <w:b/>
          <w:sz w:val="20"/>
          <w:szCs w:val="20"/>
        </w:rPr>
      </w:pPr>
      <w:r w:rsidRPr="002E28D7">
        <w:rPr>
          <w:b/>
          <w:sz w:val="20"/>
          <w:szCs w:val="20"/>
        </w:rPr>
        <w:t>§ 1</w:t>
      </w:r>
      <w:r w:rsidR="006C0118" w:rsidRPr="002E28D7">
        <w:rPr>
          <w:b/>
          <w:sz w:val="20"/>
          <w:szCs w:val="20"/>
        </w:rPr>
        <w:t>7</w:t>
      </w:r>
    </w:p>
    <w:p w14:paraId="2085582B" w14:textId="77777777" w:rsidR="00CE329A" w:rsidRPr="00CE329A" w:rsidRDefault="00CE329A" w:rsidP="00CE329A">
      <w:pPr>
        <w:pStyle w:val="Tekstpodstawowy3"/>
      </w:pPr>
      <w:r w:rsidRPr="00CE329A">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2016 r., poz. 1638 z późn.zm.). Czynność prawna mająca na celu zmianę wierzyciela z naruszeniem w/w zasad jest nieważna.</w:t>
      </w:r>
    </w:p>
    <w:p w14:paraId="59E22778" w14:textId="77777777" w:rsidR="00B02C20" w:rsidRPr="002E28D7" w:rsidRDefault="00B02C20" w:rsidP="006A43FD">
      <w:pPr>
        <w:tabs>
          <w:tab w:val="left" w:pos="915"/>
        </w:tabs>
        <w:spacing w:line="276" w:lineRule="auto"/>
        <w:jc w:val="center"/>
        <w:rPr>
          <w:b/>
          <w:sz w:val="20"/>
          <w:szCs w:val="20"/>
        </w:rPr>
      </w:pPr>
    </w:p>
    <w:p w14:paraId="54111124" w14:textId="77777777" w:rsidR="00B02C20" w:rsidRPr="002E28D7" w:rsidRDefault="00B02C20" w:rsidP="006A43FD">
      <w:pPr>
        <w:tabs>
          <w:tab w:val="left" w:pos="915"/>
        </w:tabs>
        <w:spacing w:line="276" w:lineRule="auto"/>
        <w:jc w:val="center"/>
        <w:rPr>
          <w:sz w:val="20"/>
          <w:szCs w:val="20"/>
        </w:rPr>
      </w:pPr>
      <w:r w:rsidRPr="002E28D7">
        <w:rPr>
          <w:b/>
          <w:sz w:val="20"/>
          <w:szCs w:val="20"/>
        </w:rPr>
        <w:t>§ 1</w:t>
      </w:r>
      <w:r w:rsidR="006C0118" w:rsidRPr="002E28D7">
        <w:rPr>
          <w:b/>
          <w:sz w:val="20"/>
          <w:szCs w:val="20"/>
        </w:rPr>
        <w:t>8</w:t>
      </w:r>
    </w:p>
    <w:p w14:paraId="2DCB7728" w14:textId="573E4DAE" w:rsidR="00F32F36" w:rsidRPr="002E28D7" w:rsidRDefault="00CE329A" w:rsidP="006A43FD">
      <w:pPr>
        <w:tabs>
          <w:tab w:val="left" w:pos="0"/>
        </w:tabs>
        <w:spacing w:line="276" w:lineRule="auto"/>
        <w:jc w:val="both"/>
        <w:rPr>
          <w:sz w:val="20"/>
          <w:szCs w:val="20"/>
        </w:rPr>
      </w:pPr>
      <w:r>
        <w:rPr>
          <w:sz w:val="20"/>
          <w:szCs w:val="20"/>
        </w:rPr>
        <w:t>S</w:t>
      </w:r>
      <w:r w:rsidR="00F32F36" w:rsidRPr="002E28D7">
        <w:rPr>
          <w:sz w:val="20"/>
          <w:szCs w:val="20"/>
        </w:rPr>
        <w:t>pory</w:t>
      </w:r>
      <w:r>
        <w:rPr>
          <w:sz w:val="20"/>
          <w:szCs w:val="20"/>
        </w:rPr>
        <w:t xml:space="preserve"> powstałe na tle realizacji niniejszej umowy</w:t>
      </w:r>
      <w:r w:rsidR="00F32F36" w:rsidRPr="002E28D7">
        <w:rPr>
          <w:sz w:val="20"/>
          <w:szCs w:val="20"/>
        </w:rPr>
        <w:t xml:space="preserve"> rozstrzygać będzie sąd powszechny właściwy dla Zamawiającego.</w:t>
      </w:r>
    </w:p>
    <w:p w14:paraId="31CFD2FC" w14:textId="77777777" w:rsidR="00F32F36" w:rsidRPr="002E28D7" w:rsidRDefault="00F32F36" w:rsidP="006A43FD">
      <w:pPr>
        <w:spacing w:line="276" w:lineRule="auto"/>
        <w:jc w:val="center"/>
        <w:rPr>
          <w:b/>
          <w:sz w:val="20"/>
          <w:szCs w:val="20"/>
        </w:rPr>
      </w:pPr>
      <w:r w:rsidRPr="002E28D7">
        <w:rPr>
          <w:b/>
          <w:sz w:val="20"/>
          <w:szCs w:val="20"/>
        </w:rPr>
        <w:t>§ 1</w:t>
      </w:r>
      <w:r w:rsidR="006C0118" w:rsidRPr="002E28D7">
        <w:rPr>
          <w:b/>
          <w:sz w:val="20"/>
          <w:szCs w:val="20"/>
        </w:rPr>
        <w:t>9</w:t>
      </w:r>
    </w:p>
    <w:p w14:paraId="0CDDEDAF" w14:textId="427628B6" w:rsidR="00A45D1E" w:rsidRPr="002E28D7" w:rsidRDefault="00F32F36" w:rsidP="006A43FD">
      <w:pPr>
        <w:spacing w:line="276" w:lineRule="auto"/>
        <w:jc w:val="both"/>
        <w:rPr>
          <w:sz w:val="20"/>
          <w:szCs w:val="20"/>
        </w:rPr>
      </w:pPr>
      <w:r w:rsidRPr="002E28D7">
        <w:rPr>
          <w:sz w:val="20"/>
          <w:szCs w:val="20"/>
        </w:rPr>
        <w:t>W sprawach nie uregulowanych niniejszą umową mają zastosowanie prz</w:t>
      </w:r>
      <w:r w:rsidR="006407CC" w:rsidRPr="002E28D7">
        <w:rPr>
          <w:sz w:val="20"/>
          <w:szCs w:val="20"/>
        </w:rPr>
        <w:t>episy ustawy z dnia 29 stycznia</w:t>
      </w:r>
      <w:r w:rsidRPr="002E28D7">
        <w:rPr>
          <w:sz w:val="20"/>
          <w:szCs w:val="20"/>
        </w:rPr>
        <w:t xml:space="preserve"> 2004</w:t>
      </w:r>
      <w:r w:rsidR="00185DC9" w:rsidRPr="002E28D7">
        <w:rPr>
          <w:sz w:val="20"/>
          <w:szCs w:val="20"/>
        </w:rPr>
        <w:t>r. Prawo zamówień publicznych (</w:t>
      </w:r>
      <w:r w:rsidRPr="002E28D7">
        <w:rPr>
          <w:sz w:val="20"/>
          <w:szCs w:val="20"/>
        </w:rPr>
        <w:t xml:space="preserve">tekst jednolity </w:t>
      </w:r>
      <w:r w:rsidR="00E918B4" w:rsidRPr="002E28D7">
        <w:rPr>
          <w:sz w:val="20"/>
          <w:szCs w:val="20"/>
        </w:rPr>
        <w:t xml:space="preserve">Dz. U. z </w:t>
      </w:r>
      <w:r w:rsidR="008A435B" w:rsidRPr="002E28D7">
        <w:rPr>
          <w:sz w:val="20"/>
          <w:szCs w:val="20"/>
        </w:rPr>
        <w:t>201</w:t>
      </w:r>
      <w:r w:rsidR="008D7FB6" w:rsidRPr="002E28D7">
        <w:rPr>
          <w:sz w:val="20"/>
          <w:szCs w:val="20"/>
        </w:rPr>
        <w:t>7</w:t>
      </w:r>
      <w:r w:rsidR="008A435B" w:rsidRPr="002E28D7">
        <w:rPr>
          <w:sz w:val="20"/>
          <w:szCs w:val="20"/>
        </w:rPr>
        <w:t xml:space="preserve">r. poz. </w:t>
      </w:r>
      <w:r w:rsidR="008D7FB6" w:rsidRPr="002E28D7">
        <w:rPr>
          <w:sz w:val="20"/>
          <w:szCs w:val="20"/>
        </w:rPr>
        <w:t>1579</w:t>
      </w:r>
      <w:r w:rsidR="00185DC9" w:rsidRPr="002E28D7">
        <w:rPr>
          <w:sz w:val="20"/>
          <w:szCs w:val="20"/>
        </w:rPr>
        <w:t xml:space="preserve">) </w:t>
      </w:r>
      <w:r w:rsidRPr="002E28D7">
        <w:rPr>
          <w:sz w:val="20"/>
          <w:szCs w:val="20"/>
        </w:rPr>
        <w:t xml:space="preserve">oraz przepisy Kodeksu </w:t>
      </w:r>
      <w:r w:rsidR="00A45D1E" w:rsidRPr="002E28D7">
        <w:rPr>
          <w:sz w:val="20"/>
          <w:szCs w:val="20"/>
        </w:rPr>
        <w:t>C</w:t>
      </w:r>
      <w:r w:rsidRPr="002E28D7">
        <w:rPr>
          <w:sz w:val="20"/>
          <w:szCs w:val="20"/>
        </w:rPr>
        <w:t>ywilnego.</w:t>
      </w:r>
    </w:p>
    <w:p w14:paraId="574184FA" w14:textId="77777777" w:rsidR="00CE329A" w:rsidRDefault="00CE329A" w:rsidP="006A43FD">
      <w:pPr>
        <w:tabs>
          <w:tab w:val="left" w:pos="3880"/>
          <w:tab w:val="left" w:pos="4600"/>
        </w:tabs>
        <w:spacing w:line="276" w:lineRule="auto"/>
        <w:jc w:val="center"/>
        <w:rPr>
          <w:b/>
          <w:bCs/>
          <w:sz w:val="20"/>
          <w:szCs w:val="20"/>
        </w:rPr>
      </w:pPr>
    </w:p>
    <w:p w14:paraId="04DB0F6D" w14:textId="72202BE9" w:rsidR="00F32F36" w:rsidRPr="002E28D7" w:rsidRDefault="00CE329A" w:rsidP="006A43FD">
      <w:pPr>
        <w:tabs>
          <w:tab w:val="left" w:pos="3880"/>
          <w:tab w:val="left" w:pos="4600"/>
        </w:tabs>
        <w:spacing w:line="276" w:lineRule="auto"/>
        <w:jc w:val="center"/>
        <w:rPr>
          <w:b/>
          <w:bCs/>
          <w:sz w:val="20"/>
          <w:szCs w:val="20"/>
        </w:rPr>
      </w:pPr>
      <w:r>
        <w:rPr>
          <w:b/>
          <w:bCs/>
          <w:sz w:val="20"/>
          <w:szCs w:val="20"/>
        </w:rPr>
        <w:t>§</w:t>
      </w:r>
      <w:r w:rsidR="006C0118" w:rsidRPr="002E28D7">
        <w:rPr>
          <w:b/>
          <w:bCs/>
          <w:sz w:val="20"/>
          <w:szCs w:val="20"/>
        </w:rPr>
        <w:t xml:space="preserve"> 20</w:t>
      </w:r>
    </w:p>
    <w:p w14:paraId="62EB6990" w14:textId="77777777" w:rsidR="00F32F36" w:rsidRPr="002E28D7" w:rsidRDefault="00F32F36" w:rsidP="006A43FD">
      <w:pPr>
        <w:spacing w:line="276" w:lineRule="auto"/>
        <w:jc w:val="both"/>
        <w:rPr>
          <w:sz w:val="20"/>
          <w:szCs w:val="20"/>
        </w:rPr>
      </w:pPr>
      <w:r w:rsidRPr="002E28D7">
        <w:rPr>
          <w:sz w:val="20"/>
          <w:szCs w:val="20"/>
        </w:rPr>
        <w:t>Wszelkie zmiany umowy wymagają formy pisemnej pod rygorem nieważności.</w:t>
      </w:r>
    </w:p>
    <w:p w14:paraId="7C3DB684" w14:textId="77777777" w:rsidR="006407CC" w:rsidRPr="002E28D7" w:rsidRDefault="006407CC" w:rsidP="006A43FD">
      <w:pPr>
        <w:spacing w:line="276" w:lineRule="auto"/>
        <w:jc w:val="both"/>
        <w:rPr>
          <w:b/>
          <w:sz w:val="20"/>
          <w:szCs w:val="20"/>
          <w:highlight w:val="yellow"/>
        </w:rPr>
      </w:pPr>
    </w:p>
    <w:p w14:paraId="668FD3CC" w14:textId="77777777" w:rsidR="00F32F36" w:rsidRPr="002E28D7" w:rsidRDefault="006C0118" w:rsidP="006A43FD">
      <w:pPr>
        <w:spacing w:line="276" w:lineRule="auto"/>
        <w:jc w:val="center"/>
        <w:rPr>
          <w:b/>
          <w:sz w:val="20"/>
          <w:szCs w:val="20"/>
        </w:rPr>
      </w:pPr>
      <w:r w:rsidRPr="002E28D7">
        <w:rPr>
          <w:b/>
          <w:sz w:val="20"/>
          <w:szCs w:val="20"/>
        </w:rPr>
        <w:t>§ 21</w:t>
      </w:r>
    </w:p>
    <w:p w14:paraId="36BD1E0A" w14:textId="55B32C87" w:rsidR="00185DC9" w:rsidRPr="002E28D7" w:rsidRDefault="00185DC9" w:rsidP="006A43FD">
      <w:pPr>
        <w:autoSpaceDE w:val="0"/>
        <w:spacing w:line="276" w:lineRule="auto"/>
        <w:jc w:val="both"/>
        <w:rPr>
          <w:sz w:val="20"/>
          <w:szCs w:val="20"/>
        </w:rPr>
      </w:pPr>
      <w:r w:rsidRPr="002E28D7">
        <w:rPr>
          <w:sz w:val="20"/>
          <w:szCs w:val="20"/>
        </w:rPr>
        <w:t xml:space="preserve">Umowę sporządzono w </w:t>
      </w:r>
      <w:r w:rsidR="00CE329A">
        <w:rPr>
          <w:sz w:val="20"/>
          <w:szCs w:val="20"/>
        </w:rPr>
        <w:t>2</w:t>
      </w:r>
      <w:r w:rsidRPr="002E28D7">
        <w:rPr>
          <w:sz w:val="20"/>
          <w:szCs w:val="20"/>
        </w:rPr>
        <w:t xml:space="preserve"> jednobrzmiących egzemplarzach, </w:t>
      </w:r>
      <w:r w:rsidR="00CE329A">
        <w:rPr>
          <w:sz w:val="20"/>
          <w:szCs w:val="20"/>
        </w:rPr>
        <w:t>po jednym dla każdej ze Stron.</w:t>
      </w:r>
    </w:p>
    <w:p w14:paraId="103632D0" w14:textId="77777777" w:rsidR="00F655F9" w:rsidRPr="002E28D7" w:rsidRDefault="00F655F9" w:rsidP="006A43FD">
      <w:pPr>
        <w:autoSpaceDE w:val="0"/>
        <w:spacing w:line="276" w:lineRule="auto"/>
        <w:jc w:val="both"/>
        <w:rPr>
          <w:sz w:val="20"/>
          <w:szCs w:val="20"/>
        </w:rPr>
      </w:pPr>
    </w:p>
    <w:p w14:paraId="0A480C7D" w14:textId="623A76B6" w:rsidR="006B1498" w:rsidRPr="002E28D7" w:rsidRDefault="006B1498" w:rsidP="006A43FD">
      <w:pPr>
        <w:pStyle w:val="Tekstpodstawowy"/>
        <w:spacing w:line="276" w:lineRule="auto"/>
        <w:rPr>
          <w:sz w:val="20"/>
          <w:szCs w:val="20"/>
        </w:rPr>
      </w:pPr>
      <w:r w:rsidRPr="002E28D7">
        <w:rPr>
          <w:sz w:val="20"/>
          <w:szCs w:val="20"/>
        </w:rPr>
        <w:t>Integraln</w:t>
      </w:r>
      <w:r w:rsidR="00F655F9" w:rsidRPr="002E28D7">
        <w:rPr>
          <w:sz w:val="20"/>
          <w:szCs w:val="20"/>
        </w:rPr>
        <w:t>ą</w:t>
      </w:r>
      <w:r w:rsidRPr="002E28D7">
        <w:rPr>
          <w:sz w:val="20"/>
          <w:szCs w:val="20"/>
        </w:rPr>
        <w:t xml:space="preserve"> część umowy stanowi</w:t>
      </w:r>
      <w:r w:rsidR="00F655F9" w:rsidRPr="002E28D7">
        <w:rPr>
          <w:sz w:val="20"/>
          <w:szCs w:val="20"/>
        </w:rPr>
        <w:t xml:space="preserve"> f</w:t>
      </w:r>
      <w:r w:rsidRPr="002E28D7">
        <w:rPr>
          <w:sz w:val="20"/>
          <w:szCs w:val="20"/>
        </w:rPr>
        <w:t>ormularz oferty Wykonawcy</w:t>
      </w:r>
      <w:r w:rsidR="00CE329A">
        <w:rPr>
          <w:sz w:val="20"/>
          <w:szCs w:val="20"/>
        </w:rPr>
        <w:t xml:space="preserve"> oraz Specyfikacja Istotnych Warunków Zamówienia</w:t>
      </w:r>
    </w:p>
    <w:p w14:paraId="0913D05C" w14:textId="77777777" w:rsidR="0023138D" w:rsidRPr="002E28D7" w:rsidRDefault="0023138D" w:rsidP="006A43FD">
      <w:pPr>
        <w:spacing w:line="276" w:lineRule="auto"/>
        <w:jc w:val="both"/>
        <w:rPr>
          <w:b/>
          <w:sz w:val="20"/>
          <w:szCs w:val="20"/>
        </w:rPr>
      </w:pPr>
    </w:p>
    <w:p w14:paraId="582D0EB2" w14:textId="77777777" w:rsidR="00EC2453" w:rsidRPr="002E28D7" w:rsidRDefault="00EC2453" w:rsidP="006A43FD">
      <w:pPr>
        <w:spacing w:line="276" w:lineRule="auto"/>
        <w:jc w:val="both"/>
        <w:rPr>
          <w:b/>
          <w:sz w:val="20"/>
          <w:szCs w:val="20"/>
        </w:rPr>
      </w:pPr>
    </w:p>
    <w:p w14:paraId="5399A21F" w14:textId="6F21325C" w:rsidR="008B6AA5" w:rsidRPr="002E28D7" w:rsidRDefault="001B2051" w:rsidP="00CE329A">
      <w:pPr>
        <w:pStyle w:val="Nagwek1"/>
      </w:pPr>
      <w:r w:rsidRPr="002E28D7">
        <w:t>Z</w:t>
      </w:r>
      <w:r w:rsidR="00EC2453" w:rsidRPr="002E28D7">
        <w:t>AMAWIAJĄCY</w:t>
      </w:r>
      <w:r w:rsidR="00F32F36" w:rsidRPr="002E28D7">
        <w:tab/>
      </w:r>
      <w:r w:rsidR="00F32F36" w:rsidRPr="002E28D7">
        <w:tab/>
      </w:r>
      <w:r w:rsidR="00F32F36" w:rsidRPr="002E28D7">
        <w:tab/>
      </w:r>
      <w:r w:rsidR="00F32F36" w:rsidRPr="002E28D7">
        <w:tab/>
      </w:r>
      <w:r w:rsidR="00F32F36" w:rsidRPr="002E28D7">
        <w:tab/>
      </w:r>
      <w:r w:rsidR="004A4538" w:rsidRPr="002E28D7">
        <w:tab/>
      </w:r>
      <w:r w:rsidR="00CE329A">
        <w:tab/>
      </w:r>
      <w:r w:rsidR="00EC2453" w:rsidRPr="002E28D7">
        <w:t>WYKONAWCA</w:t>
      </w:r>
    </w:p>
    <w:p w14:paraId="47ED68D6" w14:textId="77777777" w:rsidR="008B6AA5" w:rsidRPr="002E28D7" w:rsidRDefault="008B6AA5" w:rsidP="006A43FD">
      <w:pPr>
        <w:spacing w:line="276" w:lineRule="auto"/>
        <w:jc w:val="both"/>
        <w:rPr>
          <w:sz w:val="20"/>
          <w:szCs w:val="20"/>
        </w:rPr>
      </w:pPr>
    </w:p>
    <w:p w14:paraId="79DBB0F5" w14:textId="382F97B1" w:rsidR="008B6AA5" w:rsidRDefault="008B6AA5" w:rsidP="006A43FD">
      <w:pPr>
        <w:spacing w:line="276" w:lineRule="auto"/>
        <w:jc w:val="both"/>
        <w:rPr>
          <w:sz w:val="20"/>
          <w:szCs w:val="20"/>
        </w:rPr>
      </w:pPr>
    </w:p>
    <w:p w14:paraId="14DB39A5" w14:textId="5A3AEB34" w:rsidR="00914672" w:rsidRDefault="00914672" w:rsidP="006A43FD">
      <w:pPr>
        <w:spacing w:line="276" w:lineRule="auto"/>
        <w:jc w:val="both"/>
        <w:rPr>
          <w:sz w:val="20"/>
          <w:szCs w:val="20"/>
        </w:rPr>
      </w:pPr>
    </w:p>
    <w:p w14:paraId="215E0BAD" w14:textId="4A947135" w:rsidR="00914672" w:rsidRDefault="00914672" w:rsidP="006A43FD">
      <w:pPr>
        <w:spacing w:line="276" w:lineRule="auto"/>
        <w:jc w:val="both"/>
        <w:rPr>
          <w:sz w:val="20"/>
          <w:szCs w:val="20"/>
        </w:rPr>
      </w:pPr>
    </w:p>
    <w:p w14:paraId="3BC7E5E1" w14:textId="682723E6" w:rsidR="00914672" w:rsidRDefault="00914672" w:rsidP="006A43FD">
      <w:pPr>
        <w:spacing w:line="276" w:lineRule="auto"/>
        <w:jc w:val="both"/>
        <w:rPr>
          <w:sz w:val="20"/>
          <w:szCs w:val="20"/>
        </w:rPr>
      </w:pPr>
    </w:p>
    <w:p w14:paraId="40990F36" w14:textId="23358EF1" w:rsidR="00914672" w:rsidRDefault="00914672" w:rsidP="006A43FD">
      <w:pPr>
        <w:spacing w:line="276" w:lineRule="auto"/>
        <w:jc w:val="both"/>
        <w:rPr>
          <w:sz w:val="20"/>
          <w:szCs w:val="20"/>
        </w:rPr>
      </w:pPr>
    </w:p>
    <w:p w14:paraId="58B981ED" w14:textId="70B5942D" w:rsidR="00914672" w:rsidRDefault="00914672" w:rsidP="006A43FD">
      <w:pPr>
        <w:spacing w:line="276" w:lineRule="auto"/>
        <w:jc w:val="both"/>
        <w:rPr>
          <w:sz w:val="20"/>
          <w:szCs w:val="20"/>
        </w:rPr>
      </w:pPr>
    </w:p>
    <w:p w14:paraId="01027BA9" w14:textId="175A89CB" w:rsidR="00914672" w:rsidRDefault="00914672" w:rsidP="006A43FD">
      <w:pPr>
        <w:spacing w:line="276" w:lineRule="auto"/>
        <w:jc w:val="both"/>
        <w:rPr>
          <w:sz w:val="20"/>
          <w:szCs w:val="20"/>
        </w:rPr>
      </w:pPr>
    </w:p>
    <w:p w14:paraId="0764F409" w14:textId="11643F09" w:rsidR="00914672" w:rsidRDefault="00914672" w:rsidP="006A43FD">
      <w:pPr>
        <w:spacing w:line="276" w:lineRule="auto"/>
        <w:jc w:val="both"/>
        <w:rPr>
          <w:sz w:val="20"/>
          <w:szCs w:val="20"/>
        </w:rPr>
      </w:pPr>
    </w:p>
    <w:p w14:paraId="4DD30267" w14:textId="26F8C0CC" w:rsidR="00914672" w:rsidRDefault="00914672" w:rsidP="006A43FD">
      <w:pPr>
        <w:spacing w:line="276" w:lineRule="auto"/>
        <w:jc w:val="both"/>
        <w:rPr>
          <w:sz w:val="20"/>
          <w:szCs w:val="20"/>
        </w:rPr>
      </w:pPr>
      <w:r>
        <w:rPr>
          <w:sz w:val="20"/>
          <w:szCs w:val="20"/>
        </w:rPr>
        <w:t>Akceptuję…………………………………………………..</w:t>
      </w:r>
    </w:p>
    <w:p w14:paraId="30091EFD" w14:textId="4EFC215F" w:rsidR="00914672" w:rsidRPr="002E28D7" w:rsidRDefault="00914672" w:rsidP="006A43FD">
      <w:pPr>
        <w:spacing w:line="276" w:lineRule="auto"/>
        <w:jc w:val="both"/>
        <w:rPr>
          <w:sz w:val="20"/>
          <w:szCs w:val="20"/>
        </w:rPr>
      </w:pPr>
      <w:r>
        <w:rPr>
          <w:sz w:val="20"/>
          <w:szCs w:val="20"/>
        </w:rPr>
        <w:t xml:space="preserve">                /podpis i pieczęć wykonawcy/</w:t>
      </w:r>
      <w:bookmarkStart w:id="0" w:name="_GoBack"/>
      <w:bookmarkEnd w:id="0"/>
    </w:p>
    <w:sectPr w:rsidR="00914672" w:rsidRPr="002E28D7" w:rsidSect="00812149">
      <w:footerReference w:type="default" r:id="rId11"/>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5AEF" w14:textId="77777777" w:rsidR="00816C9D" w:rsidRDefault="00816C9D">
      <w:r>
        <w:separator/>
      </w:r>
    </w:p>
  </w:endnote>
  <w:endnote w:type="continuationSeparator" w:id="0">
    <w:p w14:paraId="3808203A" w14:textId="77777777" w:rsidR="00816C9D" w:rsidRDefault="0081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790682"/>
      <w:docPartObj>
        <w:docPartGallery w:val="Page Numbers (Bottom of Page)"/>
        <w:docPartUnique/>
      </w:docPartObj>
    </w:sdtPr>
    <w:sdtEndPr>
      <w:rPr>
        <w:sz w:val="20"/>
        <w:szCs w:val="20"/>
      </w:rPr>
    </w:sdtEndPr>
    <w:sdtContent>
      <w:p w14:paraId="4F43B0FB" w14:textId="7865C998" w:rsidR="00CE329A" w:rsidRPr="00CE329A" w:rsidRDefault="00CE329A">
        <w:pPr>
          <w:pStyle w:val="Stopka"/>
          <w:jc w:val="right"/>
          <w:rPr>
            <w:sz w:val="20"/>
            <w:szCs w:val="20"/>
          </w:rPr>
        </w:pPr>
        <w:r w:rsidRPr="00CE329A">
          <w:rPr>
            <w:sz w:val="20"/>
            <w:szCs w:val="20"/>
          </w:rPr>
          <w:fldChar w:fldCharType="begin"/>
        </w:r>
        <w:r w:rsidRPr="00CE329A">
          <w:rPr>
            <w:sz w:val="20"/>
            <w:szCs w:val="20"/>
          </w:rPr>
          <w:instrText>PAGE   \* MERGEFORMAT</w:instrText>
        </w:r>
        <w:r w:rsidRPr="00CE329A">
          <w:rPr>
            <w:sz w:val="20"/>
            <w:szCs w:val="20"/>
          </w:rPr>
          <w:fldChar w:fldCharType="separate"/>
        </w:r>
        <w:r w:rsidR="00914672">
          <w:rPr>
            <w:noProof/>
            <w:sz w:val="20"/>
            <w:szCs w:val="20"/>
          </w:rPr>
          <w:t>9</w:t>
        </w:r>
        <w:r w:rsidRPr="00CE329A">
          <w:rPr>
            <w:sz w:val="20"/>
            <w:szCs w:val="20"/>
          </w:rPr>
          <w:fldChar w:fldCharType="end"/>
        </w:r>
      </w:p>
    </w:sdtContent>
  </w:sdt>
  <w:p w14:paraId="65EB1A1B" w14:textId="77777777" w:rsidR="00816C9D" w:rsidRDefault="00816C9D">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4247" w14:textId="77777777" w:rsidR="00816C9D" w:rsidRDefault="00816C9D">
      <w:r>
        <w:separator/>
      </w:r>
    </w:p>
  </w:footnote>
  <w:footnote w:type="continuationSeparator" w:id="0">
    <w:p w14:paraId="4E9056D0" w14:textId="77777777" w:rsidR="00816C9D" w:rsidRDefault="0081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48A3FBA"/>
    <w:multiLevelType w:val="hybridMultilevel"/>
    <w:tmpl w:val="E5440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791361"/>
    <w:multiLevelType w:val="multilevel"/>
    <w:tmpl w:val="DCEA87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A916A0B"/>
    <w:multiLevelType w:val="hybridMultilevel"/>
    <w:tmpl w:val="04625BDA"/>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29054D"/>
    <w:multiLevelType w:val="hybridMultilevel"/>
    <w:tmpl w:val="FD5AEE3C"/>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15:restartNumberingAfterBreak="0">
    <w:nsid w:val="2D944185"/>
    <w:multiLevelType w:val="hybridMultilevel"/>
    <w:tmpl w:val="44A029DC"/>
    <w:lvl w:ilvl="0" w:tplc="B8A6314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7A40C1"/>
    <w:multiLevelType w:val="multilevel"/>
    <w:tmpl w:val="F650ED2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CF37742"/>
    <w:multiLevelType w:val="hybridMultilevel"/>
    <w:tmpl w:val="0692473E"/>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DD2EBF"/>
    <w:multiLevelType w:val="hybridMultilevel"/>
    <w:tmpl w:val="0D6C51F2"/>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AF3391A"/>
    <w:multiLevelType w:val="hybridMultilevel"/>
    <w:tmpl w:val="08B2CFF6"/>
    <w:lvl w:ilvl="0" w:tplc="D6761E6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0FE1D3B"/>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b w:val="0"/>
        <w:sz w:val="22"/>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CBA2F77"/>
    <w:multiLevelType w:val="multilevel"/>
    <w:tmpl w:val="3396732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2"/>
  </w:num>
  <w:num w:numId="5">
    <w:abstractNumId w:val="45"/>
  </w:num>
  <w:num w:numId="6">
    <w:abstractNumId w:val="36"/>
  </w:num>
  <w:num w:numId="7">
    <w:abstractNumId w:val="21"/>
  </w:num>
  <w:num w:numId="8">
    <w:abstractNumId w:val="41"/>
  </w:num>
  <w:num w:numId="9">
    <w:abstractNumId w:val="44"/>
  </w:num>
  <w:num w:numId="10">
    <w:abstractNumId w:val="32"/>
  </w:num>
  <w:num w:numId="11">
    <w:abstractNumId w:val="42"/>
  </w:num>
  <w:num w:numId="12">
    <w:abstractNumId w:val="25"/>
  </w:num>
  <w:num w:numId="13">
    <w:abstractNumId w:val="43"/>
  </w:num>
  <w:num w:numId="14">
    <w:abstractNumId w:val="46"/>
  </w:num>
  <w:num w:numId="15">
    <w:abstractNumId w:val="23"/>
  </w:num>
  <w:num w:numId="16">
    <w:abstractNumId w:val="30"/>
  </w:num>
  <w:num w:numId="17">
    <w:abstractNumId w:val="24"/>
  </w:num>
  <w:num w:numId="18">
    <w:abstractNumId w:val="38"/>
  </w:num>
  <w:num w:numId="19">
    <w:abstractNumId w:val="16"/>
  </w:num>
  <w:num w:numId="20">
    <w:abstractNumId w:val="31"/>
  </w:num>
  <w:num w:numId="21">
    <w:abstractNumId w:val="17"/>
  </w:num>
  <w:num w:numId="22">
    <w:abstractNumId w:val="33"/>
  </w:num>
  <w:num w:numId="23">
    <w:abstractNumId w:val="28"/>
  </w:num>
  <w:num w:numId="24">
    <w:abstractNumId w:val="29"/>
  </w:num>
  <w:num w:numId="25">
    <w:abstractNumId w:val="35"/>
  </w:num>
  <w:num w:numId="26">
    <w:abstractNumId w:val="19"/>
  </w:num>
  <w:num w:numId="27">
    <w:abstractNumId w:val="18"/>
  </w:num>
  <w:num w:numId="28">
    <w:abstractNumId w:val="40"/>
  </w:num>
  <w:num w:numId="29">
    <w:abstractNumId w:val="26"/>
  </w:num>
  <w:num w:numId="30">
    <w:abstractNumId w:val="20"/>
  </w:num>
  <w:num w:numId="31">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C9"/>
    <w:rsid w:val="0000252A"/>
    <w:rsid w:val="00004F5E"/>
    <w:rsid w:val="000050CE"/>
    <w:rsid w:val="00010BAD"/>
    <w:rsid w:val="000146C9"/>
    <w:rsid w:val="000150CC"/>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CCB"/>
    <w:rsid w:val="00082916"/>
    <w:rsid w:val="00082E91"/>
    <w:rsid w:val="00085EEF"/>
    <w:rsid w:val="0009190F"/>
    <w:rsid w:val="00092A51"/>
    <w:rsid w:val="00092D92"/>
    <w:rsid w:val="0009339A"/>
    <w:rsid w:val="00096C03"/>
    <w:rsid w:val="00096E15"/>
    <w:rsid w:val="000A19B2"/>
    <w:rsid w:val="000A3E20"/>
    <w:rsid w:val="000A5EB1"/>
    <w:rsid w:val="000A6782"/>
    <w:rsid w:val="000A7718"/>
    <w:rsid w:val="000A7C2E"/>
    <w:rsid w:val="000B20EA"/>
    <w:rsid w:val="000B3867"/>
    <w:rsid w:val="000C34C0"/>
    <w:rsid w:val="000C4ADB"/>
    <w:rsid w:val="000C5E25"/>
    <w:rsid w:val="000C6E8E"/>
    <w:rsid w:val="000D3706"/>
    <w:rsid w:val="000D3A90"/>
    <w:rsid w:val="000D7603"/>
    <w:rsid w:val="000E02A5"/>
    <w:rsid w:val="000E1057"/>
    <w:rsid w:val="000E4E41"/>
    <w:rsid w:val="000E5EA0"/>
    <w:rsid w:val="00104761"/>
    <w:rsid w:val="0011068A"/>
    <w:rsid w:val="00112BE4"/>
    <w:rsid w:val="001137DB"/>
    <w:rsid w:val="0011655E"/>
    <w:rsid w:val="00120A96"/>
    <w:rsid w:val="00130ABB"/>
    <w:rsid w:val="00133D3B"/>
    <w:rsid w:val="001350AA"/>
    <w:rsid w:val="0013591C"/>
    <w:rsid w:val="00143211"/>
    <w:rsid w:val="001435DB"/>
    <w:rsid w:val="001464EA"/>
    <w:rsid w:val="00147517"/>
    <w:rsid w:val="00150AD3"/>
    <w:rsid w:val="0015409B"/>
    <w:rsid w:val="001618C3"/>
    <w:rsid w:val="00167A1B"/>
    <w:rsid w:val="0017465D"/>
    <w:rsid w:val="0017574D"/>
    <w:rsid w:val="00180FB6"/>
    <w:rsid w:val="001845EC"/>
    <w:rsid w:val="00184E03"/>
    <w:rsid w:val="00185DC9"/>
    <w:rsid w:val="00193289"/>
    <w:rsid w:val="00194B04"/>
    <w:rsid w:val="001966D2"/>
    <w:rsid w:val="001B040F"/>
    <w:rsid w:val="001B0A96"/>
    <w:rsid w:val="001B2051"/>
    <w:rsid w:val="001B36A9"/>
    <w:rsid w:val="001B42E8"/>
    <w:rsid w:val="001B4811"/>
    <w:rsid w:val="001C1E57"/>
    <w:rsid w:val="001C47E6"/>
    <w:rsid w:val="001D0042"/>
    <w:rsid w:val="001D421A"/>
    <w:rsid w:val="001D67AB"/>
    <w:rsid w:val="001E19FE"/>
    <w:rsid w:val="001E479E"/>
    <w:rsid w:val="001F012C"/>
    <w:rsid w:val="001F22E6"/>
    <w:rsid w:val="001F38D0"/>
    <w:rsid w:val="001F73F1"/>
    <w:rsid w:val="00203C91"/>
    <w:rsid w:val="00211C42"/>
    <w:rsid w:val="002169A9"/>
    <w:rsid w:val="00227D9B"/>
    <w:rsid w:val="00230EEE"/>
    <w:rsid w:val="0023138D"/>
    <w:rsid w:val="00231F7E"/>
    <w:rsid w:val="00250AF2"/>
    <w:rsid w:val="00253555"/>
    <w:rsid w:val="00254105"/>
    <w:rsid w:val="0025551F"/>
    <w:rsid w:val="00257675"/>
    <w:rsid w:val="002621D8"/>
    <w:rsid w:val="002670CC"/>
    <w:rsid w:val="002706FF"/>
    <w:rsid w:val="00270BE2"/>
    <w:rsid w:val="0027103A"/>
    <w:rsid w:val="00271264"/>
    <w:rsid w:val="00280A6C"/>
    <w:rsid w:val="002820B8"/>
    <w:rsid w:val="00285E3D"/>
    <w:rsid w:val="002860BC"/>
    <w:rsid w:val="002879E9"/>
    <w:rsid w:val="00292CE9"/>
    <w:rsid w:val="002A176B"/>
    <w:rsid w:val="002A180F"/>
    <w:rsid w:val="002A5A13"/>
    <w:rsid w:val="002A61E6"/>
    <w:rsid w:val="002A67B1"/>
    <w:rsid w:val="002B4BDA"/>
    <w:rsid w:val="002B6103"/>
    <w:rsid w:val="002B6235"/>
    <w:rsid w:val="002C68C5"/>
    <w:rsid w:val="002C77B3"/>
    <w:rsid w:val="002D10F5"/>
    <w:rsid w:val="002D6B58"/>
    <w:rsid w:val="002E0B19"/>
    <w:rsid w:val="002E28D7"/>
    <w:rsid w:val="002F26A0"/>
    <w:rsid w:val="002F4D38"/>
    <w:rsid w:val="002F66C0"/>
    <w:rsid w:val="002F735E"/>
    <w:rsid w:val="00301B82"/>
    <w:rsid w:val="00306012"/>
    <w:rsid w:val="00316CB7"/>
    <w:rsid w:val="00324652"/>
    <w:rsid w:val="00325618"/>
    <w:rsid w:val="0033530F"/>
    <w:rsid w:val="00337E10"/>
    <w:rsid w:val="00340F9D"/>
    <w:rsid w:val="00343702"/>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D1965"/>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7044"/>
    <w:rsid w:val="00440342"/>
    <w:rsid w:val="00440CFC"/>
    <w:rsid w:val="00445040"/>
    <w:rsid w:val="00446408"/>
    <w:rsid w:val="00457C18"/>
    <w:rsid w:val="00465934"/>
    <w:rsid w:val="00466AA2"/>
    <w:rsid w:val="00473977"/>
    <w:rsid w:val="004757DE"/>
    <w:rsid w:val="00482690"/>
    <w:rsid w:val="00484184"/>
    <w:rsid w:val="00490538"/>
    <w:rsid w:val="004A4538"/>
    <w:rsid w:val="004A5C36"/>
    <w:rsid w:val="004B2812"/>
    <w:rsid w:val="004B6F75"/>
    <w:rsid w:val="004C0090"/>
    <w:rsid w:val="004C09B5"/>
    <w:rsid w:val="004C303F"/>
    <w:rsid w:val="004C323A"/>
    <w:rsid w:val="004D28F6"/>
    <w:rsid w:val="004D3952"/>
    <w:rsid w:val="004D4831"/>
    <w:rsid w:val="004E27E3"/>
    <w:rsid w:val="004E4832"/>
    <w:rsid w:val="004F3E65"/>
    <w:rsid w:val="004F60B1"/>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3863"/>
    <w:rsid w:val="00576802"/>
    <w:rsid w:val="00581A49"/>
    <w:rsid w:val="00586C02"/>
    <w:rsid w:val="00590547"/>
    <w:rsid w:val="00593A50"/>
    <w:rsid w:val="0059498E"/>
    <w:rsid w:val="00596AEB"/>
    <w:rsid w:val="005A119B"/>
    <w:rsid w:val="005A7D0C"/>
    <w:rsid w:val="005B07E7"/>
    <w:rsid w:val="005B52EF"/>
    <w:rsid w:val="005B6F42"/>
    <w:rsid w:val="005B70C9"/>
    <w:rsid w:val="005B7271"/>
    <w:rsid w:val="005C4ECF"/>
    <w:rsid w:val="005C6AFD"/>
    <w:rsid w:val="005C6B8B"/>
    <w:rsid w:val="005D2BB9"/>
    <w:rsid w:val="005D7052"/>
    <w:rsid w:val="005E209F"/>
    <w:rsid w:val="005E529D"/>
    <w:rsid w:val="005E67F7"/>
    <w:rsid w:val="005F251A"/>
    <w:rsid w:val="005F42E3"/>
    <w:rsid w:val="00600CB8"/>
    <w:rsid w:val="0060490A"/>
    <w:rsid w:val="00610974"/>
    <w:rsid w:val="00616475"/>
    <w:rsid w:val="00620FB4"/>
    <w:rsid w:val="00626C87"/>
    <w:rsid w:val="00636C5B"/>
    <w:rsid w:val="006407CC"/>
    <w:rsid w:val="00641555"/>
    <w:rsid w:val="006437D5"/>
    <w:rsid w:val="00646951"/>
    <w:rsid w:val="006515B1"/>
    <w:rsid w:val="00652D58"/>
    <w:rsid w:val="00653847"/>
    <w:rsid w:val="0065551B"/>
    <w:rsid w:val="0065671D"/>
    <w:rsid w:val="00656E58"/>
    <w:rsid w:val="00664FA9"/>
    <w:rsid w:val="006678BE"/>
    <w:rsid w:val="00670B66"/>
    <w:rsid w:val="006776C2"/>
    <w:rsid w:val="0068093D"/>
    <w:rsid w:val="006826E7"/>
    <w:rsid w:val="00685CA7"/>
    <w:rsid w:val="00696CC0"/>
    <w:rsid w:val="006A272A"/>
    <w:rsid w:val="006A43FD"/>
    <w:rsid w:val="006A6228"/>
    <w:rsid w:val="006B1498"/>
    <w:rsid w:val="006B36BC"/>
    <w:rsid w:val="006B7086"/>
    <w:rsid w:val="006B7DE7"/>
    <w:rsid w:val="006C0118"/>
    <w:rsid w:val="006C3209"/>
    <w:rsid w:val="006C32B6"/>
    <w:rsid w:val="006C4AC4"/>
    <w:rsid w:val="006C5E5A"/>
    <w:rsid w:val="006D1BF5"/>
    <w:rsid w:val="006D3AE0"/>
    <w:rsid w:val="006E15F3"/>
    <w:rsid w:val="006E4223"/>
    <w:rsid w:val="006E50E2"/>
    <w:rsid w:val="006E74D8"/>
    <w:rsid w:val="006F0489"/>
    <w:rsid w:val="006F1BA2"/>
    <w:rsid w:val="006F53F6"/>
    <w:rsid w:val="006F6D92"/>
    <w:rsid w:val="007014F0"/>
    <w:rsid w:val="007033D0"/>
    <w:rsid w:val="007059A9"/>
    <w:rsid w:val="00715953"/>
    <w:rsid w:val="00717BA9"/>
    <w:rsid w:val="007228C4"/>
    <w:rsid w:val="007249F1"/>
    <w:rsid w:val="00726C1D"/>
    <w:rsid w:val="00726DC0"/>
    <w:rsid w:val="007320A4"/>
    <w:rsid w:val="00734AC4"/>
    <w:rsid w:val="00737D17"/>
    <w:rsid w:val="00740B3C"/>
    <w:rsid w:val="007432AD"/>
    <w:rsid w:val="00750D86"/>
    <w:rsid w:val="0075123F"/>
    <w:rsid w:val="00753839"/>
    <w:rsid w:val="00754CF5"/>
    <w:rsid w:val="0076014E"/>
    <w:rsid w:val="0076312F"/>
    <w:rsid w:val="0076313B"/>
    <w:rsid w:val="00763297"/>
    <w:rsid w:val="00765DB7"/>
    <w:rsid w:val="00766881"/>
    <w:rsid w:val="007678FA"/>
    <w:rsid w:val="00770E19"/>
    <w:rsid w:val="00776B2E"/>
    <w:rsid w:val="00781C13"/>
    <w:rsid w:val="0078304A"/>
    <w:rsid w:val="00784366"/>
    <w:rsid w:val="00784852"/>
    <w:rsid w:val="0078576A"/>
    <w:rsid w:val="00785D06"/>
    <w:rsid w:val="00792FD2"/>
    <w:rsid w:val="00794869"/>
    <w:rsid w:val="007957B2"/>
    <w:rsid w:val="00796C8E"/>
    <w:rsid w:val="007A05EF"/>
    <w:rsid w:val="007A3729"/>
    <w:rsid w:val="007A5303"/>
    <w:rsid w:val="007A6B99"/>
    <w:rsid w:val="007B22BF"/>
    <w:rsid w:val="007B40B9"/>
    <w:rsid w:val="007B7F57"/>
    <w:rsid w:val="007C0050"/>
    <w:rsid w:val="007C1E7E"/>
    <w:rsid w:val="007C3CF2"/>
    <w:rsid w:val="007D2244"/>
    <w:rsid w:val="007D3076"/>
    <w:rsid w:val="007D6E4D"/>
    <w:rsid w:val="007E00DF"/>
    <w:rsid w:val="007E0E6B"/>
    <w:rsid w:val="007E4DF4"/>
    <w:rsid w:val="0080339F"/>
    <w:rsid w:val="00803F58"/>
    <w:rsid w:val="00805FA5"/>
    <w:rsid w:val="00806331"/>
    <w:rsid w:val="00810AA5"/>
    <w:rsid w:val="00812149"/>
    <w:rsid w:val="008126EE"/>
    <w:rsid w:val="008138F8"/>
    <w:rsid w:val="00816C9D"/>
    <w:rsid w:val="0081787D"/>
    <w:rsid w:val="0082097F"/>
    <w:rsid w:val="0082497E"/>
    <w:rsid w:val="0083188E"/>
    <w:rsid w:val="008356E2"/>
    <w:rsid w:val="00836953"/>
    <w:rsid w:val="008370DB"/>
    <w:rsid w:val="00841FB8"/>
    <w:rsid w:val="008430FB"/>
    <w:rsid w:val="00844E3B"/>
    <w:rsid w:val="00846C95"/>
    <w:rsid w:val="00854834"/>
    <w:rsid w:val="00864C7F"/>
    <w:rsid w:val="008725DC"/>
    <w:rsid w:val="0088150A"/>
    <w:rsid w:val="00892131"/>
    <w:rsid w:val="00893E8E"/>
    <w:rsid w:val="00896563"/>
    <w:rsid w:val="008A2F06"/>
    <w:rsid w:val="008A3CD2"/>
    <w:rsid w:val="008A435B"/>
    <w:rsid w:val="008A62BE"/>
    <w:rsid w:val="008A7134"/>
    <w:rsid w:val="008B60CE"/>
    <w:rsid w:val="008B6AA5"/>
    <w:rsid w:val="008C7A7D"/>
    <w:rsid w:val="008D1C86"/>
    <w:rsid w:val="008D2C46"/>
    <w:rsid w:val="008D3A3A"/>
    <w:rsid w:val="008D4F3E"/>
    <w:rsid w:val="008D5386"/>
    <w:rsid w:val="008D7FB6"/>
    <w:rsid w:val="008E36BC"/>
    <w:rsid w:val="008E4204"/>
    <w:rsid w:val="008E764F"/>
    <w:rsid w:val="008F04E0"/>
    <w:rsid w:val="008F280F"/>
    <w:rsid w:val="008F6500"/>
    <w:rsid w:val="00900870"/>
    <w:rsid w:val="009058B7"/>
    <w:rsid w:val="009101FD"/>
    <w:rsid w:val="00914672"/>
    <w:rsid w:val="00922334"/>
    <w:rsid w:val="00930073"/>
    <w:rsid w:val="009337AA"/>
    <w:rsid w:val="00936D9F"/>
    <w:rsid w:val="009445FB"/>
    <w:rsid w:val="00946E24"/>
    <w:rsid w:val="009474DA"/>
    <w:rsid w:val="00951640"/>
    <w:rsid w:val="00962501"/>
    <w:rsid w:val="009750C7"/>
    <w:rsid w:val="00976EC3"/>
    <w:rsid w:val="00980B95"/>
    <w:rsid w:val="00981B4B"/>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67C2"/>
    <w:rsid w:val="009F4641"/>
    <w:rsid w:val="00A106C2"/>
    <w:rsid w:val="00A12CBC"/>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B17A6"/>
    <w:rsid w:val="00AB4FEA"/>
    <w:rsid w:val="00AB5E97"/>
    <w:rsid w:val="00AC00FD"/>
    <w:rsid w:val="00AC33F5"/>
    <w:rsid w:val="00AC426A"/>
    <w:rsid w:val="00AC634F"/>
    <w:rsid w:val="00AD2226"/>
    <w:rsid w:val="00AE4F8D"/>
    <w:rsid w:val="00AF31C2"/>
    <w:rsid w:val="00AF55C8"/>
    <w:rsid w:val="00AF7924"/>
    <w:rsid w:val="00B02015"/>
    <w:rsid w:val="00B02C20"/>
    <w:rsid w:val="00B055A6"/>
    <w:rsid w:val="00B059A4"/>
    <w:rsid w:val="00B05B6D"/>
    <w:rsid w:val="00B108BA"/>
    <w:rsid w:val="00B136B1"/>
    <w:rsid w:val="00B17804"/>
    <w:rsid w:val="00B23BCF"/>
    <w:rsid w:val="00B24EF0"/>
    <w:rsid w:val="00B2515C"/>
    <w:rsid w:val="00B35E91"/>
    <w:rsid w:val="00B36596"/>
    <w:rsid w:val="00B42BD3"/>
    <w:rsid w:val="00B45207"/>
    <w:rsid w:val="00B47814"/>
    <w:rsid w:val="00B536D5"/>
    <w:rsid w:val="00B62919"/>
    <w:rsid w:val="00B652A1"/>
    <w:rsid w:val="00B731D5"/>
    <w:rsid w:val="00B7616D"/>
    <w:rsid w:val="00B90AEB"/>
    <w:rsid w:val="00B91C8E"/>
    <w:rsid w:val="00B91F80"/>
    <w:rsid w:val="00BA57E6"/>
    <w:rsid w:val="00BB2226"/>
    <w:rsid w:val="00BB27C3"/>
    <w:rsid w:val="00BB33B7"/>
    <w:rsid w:val="00BB6EB7"/>
    <w:rsid w:val="00BB703C"/>
    <w:rsid w:val="00BC1258"/>
    <w:rsid w:val="00BC4963"/>
    <w:rsid w:val="00BC6F65"/>
    <w:rsid w:val="00BD32B5"/>
    <w:rsid w:val="00BE0B77"/>
    <w:rsid w:val="00BE48E3"/>
    <w:rsid w:val="00BF24CF"/>
    <w:rsid w:val="00BF2AFA"/>
    <w:rsid w:val="00BF4BF7"/>
    <w:rsid w:val="00C015BD"/>
    <w:rsid w:val="00C03F18"/>
    <w:rsid w:val="00C056C9"/>
    <w:rsid w:val="00C064B8"/>
    <w:rsid w:val="00C065C9"/>
    <w:rsid w:val="00C06998"/>
    <w:rsid w:val="00C10421"/>
    <w:rsid w:val="00C237C8"/>
    <w:rsid w:val="00C23ECC"/>
    <w:rsid w:val="00C32075"/>
    <w:rsid w:val="00C359DE"/>
    <w:rsid w:val="00C36BFA"/>
    <w:rsid w:val="00C41F0B"/>
    <w:rsid w:val="00C42BCE"/>
    <w:rsid w:val="00C44766"/>
    <w:rsid w:val="00C47056"/>
    <w:rsid w:val="00C50AA5"/>
    <w:rsid w:val="00C53EC7"/>
    <w:rsid w:val="00C5537D"/>
    <w:rsid w:val="00C667AE"/>
    <w:rsid w:val="00C671A7"/>
    <w:rsid w:val="00C706EF"/>
    <w:rsid w:val="00C70FE9"/>
    <w:rsid w:val="00C715BE"/>
    <w:rsid w:val="00C74B8D"/>
    <w:rsid w:val="00C75EB4"/>
    <w:rsid w:val="00C77EBA"/>
    <w:rsid w:val="00C81783"/>
    <w:rsid w:val="00C8229F"/>
    <w:rsid w:val="00C861D7"/>
    <w:rsid w:val="00C87106"/>
    <w:rsid w:val="00C9642E"/>
    <w:rsid w:val="00C97D57"/>
    <w:rsid w:val="00CA66B5"/>
    <w:rsid w:val="00CA69B2"/>
    <w:rsid w:val="00CA7BC6"/>
    <w:rsid w:val="00CB1140"/>
    <w:rsid w:val="00CB216A"/>
    <w:rsid w:val="00CB4ED5"/>
    <w:rsid w:val="00CC4691"/>
    <w:rsid w:val="00CD02E5"/>
    <w:rsid w:val="00CD11FB"/>
    <w:rsid w:val="00CD34CE"/>
    <w:rsid w:val="00CD5113"/>
    <w:rsid w:val="00CD72BA"/>
    <w:rsid w:val="00CE329A"/>
    <w:rsid w:val="00CE356F"/>
    <w:rsid w:val="00CF124E"/>
    <w:rsid w:val="00CF1FD2"/>
    <w:rsid w:val="00CF79F5"/>
    <w:rsid w:val="00D12208"/>
    <w:rsid w:val="00D157A5"/>
    <w:rsid w:val="00D17F1B"/>
    <w:rsid w:val="00D2024F"/>
    <w:rsid w:val="00D21E36"/>
    <w:rsid w:val="00D22D50"/>
    <w:rsid w:val="00D2345B"/>
    <w:rsid w:val="00D27AA5"/>
    <w:rsid w:val="00D34437"/>
    <w:rsid w:val="00D377EE"/>
    <w:rsid w:val="00D40DC9"/>
    <w:rsid w:val="00D436C0"/>
    <w:rsid w:val="00D43A40"/>
    <w:rsid w:val="00D54178"/>
    <w:rsid w:val="00D56D53"/>
    <w:rsid w:val="00D643B1"/>
    <w:rsid w:val="00D6591F"/>
    <w:rsid w:val="00D705A9"/>
    <w:rsid w:val="00D73455"/>
    <w:rsid w:val="00D73C72"/>
    <w:rsid w:val="00D81AFE"/>
    <w:rsid w:val="00D91874"/>
    <w:rsid w:val="00D9388A"/>
    <w:rsid w:val="00D97CFE"/>
    <w:rsid w:val="00DA35D9"/>
    <w:rsid w:val="00DA4D77"/>
    <w:rsid w:val="00DA787D"/>
    <w:rsid w:val="00DB2AE4"/>
    <w:rsid w:val="00DB4488"/>
    <w:rsid w:val="00DC2C89"/>
    <w:rsid w:val="00DC6409"/>
    <w:rsid w:val="00DC6468"/>
    <w:rsid w:val="00DC6B83"/>
    <w:rsid w:val="00DD5624"/>
    <w:rsid w:val="00DF0B47"/>
    <w:rsid w:val="00DF1B72"/>
    <w:rsid w:val="00DF3A28"/>
    <w:rsid w:val="00DF42B0"/>
    <w:rsid w:val="00DF4BFE"/>
    <w:rsid w:val="00E03BA9"/>
    <w:rsid w:val="00E124A3"/>
    <w:rsid w:val="00E144D0"/>
    <w:rsid w:val="00E160A3"/>
    <w:rsid w:val="00E164CB"/>
    <w:rsid w:val="00E1701D"/>
    <w:rsid w:val="00E31829"/>
    <w:rsid w:val="00E3254F"/>
    <w:rsid w:val="00E33AB0"/>
    <w:rsid w:val="00E36137"/>
    <w:rsid w:val="00E403F3"/>
    <w:rsid w:val="00E41838"/>
    <w:rsid w:val="00E43476"/>
    <w:rsid w:val="00E43564"/>
    <w:rsid w:val="00E446EB"/>
    <w:rsid w:val="00E44795"/>
    <w:rsid w:val="00E4560E"/>
    <w:rsid w:val="00E519C1"/>
    <w:rsid w:val="00E53DF0"/>
    <w:rsid w:val="00E55122"/>
    <w:rsid w:val="00E64738"/>
    <w:rsid w:val="00E709C9"/>
    <w:rsid w:val="00E73AC9"/>
    <w:rsid w:val="00E747B9"/>
    <w:rsid w:val="00E76769"/>
    <w:rsid w:val="00E77ACD"/>
    <w:rsid w:val="00E8608B"/>
    <w:rsid w:val="00E908AB"/>
    <w:rsid w:val="00E91678"/>
    <w:rsid w:val="00E918B4"/>
    <w:rsid w:val="00E95779"/>
    <w:rsid w:val="00E97049"/>
    <w:rsid w:val="00EA3A05"/>
    <w:rsid w:val="00EA59FE"/>
    <w:rsid w:val="00EA70DC"/>
    <w:rsid w:val="00EB04CA"/>
    <w:rsid w:val="00EB0AB6"/>
    <w:rsid w:val="00EC1492"/>
    <w:rsid w:val="00EC1BF0"/>
    <w:rsid w:val="00EC2453"/>
    <w:rsid w:val="00EC4AAC"/>
    <w:rsid w:val="00EC66F1"/>
    <w:rsid w:val="00ED17E1"/>
    <w:rsid w:val="00ED19D0"/>
    <w:rsid w:val="00ED3B18"/>
    <w:rsid w:val="00ED588A"/>
    <w:rsid w:val="00EE0F71"/>
    <w:rsid w:val="00EF2E8D"/>
    <w:rsid w:val="00EF3B18"/>
    <w:rsid w:val="00F002AD"/>
    <w:rsid w:val="00F04D7B"/>
    <w:rsid w:val="00F04EA8"/>
    <w:rsid w:val="00F053E9"/>
    <w:rsid w:val="00F0579F"/>
    <w:rsid w:val="00F16C68"/>
    <w:rsid w:val="00F173EA"/>
    <w:rsid w:val="00F20754"/>
    <w:rsid w:val="00F21392"/>
    <w:rsid w:val="00F3132C"/>
    <w:rsid w:val="00F32F36"/>
    <w:rsid w:val="00F34397"/>
    <w:rsid w:val="00F3499A"/>
    <w:rsid w:val="00F36A74"/>
    <w:rsid w:val="00F41720"/>
    <w:rsid w:val="00F433BA"/>
    <w:rsid w:val="00F446D9"/>
    <w:rsid w:val="00F46376"/>
    <w:rsid w:val="00F47CAF"/>
    <w:rsid w:val="00F509A8"/>
    <w:rsid w:val="00F63CAC"/>
    <w:rsid w:val="00F655F9"/>
    <w:rsid w:val="00F70100"/>
    <w:rsid w:val="00F72E08"/>
    <w:rsid w:val="00F74797"/>
    <w:rsid w:val="00F80F3A"/>
    <w:rsid w:val="00F81187"/>
    <w:rsid w:val="00F90524"/>
    <w:rsid w:val="00F92516"/>
    <w:rsid w:val="00FA52F0"/>
    <w:rsid w:val="00FA6C2E"/>
    <w:rsid w:val="00FB718D"/>
    <w:rsid w:val="00FC236C"/>
    <w:rsid w:val="00FC2FC0"/>
    <w:rsid w:val="00FC4623"/>
    <w:rsid w:val="00FC6E71"/>
    <w:rsid w:val="00FD1FFD"/>
    <w:rsid w:val="00FD57EC"/>
    <w:rsid w:val="00FD6AAA"/>
    <w:rsid w:val="00FD7E19"/>
    <w:rsid w:val="00FE4C4D"/>
    <w:rsid w:val="00FE5F34"/>
    <w:rsid w:val="00FF08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A3EB45"/>
  <w15:docId w15:val="{D221842C-33D6-4449-A72F-7188970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pPr>
      <w:suppressAutoHyphens/>
    </w:pPr>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jc w:val="both"/>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pPr>
      <w:jc w:val="both"/>
    </w:pPr>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semiHidden/>
    <w:rsid w:val="00C9642E"/>
    <w:pPr>
      <w:spacing w:line="360" w:lineRule="auto"/>
      <w:ind w:firstLine="709"/>
      <w:jc w:val="both"/>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jc w:val="both"/>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suppressAutoHyphens w:val="0"/>
      <w:ind w:left="270" w:right="8" w:hanging="270"/>
      <w:jc w:val="both"/>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suppressAutoHyphens w:val="0"/>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suppressAutoHyphens w:val="0"/>
      <w:autoSpaceDE w:val="0"/>
      <w:autoSpaceDN w:val="0"/>
      <w:adjustRightInd w:val="0"/>
      <w:spacing w:line="316" w:lineRule="exact"/>
      <w:ind w:hanging="340"/>
      <w:jc w:val="both"/>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suppressAutoHyphens w:val="0"/>
      <w:autoSpaceDE w:val="0"/>
      <w:autoSpaceDN w:val="0"/>
      <w:adjustRightInd w:val="0"/>
      <w:spacing w:line="275" w:lineRule="exact"/>
      <w:ind w:hanging="356"/>
      <w:jc w:val="both"/>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suppressAutoHyphens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Siatkatabeli">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semiHidden/>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uppressAutoHyphens w:val="0"/>
      <w:snapToGrid w:val="0"/>
      <w:jc w:val="both"/>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uppressAutoHyphens w:val="0"/>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pPr>
      <w:suppressAutoHyphens w:val="0"/>
    </w:pPr>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jc w:val="both"/>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jc w:val="both"/>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jc w:val="both"/>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pPr>
      <w:suppressAutoHyphens w:val="0"/>
    </w:pPr>
    <w:rPr>
      <w:kern w:val="0"/>
      <w:lang w:eastAsia="pl-PL"/>
    </w:rPr>
  </w:style>
  <w:style w:type="paragraph" w:styleId="Tekstpodstawowy3">
    <w:name w:val="Body Text 3"/>
    <w:basedOn w:val="Normalny"/>
    <w:link w:val="Tekstpodstawowy3Znak"/>
    <w:uiPriority w:val="99"/>
    <w:unhideWhenUsed/>
    <w:rsid w:val="00CE329A"/>
    <w:pPr>
      <w:jc w:val="both"/>
    </w:pPr>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5B994-2BDF-4EB6-8933-837E76F4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10</Pages>
  <Words>5521</Words>
  <Characters>33128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Starostwo Powiatowe</dc:creator>
  <cp:keywords/>
  <cp:lastModifiedBy>Krystyna Nowak</cp:lastModifiedBy>
  <cp:revision>11</cp:revision>
  <cp:lastPrinted>2017-11-22T11:35:00Z</cp:lastPrinted>
  <dcterms:created xsi:type="dcterms:W3CDTF">2017-11-21T12:19:00Z</dcterms:created>
  <dcterms:modified xsi:type="dcterms:W3CDTF">2017-11-22T11:40:00Z</dcterms:modified>
</cp:coreProperties>
</file>