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AAF" w:rsidRPr="001A3AAF" w:rsidRDefault="001A3AAF" w:rsidP="001A3AAF">
      <w:pPr>
        <w:pStyle w:val="Nagwek1"/>
      </w:pPr>
      <w:r w:rsidRPr="001A3AAF">
        <w:t>Załącznik nr:5</w:t>
      </w:r>
    </w:p>
    <w:p w:rsidR="00597FA9" w:rsidRPr="004C7226" w:rsidRDefault="00597FA9" w:rsidP="005521F7">
      <w:pPr>
        <w:spacing w:before="240" w:after="0" w:line="240" w:lineRule="auto"/>
        <w:jc w:val="center"/>
        <w:rPr>
          <w:rFonts w:ascii="Times New Roman" w:hAnsi="Times New Roman" w:cs="Times New Roman"/>
          <w:b/>
          <w:bCs/>
          <w:sz w:val="28"/>
          <w:szCs w:val="28"/>
        </w:rPr>
      </w:pPr>
      <w:r w:rsidRPr="004C7226">
        <w:rPr>
          <w:rFonts w:ascii="Times New Roman" w:hAnsi="Times New Roman" w:cs="Times New Roman"/>
          <w:b/>
          <w:bCs/>
          <w:sz w:val="28"/>
          <w:szCs w:val="28"/>
        </w:rPr>
        <w:t xml:space="preserve">UMOWA nr: </w:t>
      </w:r>
      <w:r w:rsidR="001A3AAF">
        <w:rPr>
          <w:rFonts w:ascii="Times New Roman" w:hAnsi="Times New Roman" w:cs="Times New Roman"/>
          <w:b/>
          <w:bCs/>
          <w:sz w:val="28"/>
          <w:szCs w:val="28"/>
        </w:rPr>
        <w:t>(wzór)</w:t>
      </w:r>
    </w:p>
    <w:p w:rsidR="00597FA9" w:rsidRPr="00B73C2A" w:rsidRDefault="00597FA9" w:rsidP="00B11B56">
      <w:pPr>
        <w:spacing w:after="0" w:line="240" w:lineRule="auto"/>
        <w:jc w:val="center"/>
        <w:rPr>
          <w:rFonts w:ascii="Times New Roman" w:hAnsi="Times New Roman" w:cs="Times New Roman"/>
          <w:b/>
          <w:bCs/>
          <w:sz w:val="24"/>
          <w:szCs w:val="24"/>
        </w:rPr>
      </w:pPr>
      <w:r w:rsidRPr="00B73C2A">
        <w:rPr>
          <w:rFonts w:ascii="Times New Roman" w:hAnsi="Times New Roman" w:cs="Times New Roman"/>
          <w:b/>
          <w:bCs/>
          <w:sz w:val="24"/>
          <w:szCs w:val="24"/>
        </w:rPr>
        <w:t>OPIEKI SERWISOWEJ</w:t>
      </w:r>
    </w:p>
    <w:p w:rsidR="00597FA9" w:rsidRPr="00B73C2A" w:rsidRDefault="00597FA9" w:rsidP="00AE2F19">
      <w:pPr>
        <w:spacing w:after="0" w:line="240" w:lineRule="auto"/>
        <w:jc w:val="both"/>
        <w:rPr>
          <w:rFonts w:ascii="Times New Roman" w:hAnsi="Times New Roman" w:cs="Times New Roman"/>
          <w:sz w:val="24"/>
          <w:szCs w:val="24"/>
        </w:rPr>
      </w:pPr>
    </w:p>
    <w:p w:rsidR="00597FA9" w:rsidRPr="00B73C2A" w:rsidRDefault="00597FA9" w:rsidP="00B73C2A">
      <w:pPr>
        <w:spacing w:after="0" w:line="240" w:lineRule="auto"/>
        <w:jc w:val="both"/>
        <w:rPr>
          <w:rFonts w:ascii="Times New Roman" w:hAnsi="Times New Roman" w:cs="Times New Roman"/>
        </w:rPr>
      </w:pPr>
    </w:p>
    <w:p w:rsidR="001A3AAF" w:rsidRPr="00E01F9B" w:rsidRDefault="001A3AAF" w:rsidP="00E01F9B">
      <w:pPr>
        <w:pStyle w:val="Nagwek21"/>
        <w:tabs>
          <w:tab w:val="left" w:pos="5611"/>
          <w:tab w:val="left" w:pos="6335"/>
          <w:tab w:val="left" w:pos="8145"/>
        </w:tabs>
        <w:spacing w:after="0" w:line="240" w:lineRule="auto"/>
        <w:rPr>
          <w:rFonts w:ascii="Times New Roman" w:hAnsi="Times New Roman" w:cs="Times New Roman"/>
          <w:b w:val="0"/>
          <w:sz w:val="20"/>
          <w:szCs w:val="20"/>
        </w:rPr>
      </w:pPr>
      <w:r w:rsidRPr="00E01F9B">
        <w:rPr>
          <w:rFonts w:ascii="Times New Roman" w:hAnsi="Times New Roman" w:cs="Times New Roman"/>
          <w:b w:val="0"/>
          <w:sz w:val="20"/>
          <w:szCs w:val="20"/>
        </w:rPr>
        <w:t xml:space="preserve"> </w:t>
      </w:r>
      <w:r w:rsidR="00E01F9B">
        <w:rPr>
          <w:rFonts w:ascii="Times New Roman" w:hAnsi="Times New Roman" w:cs="Times New Roman"/>
          <w:b w:val="0"/>
          <w:sz w:val="20"/>
          <w:szCs w:val="20"/>
        </w:rPr>
        <w:t>Z</w:t>
      </w:r>
      <w:r w:rsidRPr="00E01F9B">
        <w:rPr>
          <w:rFonts w:ascii="Times New Roman" w:hAnsi="Times New Roman" w:cs="Times New Roman"/>
          <w:b w:val="0"/>
          <w:sz w:val="20"/>
          <w:szCs w:val="20"/>
        </w:rPr>
        <w:t>awarta w dniu</w:t>
      </w:r>
      <w:r w:rsidR="00E01F9B">
        <w:rPr>
          <w:rFonts w:ascii="Times New Roman" w:hAnsi="Times New Roman" w:cs="Times New Roman"/>
          <w:b w:val="0"/>
          <w:sz w:val="20"/>
          <w:szCs w:val="20"/>
        </w:rPr>
        <w:t>………….</w:t>
      </w:r>
      <w:r w:rsidRPr="00E01F9B">
        <w:rPr>
          <w:rFonts w:ascii="Times New Roman" w:hAnsi="Times New Roman" w:cs="Times New Roman"/>
          <w:b w:val="0"/>
          <w:sz w:val="20"/>
          <w:szCs w:val="20"/>
        </w:rPr>
        <w:t xml:space="preserve">.2018 r. w Brzesku w wyniku postępowania o udzielenie zamówienia publicznego </w:t>
      </w:r>
    </w:p>
    <w:p w:rsidR="001A3AAF" w:rsidRPr="00E01F9B" w:rsidRDefault="001A3AAF" w:rsidP="00E01F9B">
      <w:pPr>
        <w:pStyle w:val="Nagwek21"/>
        <w:tabs>
          <w:tab w:val="left" w:pos="5611"/>
          <w:tab w:val="left" w:pos="6335"/>
          <w:tab w:val="left" w:pos="8145"/>
        </w:tabs>
        <w:spacing w:after="0" w:line="240" w:lineRule="auto"/>
        <w:rPr>
          <w:rFonts w:ascii="Times New Roman" w:hAnsi="Times New Roman" w:cs="Times New Roman"/>
          <w:b w:val="0"/>
          <w:sz w:val="20"/>
          <w:szCs w:val="20"/>
        </w:rPr>
      </w:pPr>
      <w:r w:rsidRPr="00E01F9B">
        <w:rPr>
          <w:rFonts w:ascii="Times New Roman" w:hAnsi="Times New Roman" w:cs="Times New Roman"/>
          <w:b w:val="0"/>
          <w:sz w:val="20"/>
          <w:szCs w:val="20"/>
        </w:rPr>
        <w:t xml:space="preserve">przeprowadzonego w trybie „przetargu nieograniczonego” na podstawie art.39 Ustawy- </w:t>
      </w:r>
      <w:r w:rsidRPr="00E01F9B">
        <w:rPr>
          <w:rFonts w:ascii="Times New Roman" w:hAnsi="Times New Roman" w:cs="Times New Roman"/>
          <w:b w:val="0"/>
          <w:i/>
          <w:sz w:val="20"/>
          <w:szCs w:val="20"/>
        </w:rPr>
        <w:t>Prawo zamówień publicznych</w:t>
      </w:r>
      <w:r w:rsidRPr="00E01F9B">
        <w:rPr>
          <w:rFonts w:ascii="Times New Roman" w:hAnsi="Times New Roman" w:cs="Times New Roman"/>
          <w:b w:val="0"/>
          <w:sz w:val="20"/>
          <w:szCs w:val="20"/>
        </w:rPr>
        <w:t xml:space="preserve"> z dnia 29 stycznia 2004 r. (Dz. U. z 2017 r. poz.1579 z późn.zm.)</w:t>
      </w:r>
    </w:p>
    <w:p w:rsidR="001A3AAF" w:rsidRPr="00E01F9B" w:rsidRDefault="001A3AAF" w:rsidP="00E01F9B">
      <w:pPr>
        <w:spacing w:after="0"/>
        <w:rPr>
          <w:rFonts w:ascii="Times New Roman" w:hAnsi="Times New Roman" w:cs="Times New Roman"/>
          <w:sz w:val="20"/>
          <w:szCs w:val="20"/>
        </w:rPr>
      </w:pPr>
      <w:r w:rsidRPr="00E01F9B">
        <w:rPr>
          <w:rFonts w:ascii="Times New Roman" w:hAnsi="Times New Roman" w:cs="Times New Roman"/>
          <w:sz w:val="20"/>
          <w:szCs w:val="20"/>
        </w:rPr>
        <w:t>pomiędzy:</w:t>
      </w:r>
    </w:p>
    <w:p w:rsidR="001A3AAF" w:rsidRPr="00E01F9B" w:rsidRDefault="001A3AAF" w:rsidP="00E01F9B">
      <w:pPr>
        <w:spacing w:after="0"/>
        <w:jc w:val="both"/>
        <w:rPr>
          <w:rFonts w:ascii="Times New Roman" w:hAnsi="Times New Roman" w:cs="Times New Roman"/>
          <w:b/>
          <w:sz w:val="20"/>
          <w:szCs w:val="20"/>
        </w:rPr>
      </w:pPr>
      <w:r w:rsidRPr="00E01F9B">
        <w:rPr>
          <w:rFonts w:ascii="Times New Roman" w:hAnsi="Times New Roman" w:cs="Times New Roman"/>
          <w:b/>
          <w:sz w:val="20"/>
          <w:szCs w:val="20"/>
        </w:rPr>
        <w:t xml:space="preserve">Samodzielnym Publicznym Zespołem Opieki Zdrowotnej </w:t>
      </w:r>
    </w:p>
    <w:p w:rsidR="001A3AAF" w:rsidRPr="00E01F9B" w:rsidRDefault="001A3AAF" w:rsidP="00E01F9B">
      <w:pPr>
        <w:spacing w:after="0"/>
        <w:jc w:val="both"/>
        <w:rPr>
          <w:rFonts w:ascii="Times New Roman" w:hAnsi="Times New Roman" w:cs="Times New Roman"/>
          <w:b/>
          <w:sz w:val="20"/>
          <w:szCs w:val="20"/>
        </w:rPr>
      </w:pPr>
      <w:r w:rsidRPr="00E01F9B">
        <w:rPr>
          <w:rFonts w:ascii="Times New Roman" w:hAnsi="Times New Roman" w:cs="Times New Roman"/>
          <w:b/>
          <w:sz w:val="20"/>
          <w:szCs w:val="20"/>
        </w:rPr>
        <w:t xml:space="preserve">32-800 Brzesko, </w:t>
      </w:r>
      <w:r w:rsidRPr="00E01F9B">
        <w:rPr>
          <w:rFonts w:ascii="Times New Roman" w:hAnsi="Times New Roman" w:cs="Times New Roman"/>
          <w:sz w:val="20"/>
          <w:szCs w:val="20"/>
        </w:rPr>
        <w:t xml:space="preserve"> </w:t>
      </w:r>
      <w:r w:rsidRPr="00E01F9B">
        <w:rPr>
          <w:rFonts w:ascii="Times New Roman" w:hAnsi="Times New Roman" w:cs="Times New Roman"/>
          <w:b/>
          <w:sz w:val="20"/>
          <w:szCs w:val="20"/>
        </w:rPr>
        <w:t>ul: Kościuszki 68</w:t>
      </w:r>
    </w:p>
    <w:p w:rsidR="001A3AAF" w:rsidRPr="00E01F9B" w:rsidRDefault="001A3AAF" w:rsidP="00E01F9B">
      <w:pPr>
        <w:spacing w:after="0"/>
        <w:jc w:val="both"/>
        <w:rPr>
          <w:rFonts w:ascii="Times New Roman" w:hAnsi="Times New Roman" w:cs="Times New Roman"/>
          <w:b/>
          <w:sz w:val="20"/>
          <w:szCs w:val="20"/>
        </w:rPr>
      </w:pPr>
      <w:r w:rsidRPr="00E01F9B">
        <w:rPr>
          <w:rFonts w:ascii="Times New Roman" w:hAnsi="Times New Roman" w:cs="Times New Roman"/>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E01F9B">
        <w:rPr>
          <w:rFonts w:ascii="Times New Roman" w:hAnsi="Times New Roman" w:cs="Times New Roman"/>
          <w:b/>
          <w:sz w:val="20"/>
          <w:szCs w:val="20"/>
        </w:rPr>
        <w:t xml:space="preserve"> </w:t>
      </w:r>
    </w:p>
    <w:p w:rsidR="001A3AAF" w:rsidRPr="00E01F9B" w:rsidRDefault="001A3AAF" w:rsidP="00E01F9B">
      <w:pPr>
        <w:spacing w:after="0"/>
        <w:jc w:val="both"/>
        <w:rPr>
          <w:rFonts w:ascii="Times New Roman" w:hAnsi="Times New Roman" w:cs="Times New Roman"/>
          <w:b/>
          <w:sz w:val="20"/>
          <w:szCs w:val="20"/>
        </w:rPr>
      </w:pPr>
      <w:r w:rsidRPr="00E01F9B">
        <w:rPr>
          <w:rFonts w:ascii="Times New Roman" w:hAnsi="Times New Roman" w:cs="Times New Roman"/>
          <w:b/>
          <w:sz w:val="20"/>
          <w:szCs w:val="20"/>
        </w:rPr>
        <w:t>NIP:</w:t>
      </w:r>
      <w:r w:rsidRPr="00E01F9B">
        <w:rPr>
          <w:rFonts w:ascii="Times New Roman" w:hAnsi="Times New Roman" w:cs="Times New Roman"/>
          <w:sz w:val="20"/>
          <w:szCs w:val="20"/>
        </w:rPr>
        <w:t xml:space="preserve"> </w:t>
      </w:r>
      <w:r w:rsidRPr="00E01F9B">
        <w:rPr>
          <w:rFonts w:ascii="Times New Roman" w:hAnsi="Times New Roman" w:cs="Times New Roman"/>
          <w:b/>
          <w:sz w:val="20"/>
          <w:szCs w:val="20"/>
        </w:rPr>
        <w:t>869-16-63-456</w:t>
      </w:r>
    </w:p>
    <w:p w:rsidR="001A3AAF" w:rsidRPr="00E01F9B" w:rsidRDefault="001A3AAF" w:rsidP="00E01F9B">
      <w:pPr>
        <w:spacing w:after="0"/>
        <w:jc w:val="both"/>
        <w:rPr>
          <w:rFonts w:ascii="Times New Roman" w:hAnsi="Times New Roman" w:cs="Times New Roman"/>
          <w:b/>
          <w:sz w:val="20"/>
          <w:szCs w:val="20"/>
        </w:rPr>
      </w:pPr>
      <w:r w:rsidRPr="00E01F9B">
        <w:rPr>
          <w:rFonts w:ascii="Times New Roman" w:hAnsi="Times New Roman" w:cs="Times New Roman"/>
          <w:b/>
          <w:sz w:val="20"/>
          <w:szCs w:val="20"/>
        </w:rPr>
        <w:t>REGON: 000304355</w:t>
      </w:r>
      <w:r w:rsidRPr="00E01F9B">
        <w:rPr>
          <w:rFonts w:ascii="Times New Roman" w:hAnsi="Times New Roman" w:cs="Times New Roman"/>
          <w:sz w:val="20"/>
          <w:szCs w:val="20"/>
        </w:rPr>
        <w:t xml:space="preserve"> </w:t>
      </w:r>
    </w:p>
    <w:p w:rsidR="001A3AAF" w:rsidRPr="00E01F9B" w:rsidRDefault="001A3AAF" w:rsidP="00E01F9B">
      <w:pPr>
        <w:spacing w:after="0"/>
        <w:jc w:val="both"/>
        <w:rPr>
          <w:rFonts w:ascii="Times New Roman" w:hAnsi="Times New Roman" w:cs="Times New Roman"/>
          <w:sz w:val="20"/>
          <w:szCs w:val="20"/>
        </w:rPr>
      </w:pPr>
      <w:r w:rsidRPr="00E01F9B">
        <w:rPr>
          <w:rFonts w:ascii="Times New Roman" w:hAnsi="Times New Roman" w:cs="Times New Roman"/>
          <w:sz w:val="20"/>
          <w:szCs w:val="20"/>
        </w:rPr>
        <w:t xml:space="preserve">reprezentowanym przez: </w:t>
      </w:r>
    </w:p>
    <w:p w:rsidR="001A3AAF" w:rsidRPr="00E01F9B" w:rsidRDefault="001A3AAF" w:rsidP="00E01F9B">
      <w:pPr>
        <w:spacing w:after="0"/>
        <w:jc w:val="both"/>
        <w:rPr>
          <w:rFonts w:ascii="Times New Roman" w:hAnsi="Times New Roman" w:cs="Times New Roman"/>
          <w:sz w:val="20"/>
          <w:szCs w:val="20"/>
        </w:rPr>
      </w:pPr>
      <w:r w:rsidRPr="00E01F9B">
        <w:rPr>
          <w:rFonts w:ascii="Times New Roman" w:hAnsi="Times New Roman" w:cs="Times New Roman"/>
          <w:sz w:val="20"/>
          <w:szCs w:val="20"/>
        </w:rPr>
        <w:t>lek. Adama Smołuchę – p.o. Zastępcy Dyrektora ds. Lecznictwa</w:t>
      </w:r>
    </w:p>
    <w:p w:rsidR="001A3AAF" w:rsidRPr="00E01F9B" w:rsidRDefault="001A3AAF" w:rsidP="00E01F9B">
      <w:pPr>
        <w:spacing w:after="0"/>
        <w:jc w:val="both"/>
        <w:rPr>
          <w:rFonts w:ascii="Times New Roman" w:hAnsi="Times New Roman" w:cs="Times New Roman"/>
          <w:b/>
          <w:sz w:val="20"/>
          <w:szCs w:val="20"/>
        </w:rPr>
      </w:pPr>
      <w:r w:rsidRPr="00E01F9B">
        <w:rPr>
          <w:rFonts w:ascii="Times New Roman" w:hAnsi="Times New Roman" w:cs="Times New Roman"/>
          <w:sz w:val="20"/>
          <w:szCs w:val="20"/>
        </w:rPr>
        <w:t xml:space="preserve">zwanym w dalszej części umowy </w:t>
      </w:r>
      <w:r w:rsidRPr="00E01F9B">
        <w:rPr>
          <w:rFonts w:ascii="Times New Roman" w:hAnsi="Times New Roman" w:cs="Times New Roman"/>
          <w:b/>
          <w:sz w:val="20"/>
          <w:szCs w:val="20"/>
        </w:rPr>
        <w:t>Zamawiającym.</w:t>
      </w:r>
    </w:p>
    <w:p w:rsidR="00597FA9" w:rsidRPr="000D7200" w:rsidRDefault="00597FA9" w:rsidP="00E01F9B">
      <w:pPr>
        <w:pStyle w:val="Tekstprzypisudolnego"/>
      </w:pPr>
      <w:r w:rsidRPr="000D7200">
        <w:t>a</w:t>
      </w:r>
    </w:p>
    <w:p w:rsidR="00FF50CB" w:rsidRDefault="00FF50CB" w:rsidP="00B73C2A">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w:t>
      </w:r>
    </w:p>
    <w:p w:rsidR="00597FA9" w:rsidRPr="000D7200" w:rsidRDefault="00597FA9" w:rsidP="00B73C2A">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Pr="000D7200">
        <w:rPr>
          <w:rFonts w:ascii="Times New Roman" w:hAnsi="Times New Roman" w:cs="Times New Roman"/>
          <w:b/>
          <w:bCs/>
          <w:sz w:val="20"/>
          <w:szCs w:val="20"/>
        </w:rPr>
        <w:t>REGON:</w:t>
      </w:r>
      <w:r>
        <w:rPr>
          <w:rFonts w:ascii="Times New Roman" w:hAnsi="Times New Roman" w:cs="Times New Roman"/>
          <w:b/>
          <w:bCs/>
          <w:sz w:val="20"/>
          <w:szCs w:val="20"/>
        </w:rPr>
        <w:t xml:space="preserve"> </w:t>
      </w:r>
    </w:p>
    <w:p w:rsidR="00597FA9" w:rsidRPr="000D7200" w:rsidRDefault="00597FA9" w:rsidP="00B73C2A">
      <w:pPr>
        <w:spacing w:after="0" w:line="240" w:lineRule="auto"/>
        <w:jc w:val="both"/>
        <w:rPr>
          <w:rFonts w:ascii="Times New Roman" w:hAnsi="Times New Roman" w:cs="Times New Roman"/>
          <w:b/>
          <w:bCs/>
          <w:sz w:val="20"/>
          <w:szCs w:val="20"/>
        </w:rPr>
      </w:pPr>
      <w:r w:rsidRPr="000D7200">
        <w:rPr>
          <w:rFonts w:ascii="Times New Roman" w:hAnsi="Times New Roman" w:cs="Times New Roman"/>
          <w:b/>
          <w:bCs/>
          <w:sz w:val="20"/>
          <w:szCs w:val="20"/>
        </w:rPr>
        <w:t>NIP:</w:t>
      </w:r>
      <w:r>
        <w:rPr>
          <w:rFonts w:ascii="Times New Roman" w:hAnsi="Times New Roman" w:cs="Times New Roman"/>
          <w:b/>
          <w:bCs/>
          <w:sz w:val="20"/>
          <w:szCs w:val="20"/>
        </w:rPr>
        <w:t xml:space="preserve"> </w:t>
      </w:r>
    </w:p>
    <w:p w:rsidR="00597FA9" w:rsidRPr="000D7200" w:rsidRDefault="00597FA9" w:rsidP="00B73C2A">
      <w:p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którą reprezentuje:</w:t>
      </w:r>
    </w:p>
    <w:p w:rsidR="00FF50CB" w:rsidRDefault="00FF50CB" w:rsidP="00B73C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597FA9" w:rsidRPr="000D7200" w:rsidRDefault="00597FA9" w:rsidP="00B73C2A">
      <w:p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zwan</w:t>
      </w:r>
      <w:r w:rsidR="00FF50CB">
        <w:rPr>
          <w:rFonts w:ascii="Times New Roman" w:hAnsi="Times New Roman" w:cs="Times New Roman"/>
          <w:sz w:val="20"/>
          <w:szCs w:val="20"/>
        </w:rPr>
        <w:t>a/y</w:t>
      </w:r>
      <w:r w:rsidRPr="000D7200">
        <w:rPr>
          <w:rFonts w:ascii="Times New Roman" w:hAnsi="Times New Roman" w:cs="Times New Roman"/>
          <w:sz w:val="20"/>
          <w:szCs w:val="20"/>
        </w:rPr>
        <w:t xml:space="preserve"> dalej </w:t>
      </w:r>
      <w:r w:rsidRPr="000D7200">
        <w:rPr>
          <w:rFonts w:ascii="Times New Roman" w:hAnsi="Times New Roman" w:cs="Times New Roman"/>
          <w:b/>
          <w:bCs/>
          <w:sz w:val="20"/>
          <w:szCs w:val="20"/>
        </w:rPr>
        <w:t>Wykonawcą</w:t>
      </w:r>
      <w:r w:rsidRPr="000D7200">
        <w:rPr>
          <w:rFonts w:ascii="Times New Roman" w:hAnsi="Times New Roman" w:cs="Times New Roman"/>
          <w:sz w:val="20"/>
          <w:szCs w:val="20"/>
        </w:rPr>
        <w:t>.</w:t>
      </w:r>
    </w:p>
    <w:p w:rsidR="00597FA9" w:rsidRPr="000D7200"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1.Przedmiot Umowy</w:t>
      </w:r>
    </w:p>
    <w:p w:rsidR="00597FA9" w:rsidRPr="000D7200" w:rsidRDefault="00597FA9" w:rsidP="00AE2F19">
      <w:pPr>
        <w:spacing w:after="0" w:line="240" w:lineRule="auto"/>
        <w:jc w:val="both"/>
        <w:rPr>
          <w:rFonts w:ascii="Times New Roman" w:hAnsi="Times New Roman" w:cs="Times New Roman"/>
          <w:sz w:val="20"/>
          <w:szCs w:val="20"/>
        </w:rPr>
      </w:pPr>
    </w:p>
    <w:p w:rsidR="00597FA9" w:rsidRDefault="00597FA9" w:rsidP="002B41D5">
      <w:pPr>
        <w:pStyle w:val="Akapitzlist"/>
        <w:numPr>
          <w:ilvl w:val="0"/>
          <w:numId w:val="6"/>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Przedmiotem niniejszej </w:t>
      </w:r>
      <w:r w:rsidR="00E01F9B">
        <w:rPr>
          <w:rFonts w:ascii="Times New Roman" w:hAnsi="Times New Roman" w:cs="Times New Roman"/>
          <w:sz w:val="20"/>
          <w:szCs w:val="20"/>
        </w:rPr>
        <w:t>u</w:t>
      </w:r>
      <w:r w:rsidRPr="000D7200">
        <w:rPr>
          <w:rFonts w:ascii="Times New Roman" w:hAnsi="Times New Roman" w:cs="Times New Roman"/>
          <w:sz w:val="20"/>
          <w:szCs w:val="20"/>
        </w:rPr>
        <w:t xml:space="preserve">mowy jest </w:t>
      </w:r>
      <w:r w:rsidRPr="004C7226">
        <w:rPr>
          <w:rFonts w:ascii="Times New Roman" w:hAnsi="Times New Roman" w:cs="Times New Roman"/>
          <w:b/>
          <w:bCs/>
          <w:sz w:val="20"/>
          <w:szCs w:val="20"/>
        </w:rPr>
        <w:t>opieka serwisowa</w:t>
      </w:r>
      <w:r w:rsidR="00E01F9B">
        <w:rPr>
          <w:rFonts w:ascii="Times New Roman" w:hAnsi="Times New Roman" w:cs="Times New Roman"/>
          <w:b/>
          <w:bCs/>
          <w:sz w:val="20"/>
          <w:szCs w:val="20"/>
        </w:rPr>
        <w:t xml:space="preserve"> i nadzór autorski</w:t>
      </w:r>
      <w:r w:rsidRPr="004C7226">
        <w:rPr>
          <w:rFonts w:ascii="Times New Roman" w:hAnsi="Times New Roman" w:cs="Times New Roman"/>
          <w:b/>
          <w:bCs/>
          <w:sz w:val="20"/>
          <w:szCs w:val="20"/>
        </w:rPr>
        <w:t xml:space="preserve"> oprogramowania RIS/PACS</w:t>
      </w:r>
      <w:r w:rsidR="00E01F9B">
        <w:rPr>
          <w:rFonts w:ascii="Times New Roman" w:hAnsi="Times New Roman" w:cs="Times New Roman"/>
          <w:b/>
          <w:bCs/>
          <w:sz w:val="20"/>
          <w:szCs w:val="20"/>
        </w:rPr>
        <w:t xml:space="preserve"> ……………………………., </w:t>
      </w:r>
      <w:r w:rsidR="00E01F9B">
        <w:rPr>
          <w:rFonts w:ascii="Times New Roman" w:hAnsi="Times New Roman" w:cs="Times New Roman"/>
          <w:bCs/>
          <w:sz w:val="20"/>
          <w:szCs w:val="20"/>
        </w:rPr>
        <w:t>zwana dalej „opieką serwisową”</w:t>
      </w:r>
      <w:r>
        <w:rPr>
          <w:rFonts w:ascii="Times New Roman" w:hAnsi="Times New Roman" w:cs="Times New Roman"/>
          <w:b/>
          <w:bCs/>
          <w:sz w:val="20"/>
          <w:szCs w:val="20"/>
        </w:rPr>
        <w:t>.</w:t>
      </w:r>
      <w:r w:rsidRPr="000D7200">
        <w:rPr>
          <w:rFonts w:ascii="Times New Roman" w:hAnsi="Times New Roman" w:cs="Times New Roman"/>
          <w:sz w:val="20"/>
          <w:szCs w:val="20"/>
        </w:rPr>
        <w:t xml:space="preserve"> </w:t>
      </w:r>
    </w:p>
    <w:p w:rsidR="00597FA9" w:rsidRPr="000D7200" w:rsidRDefault="00597FA9" w:rsidP="002B41D5">
      <w:pPr>
        <w:pStyle w:val="Akapitzlist"/>
        <w:numPr>
          <w:ilvl w:val="0"/>
          <w:numId w:val="6"/>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Szczegółowy opis przedmiotu umowy zawiera </w:t>
      </w:r>
      <w:r w:rsidR="00FF50CB">
        <w:rPr>
          <w:rFonts w:ascii="Times New Roman" w:hAnsi="Times New Roman" w:cs="Times New Roman"/>
          <w:sz w:val="20"/>
          <w:szCs w:val="20"/>
        </w:rPr>
        <w:t>z</w:t>
      </w:r>
      <w:r>
        <w:rPr>
          <w:rFonts w:ascii="Times New Roman" w:hAnsi="Times New Roman" w:cs="Times New Roman"/>
          <w:sz w:val="20"/>
          <w:szCs w:val="20"/>
        </w:rPr>
        <w:t xml:space="preserve">ałącznik </w:t>
      </w:r>
      <w:r w:rsidR="00E01F9B">
        <w:rPr>
          <w:rFonts w:ascii="Times New Roman" w:hAnsi="Times New Roman" w:cs="Times New Roman"/>
          <w:sz w:val="20"/>
          <w:szCs w:val="20"/>
        </w:rPr>
        <w:t>do niniejszej umowy.</w:t>
      </w:r>
    </w:p>
    <w:p w:rsidR="00597FA9" w:rsidRPr="000D7200" w:rsidRDefault="00597FA9" w:rsidP="002B41D5">
      <w:pPr>
        <w:pStyle w:val="Akapitzlist"/>
        <w:numPr>
          <w:ilvl w:val="0"/>
          <w:numId w:val="6"/>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Z opieki serwisowej wyłączone jest oprogramowanie, które nie należy do zakresu prac Wykonawcy (w szczególności oprogramowanie stron trzecich, nawet gdyby było zainstalowane za pośrednictwem lub zgodą Wykonawcy). Nie uwzględnia się także usterek, które spowodowane są siłami zewnętrznymi, nie zawinionymi przez Wykonawcę (wady sprzętu, zmiany w sprzęcie i/lub oprogramowaniu dokonane przez Zamawiającego lub przez osoby trzecie, instalacja dodatkowego oprogramowania, jak również zmiany systemu operacyjnego i/lub zmian</w:t>
      </w:r>
      <w:r w:rsidR="00E01F9B">
        <w:rPr>
          <w:rFonts w:ascii="Times New Roman" w:hAnsi="Times New Roman" w:cs="Times New Roman"/>
          <w:sz w:val="20"/>
          <w:szCs w:val="20"/>
        </w:rPr>
        <w:t>y</w:t>
      </w:r>
      <w:r w:rsidRPr="000D7200">
        <w:rPr>
          <w:rFonts w:ascii="Times New Roman" w:hAnsi="Times New Roman" w:cs="Times New Roman"/>
          <w:sz w:val="20"/>
          <w:szCs w:val="20"/>
        </w:rPr>
        <w:t xml:space="preserve"> w aplikacji). </w:t>
      </w:r>
    </w:p>
    <w:p w:rsidR="00597FA9" w:rsidRPr="000D7200" w:rsidRDefault="00597FA9" w:rsidP="005E2AA1">
      <w:pPr>
        <w:pStyle w:val="Akapitzlist"/>
        <w:spacing w:after="0" w:line="240" w:lineRule="auto"/>
        <w:jc w:val="both"/>
        <w:rPr>
          <w:rFonts w:ascii="Times New Roman" w:hAnsi="Times New Roman" w:cs="Times New Roman"/>
          <w:sz w:val="20"/>
          <w:szCs w:val="20"/>
        </w:rPr>
      </w:pPr>
    </w:p>
    <w:p w:rsidR="00597FA9" w:rsidRPr="000D7200" w:rsidRDefault="00597FA9" w:rsidP="004D5AE2">
      <w:pPr>
        <w:spacing w:after="0" w:line="240" w:lineRule="auto"/>
        <w:ind w:left="360"/>
        <w:jc w:val="both"/>
        <w:rPr>
          <w:rFonts w:ascii="Times New Roman" w:hAnsi="Times New Roman" w:cs="Times New Roman"/>
          <w:sz w:val="20"/>
          <w:szCs w:val="20"/>
        </w:rPr>
      </w:pPr>
    </w:p>
    <w:p w:rsidR="00597FA9" w:rsidRPr="00E01F9B" w:rsidRDefault="00597FA9" w:rsidP="00D76705">
      <w:pPr>
        <w:spacing w:after="0" w:line="240" w:lineRule="auto"/>
        <w:ind w:left="360"/>
        <w:jc w:val="center"/>
        <w:rPr>
          <w:rFonts w:ascii="Times New Roman" w:hAnsi="Times New Roman" w:cs="Times New Roman"/>
          <w:sz w:val="20"/>
          <w:szCs w:val="20"/>
          <w:u w:val="single"/>
        </w:rPr>
      </w:pPr>
      <w:r w:rsidRPr="00E01F9B">
        <w:rPr>
          <w:rFonts w:ascii="Times New Roman" w:hAnsi="Times New Roman" w:cs="Times New Roman"/>
          <w:sz w:val="20"/>
          <w:szCs w:val="20"/>
          <w:u w:val="single"/>
        </w:rPr>
        <w:t>§ 2 Zobowiązanie Wykonawcy</w:t>
      </w:r>
    </w:p>
    <w:p w:rsidR="00597FA9" w:rsidRPr="00A23C7B" w:rsidRDefault="00597FA9" w:rsidP="00FF50CB">
      <w:pPr>
        <w:pStyle w:val="Nagwek2"/>
        <w:jc w:val="both"/>
      </w:pPr>
      <w:r w:rsidRPr="00A23C7B">
        <w:t xml:space="preserve">W ramach </w:t>
      </w:r>
      <w:r w:rsidR="00E01F9B" w:rsidRPr="00A23C7B">
        <w:t xml:space="preserve">opieki </w:t>
      </w:r>
      <w:r w:rsidRPr="00A23C7B">
        <w:t>serwis</w:t>
      </w:r>
      <w:r w:rsidR="00E01F9B" w:rsidRPr="00A23C7B">
        <w:t>owej</w:t>
      </w:r>
      <w:r w:rsidRPr="00A23C7B">
        <w:t xml:space="preserve"> Wykonawca zapewni:</w:t>
      </w:r>
    </w:p>
    <w:p w:rsidR="00597FA9" w:rsidRPr="000D7200" w:rsidRDefault="00E01F9B" w:rsidP="00FF50CB">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d</w:t>
      </w:r>
      <w:r w:rsidR="00597FA9" w:rsidRPr="000D7200">
        <w:rPr>
          <w:rFonts w:ascii="Times New Roman" w:hAnsi="Times New Roman" w:cs="Times New Roman"/>
          <w:sz w:val="20"/>
          <w:szCs w:val="20"/>
        </w:rPr>
        <w:t>ostarczanie nowych wersji Oprogramowania;</w:t>
      </w:r>
    </w:p>
    <w:p w:rsidR="00597FA9" w:rsidRPr="000D7200" w:rsidRDefault="00E01F9B" w:rsidP="00FF50CB">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d</w:t>
      </w:r>
      <w:r w:rsidR="00597FA9" w:rsidRPr="000D7200">
        <w:rPr>
          <w:rFonts w:ascii="Times New Roman" w:hAnsi="Times New Roman" w:cs="Times New Roman"/>
          <w:sz w:val="20"/>
          <w:szCs w:val="20"/>
        </w:rPr>
        <w:t>ostosowywanie Oprogramowania do obowiązujących przepisów prawa;</w:t>
      </w:r>
    </w:p>
    <w:p w:rsidR="00597FA9" w:rsidRPr="000D7200" w:rsidRDefault="00E01F9B" w:rsidP="00FF50CB">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b</w:t>
      </w:r>
      <w:r w:rsidR="00597FA9" w:rsidRPr="000D7200">
        <w:rPr>
          <w:rFonts w:ascii="Times New Roman" w:hAnsi="Times New Roman" w:cs="Times New Roman"/>
          <w:sz w:val="20"/>
          <w:szCs w:val="20"/>
        </w:rPr>
        <w:t>ieżące utrzymania Oprogramowania objętego opieką serwisową i nadzorem autorskim;</w:t>
      </w:r>
    </w:p>
    <w:p w:rsidR="00597FA9" w:rsidRPr="000D7200" w:rsidRDefault="00E01F9B" w:rsidP="00FF50CB">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u</w:t>
      </w:r>
      <w:r w:rsidR="00597FA9" w:rsidRPr="000D7200">
        <w:rPr>
          <w:rFonts w:ascii="Times New Roman" w:hAnsi="Times New Roman" w:cs="Times New Roman"/>
          <w:sz w:val="20"/>
          <w:szCs w:val="20"/>
        </w:rPr>
        <w:t>suwanie usterek i błędów wykrytych w czasie działania Oprogramowania;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z</w:t>
      </w:r>
      <w:r w:rsidR="00597FA9" w:rsidRPr="000D7200">
        <w:rPr>
          <w:rFonts w:ascii="Times New Roman" w:hAnsi="Times New Roman" w:cs="Times New Roman"/>
          <w:sz w:val="20"/>
          <w:szCs w:val="20"/>
          <w:lang w:val="pl-PL"/>
        </w:rPr>
        <w:t>dalne wsparcia dla działu IT Zamawiającego;</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p</w:t>
      </w:r>
      <w:r w:rsidR="00597FA9" w:rsidRPr="000D7200">
        <w:rPr>
          <w:rFonts w:ascii="Times New Roman" w:hAnsi="Times New Roman" w:cs="Times New Roman"/>
          <w:sz w:val="20"/>
          <w:szCs w:val="20"/>
          <w:lang w:val="pl-PL"/>
        </w:rPr>
        <w:t>rzeprowadzanie aktualizacji Oprogramowania;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p</w:t>
      </w:r>
      <w:r w:rsidR="00597FA9" w:rsidRPr="000D7200">
        <w:rPr>
          <w:rFonts w:ascii="Times New Roman" w:hAnsi="Times New Roman" w:cs="Times New Roman"/>
          <w:sz w:val="20"/>
          <w:szCs w:val="20"/>
          <w:lang w:val="pl-PL"/>
        </w:rPr>
        <w:t>omoc w rozwiązywaniu bieżących problemów z Oprogramowaniem;</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ws</w:t>
      </w:r>
      <w:r w:rsidR="00597FA9" w:rsidRPr="000D7200">
        <w:rPr>
          <w:rFonts w:ascii="Times New Roman" w:hAnsi="Times New Roman" w:cs="Times New Roman"/>
          <w:sz w:val="20"/>
          <w:szCs w:val="20"/>
          <w:lang w:val="pl-PL"/>
        </w:rPr>
        <w:t>parcie i doradztwo w zakresie kontaktów z zewnętrznymi dostawcami usług IT pod kątem doboru optymalnych rozwiązań dla Oprogramowania;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n</w:t>
      </w:r>
      <w:r w:rsidR="00597FA9" w:rsidRPr="000D7200">
        <w:rPr>
          <w:rFonts w:ascii="Times New Roman" w:hAnsi="Times New Roman" w:cs="Times New Roman"/>
          <w:sz w:val="20"/>
          <w:szCs w:val="20"/>
          <w:lang w:val="pl-PL"/>
        </w:rPr>
        <w:t>adzór i wsparcie przy bieżącej eksploatacji Oprogramowania;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i</w:t>
      </w:r>
      <w:r w:rsidR="00597FA9" w:rsidRPr="000D7200">
        <w:rPr>
          <w:rFonts w:ascii="Times New Roman" w:hAnsi="Times New Roman" w:cs="Times New Roman"/>
          <w:sz w:val="20"/>
          <w:szCs w:val="20"/>
          <w:lang w:val="pl-PL"/>
        </w:rPr>
        <w:t>nformowanie o zmianach związanych z aktualizacjami Oprogramowania;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n</w:t>
      </w:r>
      <w:r w:rsidR="00597FA9" w:rsidRPr="000D7200">
        <w:rPr>
          <w:rFonts w:ascii="Times New Roman" w:hAnsi="Times New Roman" w:cs="Times New Roman"/>
          <w:sz w:val="20"/>
          <w:szCs w:val="20"/>
          <w:lang w:val="pl-PL"/>
        </w:rPr>
        <w:t>adzór nad bieżącą konfiguracją Oprogramowania;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świadczeniem p</w:t>
      </w:r>
      <w:r w:rsidR="00597FA9" w:rsidRPr="000D7200">
        <w:rPr>
          <w:rFonts w:ascii="Times New Roman" w:hAnsi="Times New Roman" w:cs="Times New Roman"/>
          <w:sz w:val="20"/>
          <w:szCs w:val="20"/>
          <w:lang w:val="pl-PL"/>
        </w:rPr>
        <w:t>omocy związanej z udzielaniem odpowiedzi na pytania dotyczące bieżącego użytkowania Oprogramowania:</w:t>
      </w:r>
    </w:p>
    <w:p w:rsidR="00597FA9" w:rsidRPr="000D7200" w:rsidRDefault="00597FA9" w:rsidP="00FF50CB">
      <w:pPr>
        <w:pStyle w:val="Zwykytekst1"/>
        <w:numPr>
          <w:ilvl w:val="0"/>
          <w:numId w:val="10"/>
        </w:numPr>
        <w:tabs>
          <w:tab w:val="left" w:pos="720"/>
        </w:tabs>
        <w:spacing w:after="0"/>
        <w:ind w:left="426" w:hanging="426"/>
        <w:jc w:val="both"/>
        <w:rPr>
          <w:rFonts w:ascii="Times New Roman" w:hAnsi="Times New Roman" w:cs="Times New Roman"/>
          <w:sz w:val="20"/>
          <w:szCs w:val="20"/>
        </w:rPr>
      </w:pPr>
      <w:r w:rsidRPr="000D7200">
        <w:rPr>
          <w:rFonts w:ascii="Times New Roman" w:hAnsi="Times New Roman" w:cs="Times New Roman"/>
          <w:sz w:val="20"/>
          <w:szCs w:val="20"/>
          <w:lang w:val="pl-PL"/>
        </w:rPr>
        <w:t xml:space="preserve">Wykonawca zobowiązany jest do podjęcia realizacji czynności serwisowych w ciągu maksymalnie 1 dnia roboczego oraz przywrócenia pierwotnej funkcjonalności urządzeń (czas naprawy) w ciągu maksymalnie </w:t>
      </w:r>
      <w:r w:rsidR="00A23C7B">
        <w:rPr>
          <w:rFonts w:ascii="Times New Roman" w:hAnsi="Times New Roman" w:cs="Times New Roman"/>
          <w:sz w:val="20"/>
          <w:szCs w:val="20"/>
          <w:lang w:val="pl-PL"/>
        </w:rPr>
        <w:lastRenderedPageBreak/>
        <w:t>…</w:t>
      </w:r>
      <w:r w:rsidRPr="000D7200">
        <w:rPr>
          <w:rFonts w:ascii="Times New Roman" w:hAnsi="Times New Roman" w:cs="Times New Roman"/>
          <w:sz w:val="20"/>
          <w:szCs w:val="20"/>
          <w:lang w:val="pl-PL"/>
        </w:rPr>
        <w:t>dni roboczych od momentu zgłoszenia awarii urządzeń. Dni robocze to dni od poniedziałku do piątku w godzinach od 8.00-16.00</w:t>
      </w:r>
      <w:r w:rsidR="00A23C7B">
        <w:rPr>
          <w:rFonts w:ascii="Times New Roman" w:hAnsi="Times New Roman" w:cs="Times New Roman"/>
          <w:sz w:val="20"/>
          <w:szCs w:val="20"/>
          <w:lang w:val="pl-PL"/>
        </w:rPr>
        <w:t xml:space="preserve"> ( za wyjątkiem dni ustawowo wolnych od pracy).</w:t>
      </w:r>
    </w:p>
    <w:p w:rsidR="00597FA9" w:rsidRPr="000D7200" w:rsidRDefault="00597FA9" w:rsidP="00FF50CB">
      <w:pPr>
        <w:pStyle w:val="Zwykytekst1"/>
        <w:numPr>
          <w:ilvl w:val="0"/>
          <w:numId w:val="10"/>
        </w:numPr>
        <w:tabs>
          <w:tab w:val="left" w:pos="720"/>
        </w:tabs>
        <w:spacing w:after="0"/>
        <w:ind w:left="426" w:hanging="426"/>
        <w:jc w:val="both"/>
        <w:rPr>
          <w:rFonts w:ascii="Times New Roman" w:hAnsi="Times New Roman" w:cs="Times New Roman"/>
          <w:sz w:val="20"/>
          <w:szCs w:val="20"/>
        </w:rPr>
      </w:pPr>
      <w:r w:rsidRPr="000D7200">
        <w:rPr>
          <w:rFonts w:ascii="Times New Roman" w:hAnsi="Times New Roman" w:cs="Times New Roman"/>
          <w:sz w:val="20"/>
          <w:szCs w:val="20"/>
        </w:rPr>
        <w:t xml:space="preserve">Umożliwienie zgłoszenia usterki lub błędu przez Zamawiającego poprzez witrynę internetową Wykonawcy całodobowo – </w:t>
      </w:r>
      <w:r>
        <w:rPr>
          <w:rFonts w:ascii="Times New Roman" w:hAnsi="Times New Roman" w:cs="Times New Roman"/>
          <w:sz w:val="20"/>
          <w:szCs w:val="20"/>
        </w:rPr>
        <w:t xml:space="preserve"> </w:t>
      </w:r>
      <w:r w:rsidRPr="00D76705">
        <w:rPr>
          <w:rFonts w:ascii="Times New Roman" w:hAnsi="Times New Roman" w:cs="Times New Roman"/>
          <w:i/>
          <w:iCs/>
          <w:sz w:val="20"/>
          <w:szCs w:val="20"/>
        </w:rPr>
        <w:t xml:space="preserve">na adres </w:t>
      </w:r>
      <w:r w:rsidR="00A23C7B">
        <w:rPr>
          <w:rFonts w:ascii="Times New Roman" w:hAnsi="Times New Roman" w:cs="Times New Roman"/>
          <w:i/>
          <w:iCs/>
          <w:sz w:val="20"/>
          <w:szCs w:val="20"/>
        </w:rPr>
        <w:t>......................</w:t>
      </w:r>
    </w:p>
    <w:p w:rsidR="00A23C7B" w:rsidRDefault="00597FA9" w:rsidP="00FF50CB">
      <w:pPr>
        <w:pStyle w:val="Zwykytekst1"/>
        <w:numPr>
          <w:ilvl w:val="0"/>
          <w:numId w:val="10"/>
        </w:numPr>
        <w:tabs>
          <w:tab w:val="left" w:pos="426"/>
        </w:tabs>
        <w:spacing w:after="0"/>
        <w:ind w:left="426" w:hanging="426"/>
        <w:jc w:val="both"/>
        <w:rPr>
          <w:rFonts w:ascii="Times New Roman" w:hAnsi="Times New Roman" w:cs="Times New Roman"/>
          <w:sz w:val="20"/>
          <w:szCs w:val="20"/>
        </w:rPr>
      </w:pPr>
      <w:r w:rsidRPr="00A23C7B">
        <w:rPr>
          <w:rFonts w:ascii="Times New Roman" w:hAnsi="Times New Roman" w:cs="Times New Roman"/>
          <w:sz w:val="20"/>
          <w:szCs w:val="20"/>
        </w:rPr>
        <w:t>Umożliwienie zgłoszenia telefonicznie w czasie godzin roboczych 8.00-16.00 w dniach roboczych (wyłączając dni ustawowo wolne od pracy) –</w:t>
      </w:r>
      <w:r w:rsidR="00A23C7B" w:rsidRPr="00A23C7B">
        <w:rPr>
          <w:rFonts w:ascii="Times New Roman" w:hAnsi="Times New Roman" w:cs="Times New Roman"/>
        </w:rPr>
        <w:t xml:space="preserve"> tel</w:t>
      </w:r>
      <w:r w:rsidR="00A23C7B" w:rsidRPr="00A23C7B">
        <w:rPr>
          <w:rFonts w:ascii="Times New Roman" w:hAnsi="Times New Roman" w:cs="Times New Roman"/>
          <w:sz w:val="20"/>
          <w:szCs w:val="20"/>
        </w:rPr>
        <w:t>...............</w:t>
      </w:r>
    </w:p>
    <w:p w:rsidR="00597FA9" w:rsidRPr="00A23C7B" w:rsidRDefault="00A23C7B" w:rsidP="00FF50CB">
      <w:pPr>
        <w:pStyle w:val="Akapitzlist"/>
        <w:numPr>
          <w:ilvl w:val="0"/>
          <w:numId w:val="10"/>
        </w:numPr>
        <w:tabs>
          <w:tab w:val="left" w:pos="426"/>
        </w:tabs>
        <w:spacing w:after="0" w:line="28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Usuwanie </w:t>
      </w:r>
      <w:r w:rsidR="00597FA9" w:rsidRPr="00A23C7B">
        <w:rPr>
          <w:rFonts w:ascii="Times New Roman" w:hAnsi="Times New Roman" w:cs="Times New Roman"/>
          <w:sz w:val="20"/>
          <w:szCs w:val="20"/>
        </w:rPr>
        <w:t>awari</w:t>
      </w:r>
      <w:r>
        <w:rPr>
          <w:rFonts w:ascii="Times New Roman" w:hAnsi="Times New Roman" w:cs="Times New Roman"/>
          <w:sz w:val="20"/>
          <w:szCs w:val="20"/>
        </w:rPr>
        <w:t>i</w:t>
      </w:r>
      <w:r w:rsidR="00597FA9" w:rsidRPr="00A23C7B">
        <w:rPr>
          <w:rFonts w:ascii="Times New Roman" w:hAnsi="Times New Roman" w:cs="Times New Roman"/>
          <w:sz w:val="20"/>
          <w:szCs w:val="20"/>
        </w:rPr>
        <w:t xml:space="preserve"> krytyczn</w:t>
      </w:r>
      <w:r>
        <w:rPr>
          <w:rFonts w:ascii="Times New Roman" w:hAnsi="Times New Roman" w:cs="Times New Roman"/>
          <w:sz w:val="20"/>
          <w:szCs w:val="20"/>
        </w:rPr>
        <w:t xml:space="preserve">ych </w:t>
      </w:r>
      <w:r w:rsidR="00597FA9" w:rsidRPr="00A23C7B">
        <w:rPr>
          <w:rFonts w:ascii="Times New Roman" w:hAnsi="Times New Roman" w:cs="Times New Roman"/>
          <w:sz w:val="20"/>
          <w:szCs w:val="20"/>
        </w:rPr>
        <w:t xml:space="preserve">nie później niż w terminie </w:t>
      </w:r>
      <w:r>
        <w:rPr>
          <w:rFonts w:ascii="Times New Roman" w:hAnsi="Times New Roman" w:cs="Times New Roman"/>
          <w:sz w:val="20"/>
          <w:szCs w:val="20"/>
        </w:rPr>
        <w:t xml:space="preserve"> do ……..</w:t>
      </w:r>
      <w:r w:rsidR="00597FA9" w:rsidRPr="00A23C7B">
        <w:rPr>
          <w:rFonts w:ascii="Times New Roman" w:hAnsi="Times New Roman" w:cs="Times New Roman"/>
          <w:sz w:val="20"/>
          <w:szCs w:val="20"/>
        </w:rPr>
        <w:t xml:space="preserve"> godzin od chwili zgłoszenia za wyjątkiem dni wolnych od pracy (sobót/ niedziel oraz innych dni ustawowo wolnych od pracy).</w:t>
      </w:r>
    </w:p>
    <w:p w:rsidR="00597FA9" w:rsidRPr="000D7200" w:rsidRDefault="00597FA9" w:rsidP="00FF50CB">
      <w:pPr>
        <w:pStyle w:val="Akapitzlist"/>
        <w:numPr>
          <w:ilvl w:val="0"/>
          <w:numId w:val="10"/>
        </w:numPr>
        <w:tabs>
          <w:tab w:val="left" w:pos="426"/>
        </w:tabs>
        <w:spacing w:after="0" w:line="240" w:lineRule="auto"/>
        <w:ind w:left="426" w:hanging="426"/>
        <w:jc w:val="both"/>
        <w:rPr>
          <w:rFonts w:ascii="Times New Roman" w:hAnsi="Times New Roman" w:cs="Times New Roman"/>
          <w:sz w:val="20"/>
          <w:szCs w:val="20"/>
        </w:rPr>
      </w:pPr>
      <w:r w:rsidRPr="000D7200">
        <w:rPr>
          <w:rFonts w:ascii="Times New Roman" w:hAnsi="Times New Roman" w:cs="Times New Roman"/>
          <w:sz w:val="20"/>
          <w:szCs w:val="20"/>
        </w:rPr>
        <w:t xml:space="preserve">Wykonawca zobowiązuje się do przyjmowania i rozpatrywania indywidualnych żądań </w:t>
      </w:r>
      <w:r w:rsidR="00E57BF5">
        <w:rPr>
          <w:rFonts w:ascii="Times New Roman" w:hAnsi="Times New Roman" w:cs="Times New Roman"/>
          <w:sz w:val="20"/>
          <w:szCs w:val="20"/>
        </w:rPr>
        <w:t xml:space="preserve">dokonania </w:t>
      </w:r>
      <w:r w:rsidRPr="000D7200">
        <w:rPr>
          <w:rFonts w:ascii="Times New Roman" w:hAnsi="Times New Roman" w:cs="Times New Roman"/>
          <w:sz w:val="20"/>
          <w:szCs w:val="20"/>
        </w:rPr>
        <w:t>zmian Oprogramowania objętego niniejszą Umową (propozycji jego udoskonaleń, modyfikacji i rozwoju), które będą dodatkowo płatne, a realizacja powyższych żądań nie będzie wchodzić w zakres niniejszej Umowy. Zasady realizacji zgłoszonych żądań będą każdorazowo uzgadniane pomiędzy Wykonawcą i Zamawiającym na podstawie odrębnych umów.</w:t>
      </w:r>
    </w:p>
    <w:p w:rsidR="00597FA9" w:rsidRPr="000D7200" w:rsidRDefault="00597FA9" w:rsidP="00FF50CB">
      <w:pPr>
        <w:pStyle w:val="Akapitzlist"/>
        <w:numPr>
          <w:ilvl w:val="0"/>
          <w:numId w:val="10"/>
        </w:numPr>
        <w:tabs>
          <w:tab w:val="left" w:pos="426"/>
        </w:tabs>
        <w:spacing w:after="0" w:line="240" w:lineRule="auto"/>
        <w:ind w:left="426" w:hanging="426"/>
        <w:jc w:val="both"/>
        <w:rPr>
          <w:rFonts w:ascii="Times New Roman" w:hAnsi="Times New Roman" w:cs="Times New Roman"/>
          <w:sz w:val="20"/>
          <w:szCs w:val="20"/>
        </w:rPr>
      </w:pPr>
      <w:r w:rsidRPr="000D7200">
        <w:rPr>
          <w:rFonts w:ascii="Times New Roman" w:hAnsi="Times New Roman" w:cs="Times New Roman"/>
          <w:sz w:val="20"/>
          <w:szCs w:val="20"/>
        </w:rPr>
        <w:t>Wykonawca nie jest odpowiedzialny za niewykonanie swoich zobowiązań lub ich wykonanie z opóźnieniem, jeżeli zostało</w:t>
      </w:r>
      <w:r w:rsidR="00E137A1">
        <w:rPr>
          <w:rFonts w:ascii="Times New Roman" w:hAnsi="Times New Roman" w:cs="Times New Roman"/>
          <w:sz w:val="20"/>
          <w:szCs w:val="20"/>
        </w:rPr>
        <w:t xml:space="preserve"> to</w:t>
      </w:r>
      <w:r w:rsidRPr="000D7200">
        <w:rPr>
          <w:rFonts w:ascii="Times New Roman" w:hAnsi="Times New Roman" w:cs="Times New Roman"/>
          <w:sz w:val="20"/>
          <w:szCs w:val="20"/>
        </w:rPr>
        <w:t xml:space="preserve"> spowodowane działaniami pozostającymi poza kontrolą Wykonawcy (wypadki losowe, awaria sieci elektrycznej, Internetu lub sieci telekomunikacyjnej, ograniczenia narzucone przez stronę trzecią).</w:t>
      </w:r>
    </w:p>
    <w:p w:rsidR="00597FA9" w:rsidRPr="000D7200" w:rsidRDefault="00597FA9" w:rsidP="004D5AE2">
      <w:pPr>
        <w:spacing w:after="0" w:line="240" w:lineRule="auto"/>
        <w:ind w:left="360"/>
        <w:jc w:val="both"/>
        <w:rPr>
          <w:rFonts w:ascii="Times New Roman" w:hAnsi="Times New Roman" w:cs="Times New Roman"/>
          <w:sz w:val="20"/>
          <w:szCs w:val="20"/>
        </w:rPr>
      </w:pPr>
    </w:p>
    <w:p w:rsidR="00597FA9" w:rsidRPr="000D7200" w:rsidRDefault="00597FA9" w:rsidP="00AE2F19">
      <w:pPr>
        <w:spacing w:after="0" w:line="240" w:lineRule="auto"/>
        <w:jc w:val="center"/>
        <w:rPr>
          <w:rFonts w:ascii="Times New Roman" w:hAnsi="Times New Roman" w:cs="Times New Roman"/>
          <w:sz w:val="20"/>
          <w:szCs w:val="20"/>
        </w:rPr>
      </w:pPr>
    </w:p>
    <w:p w:rsidR="00597FA9" w:rsidRPr="000D7200" w:rsidRDefault="00597FA9" w:rsidP="00450DE8">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xml:space="preserve">§ 3.Zobowiązania Zamawiającego </w:t>
      </w:r>
    </w:p>
    <w:p w:rsidR="00597FA9" w:rsidRPr="000D7200" w:rsidRDefault="00597FA9" w:rsidP="00450DE8">
      <w:pPr>
        <w:spacing w:after="0" w:line="240" w:lineRule="auto"/>
        <w:jc w:val="both"/>
        <w:rPr>
          <w:rFonts w:ascii="Times New Roman" w:hAnsi="Times New Roman" w:cs="Times New Roman"/>
          <w:sz w:val="20"/>
          <w:szCs w:val="20"/>
        </w:rPr>
      </w:pPr>
    </w:p>
    <w:p w:rsidR="00597FA9" w:rsidRPr="000D7200" w:rsidRDefault="00597FA9" w:rsidP="002B41D5">
      <w:pPr>
        <w:pStyle w:val="Akapitzlist"/>
        <w:numPr>
          <w:ilvl w:val="0"/>
          <w:numId w:val="4"/>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Zamawiający jest zobowiązany do</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wyznaczenia osoby lub osób odpowiedzialnej za realizację całości niniejszej Umowy, która posiada kwalifikacje i niezbędne uprawnienia administratora. </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wykonywania czynności zaleconych przez Wykonawcę, w szczególności czynności związanych z bezpieczeństwem pracy Oprogramowania i bezpieczeństwem gromadzonych danych;</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udostępnienia Wykonawcy zdalnego dostępu do baz danych i Oprogramowania. Zasady zdalnego dostępu określa </w:t>
      </w:r>
      <w:r w:rsidRPr="000D7200">
        <w:rPr>
          <w:rFonts w:ascii="Times New Roman" w:hAnsi="Times New Roman" w:cs="Times New Roman"/>
          <w:color w:val="000000"/>
          <w:sz w:val="20"/>
          <w:szCs w:val="20"/>
        </w:rPr>
        <w:t>Załącznik nr 1</w:t>
      </w:r>
      <w:r w:rsidRPr="000D7200">
        <w:rPr>
          <w:rFonts w:ascii="Times New Roman" w:hAnsi="Times New Roman" w:cs="Times New Roman"/>
          <w:sz w:val="20"/>
          <w:szCs w:val="20"/>
        </w:rPr>
        <w:t xml:space="preserve"> do niniejszej Umowy;</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utrzymania niezbędnego poziomu wyposażenia technicznego adekwatnego do poprawnego działania Oprogramowania wspieranego przez Wykonawcę;</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wykonywania kopii zapasowej /bezpieczeństwa w celu zminimalizowanej ryzyka uszkodzenia lub utraty danych; </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zapewnienia Wykonawcy możliwości stałego dostępu do Oprogramowania objętego zakresem, określonym w § 2 niniejszej umowy, w tym pracy w godzinach popołudniowych, wieczornych, nocnych i dni ustawowo wolnych od pracy, a także w razie potrzeby zapewnienia obecności w tym czasie, upoważnionego przedstawiciela Zamawiającego; </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udostępnienia Wykonawcy sprzętu komputerowego i innego oprogramowania Zamawiającego lub oprogramowania osób trzecich w zakresie potrzebnym do świadczenia usług określonych w § 2 niniejszej umowy;</w:t>
      </w:r>
    </w:p>
    <w:p w:rsidR="00597FA9" w:rsidRPr="000D7200" w:rsidRDefault="00597FA9" w:rsidP="002B41D5">
      <w:pPr>
        <w:pStyle w:val="Akapitzlist"/>
        <w:numPr>
          <w:ilvl w:val="0"/>
          <w:numId w:val="4"/>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Jeśli Zamawiający nie wywiąże się z obowiązków wymienionych w § 3 ust. 1, okoliczność ta traktowana będzie jako zwłoka Zamawiającego, a Wykonawca nie ponosi odpowiedzialności za dotrzymanie terminów przewidzianych Umową.</w:t>
      </w:r>
    </w:p>
    <w:p w:rsidR="00597FA9" w:rsidRPr="000D7200" w:rsidRDefault="00597FA9" w:rsidP="00AE2F19">
      <w:pPr>
        <w:spacing w:after="0" w:line="240" w:lineRule="auto"/>
        <w:jc w:val="center"/>
        <w:rPr>
          <w:rFonts w:ascii="Times New Roman" w:hAnsi="Times New Roman" w:cs="Times New Roman"/>
          <w:sz w:val="20"/>
          <w:szCs w:val="20"/>
        </w:rPr>
      </w:pPr>
    </w:p>
    <w:p w:rsidR="00597FA9" w:rsidRPr="000D7200"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4.Płatności</w:t>
      </w:r>
    </w:p>
    <w:p w:rsidR="00597FA9" w:rsidRPr="000D7200" w:rsidRDefault="00597FA9" w:rsidP="00AE2F19">
      <w:pPr>
        <w:spacing w:after="0" w:line="240" w:lineRule="auto"/>
        <w:jc w:val="center"/>
        <w:rPr>
          <w:rFonts w:ascii="Times New Roman" w:hAnsi="Times New Roman" w:cs="Times New Roman"/>
          <w:sz w:val="20"/>
          <w:szCs w:val="20"/>
        </w:rPr>
      </w:pPr>
    </w:p>
    <w:p w:rsidR="00597FA9" w:rsidRPr="000D7200" w:rsidRDefault="00597FA9" w:rsidP="002B41D5">
      <w:pPr>
        <w:pStyle w:val="Akapitzlist"/>
        <w:numPr>
          <w:ilvl w:val="0"/>
          <w:numId w:val="2"/>
        </w:numPr>
        <w:spacing w:after="0" w:line="240" w:lineRule="auto"/>
        <w:ind w:left="360"/>
        <w:jc w:val="both"/>
        <w:rPr>
          <w:rFonts w:ascii="Times New Roman" w:hAnsi="Times New Roman" w:cs="Times New Roman"/>
          <w:b/>
          <w:bCs/>
          <w:sz w:val="20"/>
          <w:szCs w:val="20"/>
        </w:rPr>
      </w:pPr>
      <w:r w:rsidRPr="000D7200">
        <w:rPr>
          <w:rFonts w:ascii="Times New Roman" w:hAnsi="Times New Roman" w:cs="Times New Roman"/>
          <w:b/>
          <w:bCs/>
          <w:sz w:val="20"/>
          <w:szCs w:val="20"/>
        </w:rPr>
        <w:t>Za realizację przedmiotu niniejszej Umowy Zamawiający zapłaci Wykonawcy wyna</w:t>
      </w:r>
      <w:r>
        <w:rPr>
          <w:rFonts w:ascii="Times New Roman" w:hAnsi="Times New Roman" w:cs="Times New Roman"/>
          <w:b/>
          <w:bCs/>
          <w:sz w:val="20"/>
          <w:szCs w:val="20"/>
        </w:rPr>
        <w:t xml:space="preserve">grodzenie w kwocie </w:t>
      </w:r>
      <w:r w:rsidR="00E137A1">
        <w:rPr>
          <w:rFonts w:ascii="Times New Roman" w:hAnsi="Times New Roman" w:cs="Times New Roman"/>
          <w:b/>
          <w:bCs/>
          <w:sz w:val="20"/>
          <w:szCs w:val="20"/>
        </w:rPr>
        <w:t>…………..</w:t>
      </w:r>
      <w:r w:rsidRPr="000D7200">
        <w:rPr>
          <w:rFonts w:ascii="Times New Roman" w:hAnsi="Times New Roman" w:cs="Times New Roman"/>
          <w:b/>
          <w:bCs/>
          <w:sz w:val="20"/>
          <w:szCs w:val="20"/>
        </w:rPr>
        <w:t>zł netto; podatek VAT:</w:t>
      </w:r>
      <w:r>
        <w:rPr>
          <w:rFonts w:ascii="Times New Roman" w:hAnsi="Times New Roman" w:cs="Times New Roman"/>
          <w:b/>
          <w:bCs/>
          <w:sz w:val="20"/>
          <w:szCs w:val="20"/>
        </w:rPr>
        <w:t xml:space="preserve"> </w:t>
      </w:r>
      <w:r w:rsidR="00E137A1">
        <w:rPr>
          <w:rFonts w:ascii="Times New Roman" w:hAnsi="Times New Roman" w:cs="Times New Roman"/>
          <w:b/>
          <w:bCs/>
          <w:sz w:val="20"/>
          <w:szCs w:val="20"/>
        </w:rPr>
        <w:t>…………</w:t>
      </w:r>
      <w:r w:rsidRPr="000D7200">
        <w:rPr>
          <w:rFonts w:ascii="Times New Roman" w:hAnsi="Times New Roman" w:cs="Times New Roman"/>
          <w:b/>
          <w:bCs/>
          <w:sz w:val="20"/>
          <w:szCs w:val="20"/>
        </w:rPr>
        <w:t xml:space="preserve">zł; brutto: </w:t>
      </w:r>
      <w:r w:rsidR="00E137A1">
        <w:rPr>
          <w:rFonts w:ascii="Times New Roman" w:hAnsi="Times New Roman" w:cs="Times New Roman"/>
          <w:b/>
          <w:bCs/>
          <w:sz w:val="20"/>
          <w:szCs w:val="20"/>
        </w:rPr>
        <w:t>…………..</w:t>
      </w:r>
      <w:r>
        <w:rPr>
          <w:rFonts w:ascii="Times New Roman" w:hAnsi="Times New Roman" w:cs="Times New Roman"/>
          <w:b/>
          <w:bCs/>
          <w:sz w:val="20"/>
          <w:szCs w:val="20"/>
        </w:rPr>
        <w:t xml:space="preserve">(słownie: </w:t>
      </w:r>
      <w:r w:rsidR="00E137A1">
        <w:rPr>
          <w:rFonts w:ascii="Times New Roman" w:hAnsi="Times New Roman" w:cs="Times New Roman"/>
          <w:b/>
          <w:bCs/>
          <w:sz w:val="20"/>
          <w:szCs w:val="20"/>
        </w:rPr>
        <w:t>…………….</w:t>
      </w:r>
      <w:r>
        <w:rPr>
          <w:rFonts w:ascii="Times New Roman" w:hAnsi="Times New Roman" w:cs="Times New Roman"/>
          <w:b/>
          <w:bCs/>
          <w:sz w:val="20"/>
          <w:szCs w:val="20"/>
        </w:rPr>
        <w:t xml:space="preserve">złotych </w:t>
      </w:r>
      <w:r w:rsidR="00E137A1">
        <w:rPr>
          <w:rFonts w:ascii="Times New Roman" w:hAnsi="Times New Roman" w:cs="Times New Roman"/>
          <w:b/>
          <w:bCs/>
          <w:sz w:val="20"/>
          <w:szCs w:val="20"/>
        </w:rPr>
        <w:t>….</w:t>
      </w:r>
      <w:r w:rsidRPr="000D7200">
        <w:rPr>
          <w:rFonts w:ascii="Times New Roman" w:hAnsi="Times New Roman" w:cs="Times New Roman"/>
          <w:b/>
          <w:bCs/>
          <w:sz w:val="20"/>
          <w:szCs w:val="20"/>
        </w:rPr>
        <w:t>/100) na podstawie faktury.</w:t>
      </w:r>
    </w:p>
    <w:p w:rsidR="00597FA9" w:rsidRPr="000D7200" w:rsidRDefault="00597FA9" w:rsidP="002B41D5">
      <w:pPr>
        <w:numPr>
          <w:ilvl w:val="0"/>
          <w:numId w:val="2"/>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Wykonawca otrzymywać będzie miesięcznie kwotę brutto: </w:t>
      </w:r>
      <w:r w:rsidR="00E137A1">
        <w:rPr>
          <w:rFonts w:ascii="Times New Roman" w:hAnsi="Times New Roman" w:cs="Times New Roman"/>
          <w:sz w:val="20"/>
          <w:szCs w:val="20"/>
        </w:rPr>
        <w:t>………….</w:t>
      </w:r>
      <w:r w:rsidRPr="000D7200">
        <w:rPr>
          <w:rFonts w:ascii="Times New Roman" w:hAnsi="Times New Roman" w:cs="Times New Roman"/>
          <w:sz w:val="20"/>
          <w:szCs w:val="20"/>
        </w:rPr>
        <w:t>zł (słownie:</w:t>
      </w:r>
      <w:r w:rsidRPr="000D7200">
        <w:rPr>
          <w:rFonts w:ascii="Times New Roman" w:hAnsi="Times New Roman" w:cs="Times New Roman"/>
          <w:b/>
          <w:bCs/>
          <w:sz w:val="20"/>
          <w:szCs w:val="20"/>
        </w:rPr>
        <w:t xml:space="preserve"> </w:t>
      </w:r>
      <w:r w:rsidR="00E137A1">
        <w:rPr>
          <w:rFonts w:ascii="Times New Roman" w:hAnsi="Times New Roman" w:cs="Times New Roman"/>
          <w:sz w:val="20"/>
          <w:szCs w:val="20"/>
        </w:rPr>
        <w:t>……………</w:t>
      </w:r>
      <w:r w:rsidRPr="000D7200">
        <w:rPr>
          <w:rFonts w:ascii="Times New Roman" w:hAnsi="Times New Roman" w:cs="Times New Roman"/>
          <w:sz w:val="20"/>
          <w:szCs w:val="20"/>
        </w:rPr>
        <w:t xml:space="preserve">/100) płatne do 60 dni od dnia </w:t>
      </w:r>
      <w:r w:rsidR="00FF50CB">
        <w:rPr>
          <w:rFonts w:ascii="Times New Roman" w:hAnsi="Times New Roman" w:cs="Times New Roman"/>
          <w:sz w:val="20"/>
          <w:szCs w:val="20"/>
        </w:rPr>
        <w:t>dostarczenia</w:t>
      </w:r>
      <w:r w:rsidRPr="000D7200">
        <w:rPr>
          <w:rFonts w:ascii="Times New Roman" w:hAnsi="Times New Roman" w:cs="Times New Roman"/>
          <w:sz w:val="20"/>
          <w:szCs w:val="20"/>
        </w:rPr>
        <w:t xml:space="preserve"> faktury. </w:t>
      </w:r>
    </w:p>
    <w:p w:rsidR="00597FA9" w:rsidRPr="000D7200" w:rsidRDefault="00597FA9" w:rsidP="002B41D5">
      <w:pPr>
        <w:numPr>
          <w:ilvl w:val="0"/>
          <w:numId w:val="2"/>
        </w:numPr>
        <w:spacing w:after="0" w:line="240" w:lineRule="auto"/>
        <w:ind w:left="360"/>
        <w:jc w:val="both"/>
        <w:rPr>
          <w:rFonts w:ascii="Times New Roman" w:hAnsi="Times New Roman" w:cs="Times New Roman"/>
          <w:b/>
          <w:bCs/>
          <w:sz w:val="20"/>
          <w:szCs w:val="20"/>
        </w:rPr>
      </w:pPr>
      <w:r w:rsidRPr="000D7200">
        <w:rPr>
          <w:rFonts w:ascii="Times New Roman" w:hAnsi="Times New Roman" w:cs="Times New Roman"/>
          <w:sz w:val="20"/>
          <w:szCs w:val="20"/>
        </w:rPr>
        <w:t>Za dzień zapłaty uważany będzie dzień obciążenia rachunku Zamawiającego.</w:t>
      </w:r>
    </w:p>
    <w:p w:rsidR="00597FA9" w:rsidRDefault="00597FA9" w:rsidP="002B41D5">
      <w:pPr>
        <w:numPr>
          <w:ilvl w:val="0"/>
          <w:numId w:val="2"/>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Wynagrodzenie określone w § 1 zawiera wszystkie koszty składające się na koszt </w:t>
      </w:r>
      <w:r w:rsidR="00FF50CB">
        <w:rPr>
          <w:rFonts w:ascii="Times New Roman" w:hAnsi="Times New Roman" w:cs="Times New Roman"/>
          <w:sz w:val="20"/>
          <w:szCs w:val="20"/>
        </w:rPr>
        <w:t>opieki serwisowej</w:t>
      </w:r>
      <w:r w:rsidRPr="000D7200">
        <w:rPr>
          <w:rFonts w:ascii="Times New Roman" w:hAnsi="Times New Roman" w:cs="Times New Roman"/>
          <w:sz w:val="20"/>
          <w:szCs w:val="20"/>
        </w:rPr>
        <w:t xml:space="preserve"> w szczególności</w:t>
      </w:r>
      <w:r w:rsidR="00FF50CB">
        <w:rPr>
          <w:rFonts w:ascii="Times New Roman" w:hAnsi="Times New Roman" w:cs="Times New Roman"/>
          <w:sz w:val="20"/>
          <w:szCs w:val="20"/>
        </w:rPr>
        <w:t xml:space="preserve"> wykonanie zobowiązań, o których mowa w § 2 oraz </w:t>
      </w:r>
      <w:r w:rsidRPr="000D7200">
        <w:rPr>
          <w:rFonts w:ascii="Times New Roman" w:hAnsi="Times New Roman" w:cs="Times New Roman"/>
          <w:sz w:val="20"/>
          <w:szCs w:val="20"/>
        </w:rPr>
        <w:t xml:space="preserve">koszty dojazdu do siedziby Zamawiającego </w:t>
      </w:r>
      <w:r w:rsidR="00FF50CB">
        <w:rPr>
          <w:rFonts w:ascii="Times New Roman" w:hAnsi="Times New Roman" w:cs="Times New Roman"/>
          <w:sz w:val="20"/>
          <w:szCs w:val="20"/>
        </w:rPr>
        <w:t>itp.</w:t>
      </w:r>
      <w:r>
        <w:rPr>
          <w:rFonts w:ascii="Times New Roman" w:hAnsi="Times New Roman" w:cs="Times New Roman"/>
          <w:sz w:val="20"/>
          <w:szCs w:val="20"/>
        </w:rPr>
        <w:t xml:space="preserve"> </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Za datę zapłaty Strony przyjmują datę obciążenia rachunku bankowego Zamawiającego.</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Strony ustalają niezmienność cen</w:t>
      </w:r>
      <w:r>
        <w:rPr>
          <w:rFonts w:ascii="Times New Roman" w:hAnsi="Times New Roman"/>
          <w:sz w:val="20"/>
          <w:szCs w:val="20"/>
        </w:rPr>
        <w:t>y</w:t>
      </w:r>
      <w:r w:rsidRPr="00E137A1">
        <w:rPr>
          <w:rFonts w:ascii="Times New Roman" w:hAnsi="Times New Roman"/>
          <w:sz w:val="20"/>
          <w:szCs w:val="20"/>
        </w:rPr>
        <w:t xml:space="preserve"> w okresie trwania umowy za wyjątkiem </w:t>
      </w:r>
      <w:r w:rsidR="00552353">
        <w:rPr>
          <w:rFonts w:ascii="Times New Roman" w:hAnsi="Times New Roman"/>
          <w:sz w:val="20"/>
          <w:szCs w:val="20"/>
        </w:rPr>
        <w:t>ustawowej zmiany podatku VAT.</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Zamawiający nie ponosi żadnych konsekwencji wobec Wykonawcy związanych z zastosowaniem i naliczeniem stawki podatku od towarów i usług dotyczącej przedmiotu umowy.</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 xml:space="preserve">W razie nieterminowej płatności faktury przez Zamawiającego w terminie określonym w ust. </w:t>
      </w:r>
      <w:r>
        <w:rPr>
          <w:rFonts w:ascii="Times New Roman" w:hAnsi="Times New Roman"/>
          <w:sz w:val="20"/>
          <w:szCs w:val="20"/>
        </w:rPr>
        <w:t>2</w:t>
      </w:r>
      <w:r w:rsidRPr="00E137A1">
        <w:rPr>
          <w:rFonts w:ascii="Times New Roman" w:hAnsi="Times New Roman"/>
          <w:sz w:val="20"/>
          <w:szCs w:val="20"/>
        </w:rPr>
        <w:t>, Wykonawca może naliczać odsetki ustawowe za opóźnienie w transakcjach handlowych.</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 xml:space="preserve">W razie nieterminowej zapłaty przez Zamawiającego zobowiązań w terminie określonym w ust. 3 Wykonawca przed naliczeniem rekompensaty określonej w art. 10 Ustawy z dnia 08.03.2013 r. o terminach zapłaty w transakcjach handlowych (Dz. U. z 2016 r. poz. 684) będzie zobowiązany do przedstawienia </w:t>
      </w:r>
      <w:r w:rsidRPr="00E137A1">
        <w:rPr>
          <w:rFonts w:ascii="Times New Roman" w:hAnsi="Times New Roman"/>
          <w:sz w:val="20"/>
          <w:szCs w:val="20"/>
        </w:rPr>
        <w:lastRenderedPageBreak/>
        <w:t>Zamawiającemu szczegółowych kosztów odzyskiwania nie zapłaconej w terminie należności za dostarczony towar.</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 xml:space="preserve">W sytuacji nieterminowych płatności, Wykonawcy nie przysługuje prawo wstrzymania opieki serwisowej. </w:t>
      </w:r>
    </w:p>
    <w:p w:rsidR="00FF50CB" w:rsidRDefault="00FF50CB" w:rsidP="00E137A1">
      <w:pPr>
        <w:ind w:left="180" w:hanging="180"/>
        <w:jc w:val="center"/>
        <w:rPr>
          <w:rFonts w:ascii="Times New Roman" w:hAnsi="Times New Roman"/>
          <w:sz w:val="20"/>
          <w:szCs w:val="20"/>
        </w:rPr>
      </w:pPr>
    </w:p>
    <w:p w:rsidR="00E137A1" w:rsidRPr="00E137A1" w:rsidRDefault="00E137A1" w:rsidP="00E137A1">
      <w:pPr>
        <w:ind w:left="180" w:hanging="180"/>
        <w:jc w:val="center"/>
        <w:rPr>
          <w:rFonts w:ascii="Times New Roman" w:hAnsi="Times New Roman"/>
          <w:sz w:val="20"/>
          <w:szCs w:val="20"/>
        </w:rPr>
      </w:pPr>
      <w:r w:rsidRPr="00E137A1">
        <w:rPr>
          <w:rFonts w:ascii="Times New Roman" w:hAnsi="Times New Roman"/>
          <w:sz w:val="20"/>
          <w:szCs w:val="20"/>
        </w:rPr>
        <w:t xml:space="preserve">§ </w:t>
      </w:r>
      <w:r w:rsidR="00FF50CB">
        <w:rPr>
          <w:rFonts w:ascii="Times New Roman" w:hAnsi="Times New Roman"/>
          <w:sz w:val="20"/>
          <w:szCs w:val="20"/>
        </w:rPr>
        <w:t>5</w:t>
      </w:r>
    </w:p>
    <w:p w:rsidR="00E137A1" w:rsidRPr="00E137A1" w:rsidRDefault="00E137A1" w:rsidP="00E137A1">
      <w:pPr>
        <w:pStyle w:val="Tekstpodstawowy"/>
      </w:pPr>
      <w:r w:rsidRPr="00E137A1">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2016 r. poz. 1638 z późn. zm.). Czynność prawna mająca na celu zmianę wierzyciela z naruszeniem w/w zasad jest nieważna.</w:t>
      </w:r>
    </w:p>
    <w:p w:rsidR="00E137A1" w:rsidRDefault="00E137A1" w:rsidP="00AE2F19">
      <w:pPr>
        <w:spacing w:after="0" w:line="240" w:lineRule="auto"/>
        <w:jc w:val="center"/>
        <w:rPr>
          <w:rFonts w:ascii="Times New Roman" w:hAnsi="Times New Roman" w:cs="Times New Roman"/>
          <w:sz w:val="20"/>
          <w:szCs w:val="20"/>
        </w:rPr>
      </w:pPr>
    </w:p>
    <w:p w:rsidR="00597FA9" w:rsidRPr="000D7200"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xml:space="preserve">§ </w:t>
      </w:r>
      <w:r w:rsidR="00FF50CB">
        <w:rPr>
          <w:rFonts w:ascii="Times New Roman" w:hAnsi="Times New Roman" w:cs="Times New Roman"/>
          <w:sz w:val="20"/>
          <w:szCs w:val="20"/>
        </w:rPr>
        <w:t>6</w:t>
      </w:r>
      <w:r w:rsidRPr="000D7200">
        <w:rPr>
          <w:rFonts w:ascii="Times New Roman" w:hAnsi="Times New Roman" w:cs="Times New Roman"/>
          <w:sz w:val="20"/>
          <w:szCs w:val="20"/>
        </w:rPr>
        <w:t>.Okres obowiązywania Umowy</w:t>
      </w:r>
    </w:p>
    <w:p w:rsidR="00597FA9" w:rsidRPr="000D7200" w:rsidRDefault="00597FA9" w:rsidP="00AE2F19">
      <w:pPr>
        <w:spacing w:after="0" w:line="240" w:lineRule="auto"/>
        <w:jc w:val="both"/>
        <w:rPr>
          <w:rFonts w:ascii="Times New Roman" w:hAnsi="Times New Roman" w:cs="Times New Roman"/>
          <w:sz w:val="20"/>
          <w:szCs w:val="20"/>
        </w:rPr>
      </w:pPr>
    </w:p>
    <w:p w:rsidR="00597FA9" w:rsidRPr="000D7200" w:rsidRDefault="00597FA9" w:rsidP="008B347E">
      <w:pPr>
        <w:spacing w:after="0" w:line="240" w:lineRule="auto"/>
        <w:jc w:val="both"/>
        <w:rPr>
          <w:rFonts w:ascii="Times New Roman" w:hAnsi="Times New Roman" w:cs="Times New Roman"/>
          <w:b/>
          <w:bCs/>
          <w:sz w:val="20"/>
          <w:szCs w:val="20"/>
        </w:rPr>
      </w:pPr>
      <w:r w:rsidRPr="000D7200">
        <w:rPr>
          <w:rFonts w:ascii="Times New Roman" w:hAnsi="Times New Roman" w:cs="Times New Roman"/>
          <w:b/>
          <w:bCs/>
          <w:sz w:val="20"/>
          <w:szCs w:val="20"/>
        </w:rPr>
        <w:t xml:space="preserve">Niniejsza umowa </w:t>
      </w:r>
      <w:r>
        <w:rPr>
          <w:rFonts w:ascii="Times New Roman" w:hAnsi="Times New Roman" w:cs="Times New Roman"/>
          <w:b/>
          <w:bCs/>
          <w:sz w:val="20"/>
          <w:szCs w:val="20"/>
        </w:rPr>
        <w:t xml:space="preserve">obowiązuje </w:t>
      </w:r>
      <w:r w:rsidRPr="000D7200">
        <w:rPr>
          <w:rFonts w:ascii="Times New Roman" w:hAnsi="Times New Roman" w:cs="Times New Roman"/>
          <w:b/>
          <w:bCs/>
          <w:sz w:val="20"/>
          <w:szCs w:val="20"/>
        </w:rPr>
        <w:t xml:space="preserve">od </w:t>
      </w:r>
      <w:r w:rsidR="00E137A1">
        <w:rPr>
          <w:rFonts w:ascii="Times New Roman" w:hAnsi="Times New Roman" w:cs="Times New Roman"/>
          <w:b/>
          <w:bCs/>
          <w:sz w:val="20"/>
          <w:szCs w:val="20"/>
        </w:rPr>
        <w:t>………….</w:t>
      </w:r>
      <w:r w:rsidRPr="000D7200">
        <w:rPr>
          <w:rFonts w:ascii="Times New Roman" w:hAnsi="Times New Roman" w:cs="Times New Roman"/>
          <w:b/>
          <w:bCs/>
          <w:sz w:val="20"/>
          <w:szCs w:val="20"/>
        </w:rPr>
        <w:t xml:space="preserve">roku do </w:t>
      </w:r>
      <w:r>
        <w:rPr>
          <w:rFonts w:ascii="Times New Roman" w:hAnsi="Times New Roman" w:cs="Times New Roman"/>
          <w:b/>
          <w:bCs/>
          <w:sz w:val="20"/>
          <w:szCs w:val="20"/>
        </w:rPr>
        <w:t>31.12.201</w:t>
      </w:r>
      <w:r w:rsidR="00E137A1">
        <w:rPr>
          <w:rFonts w:ascii="Times New Roman" w:hAnsi="Times New Roman" w:cs="Times New Roman"/>
          <w:b/>
          <w:bCs/>
          <w:sz w:val="20"/>
          <w:szCs w:val="20"/>
        </w:rPr>
        <w:t>9</w:t>
      </w:r>
      <w:r>
        <w:rPr>
          <w:rFonts w:ascii="Times New Roman" w:hAnsi="Times New Roman" w:cs="Times New Roman"/>
          <w:b/>
          <w:bCs/>
          <w:sz w:val="20"/>
          <w:szCs w:val="20"/>
        </w:rPr>
        <w:t xml:space="preserve"> </w:t>
      </w:r>
      <w:r w:rsidRPr="000D7200">
        <w:rPr>
          <w:rFonts w:ascii="Times New Roman" w:hAnsi="Times New Roman" w:cs="Times New Roman"/>
          <w:b/>
          <w:bCs/>
          <w:sz w:val="20"/>
          <w:szCs w:val="20"/>
        </w:rPr>
        <w:t>roku.</w:t>
      </w:r>
    </w:p>
    <w:p w:rsidR="00597FA9" w:rsidRPr="000D7200" w:rsidRDefault="00597FA9" w:rsidP="008B347E">
      <w:pPr>
        <w:spacing w:after="0" w:line="240" w:lineRule="auto"/>
        <w:jc w:val="both"/>
        <w:rPr>
          <w:rFonts w:ascii="Times New Roman" w:hAnsi="Times New Roman" w:cs="Times New Roman"/>
          <w:b/>
          <w:bCs/>
          <w:sz w:val="20"/>
          <w:szCs w:val="20"/>
        </w:rPr>
      </w:pPr>
    </w:p>
    <w:p w:rsidR="00597FA9" w:rsidRPr="000D7200" w:rsidRDefault="00597FA9" w:rsidP="00430F0F">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xml:space="preserve">§ </w:t>
      </w:r>
      <w:r w:rsidR="00FF50CB">
        <w:rPr>
          <w:rFonts w:ascii="Times New Roman" w:hAnsi="Times New Roman" w:cs="Times New Roman"/>
          <w:sz w:val="20"/>
          <w:szCs w:val="20"/>
        </w:rPr>
        <w:t>7</w:t>
      </w:r>
      <w:r w:rsidRPr="000D7200">
        <w:rPr>
          <w:rFonts w:ascii="Times New Roman" w:hAnsi="Times New Roman" w:cs="Times New Roman"/>
          <w:sz w:val="20"/>
          <w:szCs w:val="20"/>
        </w:rPr>
        <w:t>. Kontakty</w:t>
      </w:r>
    </w:p>
    <w:p w:rsidR="00597FA9" w:rsidRPr="000D7200" w:rsidRDefault="00597FA9" w:rsidP="002B41D5">
      <w:pPr>
        <w:numPr>
          <w:ilvl w:val="3"/>
          <w:numId w:val="4"/>
        </w:numPr>
        <w:spacing w:after="0" w:line="360" w:lineRule="auto"/>
        <w:ind w:left="360"/>
        <w:rPr>
          <w:rFonts w:ascii="Times New Roman" w:hAnsi="Times New Roman" w:cs="Times New Roman"/>
          <w:sz w:val="20"/>
          <w:szCs w:val="20"/>
        </w:rPr>
      </w:pPr>
      <w:r w:rsidRPr="000D7200">
        <w:rPr>
          <w:rFonts w:ascii="Times New Roman" w:hAnsi="Times New Roman" w:cs="Times New Roman"/>
          <w:sz w:val="20"/>
          <w:szCs w:val="20"/>
        </w:rPr>
        <w:t>Osobami uprawnionymi do reprezentowania Wykonawcy są:</w:t>
      </w:r>
    </w:p>
    <w:p w:rsidR="00E137A1" w:rsidRDefault="00E137A1" w:rsidP="00E137A1">
      <w:pPr>
        <w:spacing w:after="0" w:line="360" w:lineRule="auto"/>
        <w:ind w:left="1418"/>
        <w:rPr>
          <w:rFonts w:ascii="Times New Roman" w:hAnsi="Times New Roman" w:cs="Times New Roman"/>
          <w:sz w:val="20"/>
          <w:szCs w:val="20"/>
        </w:rPr>
      </w:pPr>
      <w:r>
        <w:rPr>
          <w:rFonts w:ascii="Times New Roman" w:hAnsi="Times New Roman" w:cs="Times New Roman"/>
          <w:sz w:val="20"/>
          <w:szCs w:val="20"/>
        </w:rPr>
        <w:t>………………………….</w:t>
      </w:r>
    </w:p>
    <w:p w:rsidR="00597FA9" w:rsidRPr="00E137A1" w:rsidRDefault="00597FA9" w:rsidP="002B41D5">
      <w:pPr>
        <w:pStyle w:val="Akapitzlist"/>
        <w:numPr>
          <w:ilvl w:val="3"/>
          <w:numId w:val="4"/>
        </w:numPr>
        <w:tabs>
          <w:tab w:val="left" w:pos="426"/>
        </w:tabs>
        <w:spacing w:after="0" w:line="360" w:lineRule="auto"/>
        <w:ind w:left="0" w:firstLine="0"/>
        <w:rPr>
          <w:rFonts w:ascii="Times New Roman" w:hAnsi="Times New Roman" w:cs="Times New Roman"/>
          <w:sz w:val="20"/>
          <w:szCs w:val="20"/>
        </w:rPr>
      </w:pPr>
      <w:r w:rsidRPr="00E137A1">
        <w:rPr>
          <w:rFonts w:ascii="Times New Roman" w:hAnsi="Times New Roman" w:cs="Times New Roman"/>
          <w:sz w:val="20"/>
          <w:szCs w:val="20"/>
        </w:rPr>
        <w:t>Osobami uprawnionymi po stronie Zamawiającego są:</w:t>
      </w:r>
    </w:p>
    <w:p w:rsidR="00597FA9" w:rsidRPr="000D7200" w:rsidRDefault="00597FA9" w:rsidP="00430F0F">
      <w:pPr>
        <w:spacing w:after="0" w:line="360" w:lineRule="auto"/>
        <w:ind w:left="361"/>
        <w:rPr>
          <w:rFonts w:ascii="Times New Roman" w:hAnsi="Times New Roman" w:cs="Times New Roman"/>
          <w:sz w:val="20"/>
          <w:szCs w:val="20"/>
        </w:rPr>
      </w:pPr>
      <w:r w:rsidRPr="000D7200">
        <w:rPr>
          <w:rFonts w:ascii="Times New Roman" w:hAnsi="Times New Roman" w:cs="Times New Roman"/>
          <w:sz w:val="20"/>
          <w:szCs w:val="20"/>
        </w:rPr>
        <w:t>a)  Sabina Nizioł     tel: 14 66 21 435</w:t>
      </w:r>
    </w:p>
    <w:p w:rsidR="00597FA9" w:rsidRPr="000D7200" w:rsidRDefault="00597FA9" w:rsidP="00430F0F">
      <w:pPr>
        <w:spacing w:after="0" w:line="360" w:lineRule="auto"/>
        <w:ind w:left="361"/>
        <w:rPr>
          <w:rFonts w:ascii="Times New Roman" w:hAnsi="Times New Roman" w:cs="Times New Roman"/>
          <w:sz w:val="20"/>
          <w:szCs w:val="20"/>
        </w:rPr>
      </w:pPr>
      <w:r w:rsidRPr="000D7200">
        <w:rPr>
          <w:rFonts w:ascii="Times New Roman" w:hAnsi="Times New Roman" w:cs="Times New Roman"/>
          <w:sz w:val="20"/>
          <w:szCs w:val="20"/>
        </w:rPr>
        <w:t>b) Michał Cebula    tel: 14 66 21 435</w:t>
      </w:r>
    </w:p>
    <w:p w:rsidR="00597FA9" w:rsidRPr="000D7200" w:rsidRDefault="00597FA9" w:rsidP="00430F0F">
      <w:pPr>
        <w:spacing w:after="0" w:line="240" w:lineRule="auto"/>
        <w:jc w:val="center"/>
        <w:rPr>
          <w:rFonts w:ascii="Times New Roman" w:hAnsi="Times New Roman" w:cs="Times New Roman"/>
          <w:b/>
          <w:bCs/>
          <w:sz w:val="20"/>
          <w:szCs w:val="20"/>
        </w:rPr>
      </w:pPr>
    </w:p>
    <w:p w:rsidR="00597FA9" w:rsidRPr="000D7200" w:rsidRDefault="00597FA9" w:rsidP="00AE2F19">
      <w:pPr>
        <w:spacing w:after="0" w:line="240" w:lineRule="auto"/>
        <w:ind w:left="284"/>
        <w:jc w:val="center"/>
        <w:rPr>
          <w:rFonts w:ascii="Times New Roman" w:hAnsi="Times New Roman" w:cs="Times New Roman"/>
          <w:sz w:val="20"/>
          <w:szCs w:val="20"/>
        </w:rPr>
      </w:pPr>
      <w:r w:rsidRPr="000D7200">
        <w:rPr>
          <w:rFonts w:ascii="Times New Roman" w:hAnsi="Times New Roman" w:cs="Times New Roman"/>
          <w:sz w:val="20"/>
          <w:szCs w:val="20"/>
        </w:rPr>
        <w:t>§</w:t>
      </w:r>
      <w:r w:rsidR="00FF50CB">
        <w:rPr>
          <w:rFonts w:ascii="Times New Roman" w:hAnsi="Times New Roman" w:cs="Times New Roman"/>
          <w:sz w:val="20"/>
          <w:szCs w:val="20"/>
        </w:rPr>
        <w:t>8</w:t>
      </w:r>
      <w:r w:rsidRPr="000D7200">
        <w:rPr>
          <w:rFonts w:ascii="Times New Roman" w:hAnsi="Times New Roman" w:cs="Times New Roman"/>
          <w:sz w:val="20"/>
          <w:szCs w:val="20"/>
        </w:rPr>
        <w:t>.Odpowiedzialność Wykonawcy</w:t>
      </w:r>
    </w:p>
    <w:p w:rsidR="00597FA9" w:rsidRPr="000D7200" w:rsidRDefault="00597FA9" w:rsidP="00AE2F19">
      <w:pPr>
        <w:spacing w:after="0" w:line="240" w:lineRule="auto"/>
        <w:ind w:left="284"/>
        <w:jc w:val="center"/>
        <w:rPr>
          <w:rFonts w:ascii="Times New Roman" w:hAnsi="Times New Roman" w:cs="Times New Roman"/>
          <w:sz w:val="20"/>
          <w:szCs w:val="20"/>
        </w:rPr>
      </w:pPr>
    </w:p>
    <w:p w:rsidR="00597FA9" w:rsidRPr="000D7200" w:rsidRDefault="00597FA9" w:rsidP="005F2B2B">
      <w:pPr>
        <w:spacing w:after="0" w:line="240" w:lineRule="auto"/>
        <w:ind w:left="284" w:hanging="284"/>
        <w:jc w:val="both"/>
        <w:rPr>
          <w:rFonts w:ascii="Times New Roman" w:hAnsi="Times New Roman" w:cs="Times New Roman"/>
          <w:sz w:val="20"/>
          <w:szCs w:val="20"/>
        </w:rPr>
      </w:pPr>
      <w:r w:rsidRPr="000D7200">
        <w:rPr>
          <w:rFonts w:ascii="Times New Roman" w:hAnsi="Times New Roman" w:cs="Times New Roman"/>
          <w:sz w:val="20"/>
          <w:szCs w:val="20"/>
        </w:rPr>
        <w:t>1. Wykonawca jest odpowiedzialny za prawidłowe wykonanie zobowiązań wynikających z niniejszej umowy.</w:t>
      </w:r>
    </w:p>
    <w:p w:rsidR="00597FA9" w:rsidRPr="000D7200" w:rsidRDefault="00597FA9" w:rsidP="00E96804">
      <w:p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2. Wykonawca nie ponosi odpowiedzialności za:</w:t>
      </w:r>
    </w:p>
    <w:p w:rsidR="00597FA9" w:rsidRPr="000D7200" w:rsidRDefault="00597FA9" w:rsidP="002B41D5">
      <w:pPr>
        <w:pStyle w:val="Akapitzlist"/>
        <w:numPr>
          <w:ilvl w:val="0"/>
          <w:numId w:val="13"/>
        </w:numPr>
        <w:spacing w:after="0" w:line="240" w:lineRule="auto"/>
        <w:ind w:left="1134" w:hanging="425"/>
        <w:jc w:val="both"/>
        <w:rPr>
          <w:rFonts w:ascii="Times New Roman" w:hAnsi="Times New Roman" w:cs="Times New Roman"/>
          <w:sz w:val="20"/>
          <w:szCs w:val="20"/>
        </w:rPr>
      </w:pPr>
      <w:r w:rsidRPr="000D7200">
        <w:rPr>
          <w:rFonts w:ascii="Times New Roman" w:hAnsi="Times New Roman" w:cs="Times New Roman"/>
          <w:sz w:val="20"/>
          <w:szCs w:val="20"/>
        </w:rPr>
        <w:t>treść i integralność danych, otrzymywanych i przechowywanych przez Zamawiającego;</w:t>
      </w:r>
    </w:p>
    <w:p w:rsidR="00597FA9" w:rsidRPr="000D7200" w:rsidRDefault="00597FA9" w:rsidP="002B41D5">
      <w:pPr>
        <w:pStyle w:val="Akapitzlist"/>
        <w:numPr>
          <w:ilvl w:val="0"/>
          <w:numId w:val="13"/>
        </w:numPr>
        <w:spacing w:after="0" w:line="240" w:lineRule="auto"/>
        <w:ind w:left="1134" w:hanging="425"/>
        <w:jc w:val="both"/>
        <w:rPr>
          <w:rFonts w:ascii="Times New Roman" w:hAnsi="Times New Roman" w:cs="Times New Roman"/>
          <w:sz w:val="20"/>
          <w:szCs w:val="20"/>
        </w:rPr>
      </w:pPr>
      <w:r w:rsidRPr="000D7200">
        <w:rPr>
          <w:rFonts w:ascii="Times New Roman" w:hAnsi="Times New Roman" w:cs="Times New Roman"/>
          <w:sz w:val="20"/>
          <w:szCs w:val="20"/>
        </w:rPr>
        <w:t>jakiekolwiek szkody wynikłe z nieprawidłowego działania lub zaprzestania funkcjonowania Oprogramowania związane z nieprawidłowym korzystaniem z Oprogramowania;</w:t>
      </w:r>
    </w:p>
    <w:p w:rsidR="00597FA9" w:rsidRPr="000D7200" w:rsidRDefault="00597FA9" w:rsidP="002B41D5">
      <w:pPr>
        <w:pStyle w:val="Akapitzlist"/>
        <w:numPr>
          <w:ilvl w:val="0"/>
          <w:numId w:val="13"/>
        </w:numPr>
        <w:spacing w:after="0" w:line="240" w:lineRule="auto"/>
        <w:ind w:left="1134" w:hanging="425"/>
        <w:jc w:val="both"/>
        <w:rPr>
          <w:rFonts w:ascii="Times New Roman" w:hAnsi="Times New Roman" w:cs="Times New Roman"/>
          <w:sz w:val="20"/>
          <w:szCs w:val="20"/>
        </w:rPr>
      </w:pPr>
      <w:r w:rsidRPr="000D7200">
        <w:rPr>
          <w:rFonts w:ascii="Times New Roman" w:hAnsi="Times New Roman" w:cs="Times New Roman"/>
          <w:sz w:val="20"/>
          <w:szCs w:val="20"/>
        </w:rPr>
        <w:t>korzystanie z Oprogramowania przez osoby nieupoważnione;</w:t>
      </w:r>
    </w:p>
    <w:p w:rsidR="00597FA9" w:rsidRPr="000D7200" w:rsidRDefault="00597FA9" w:rsidP="002B41D5">
      <w:pPr>
        <w:pStyle w:val="Akapitzlist"/>
        <w:numPr>
          <w:ilvl w:val="0"/>
          <w:numId w:val="13"/>
        </w:numPr>
        <w:spacing w:after="0" w:line="240" w:lineRule="auto"/>
        <w:ind w:left="1134" w:hanging="425"/>
        <w:jc w:val="both"/>
        <w:rPr>
          <w:rFonts w:ascii="Times New Roman" w:hAnsi="Times New Roman" w:cs="Times New Roman"/>
          <w:sz w:val="20"/>
          <w:szCs w:val="20"/>
        </w:rPr>
      </w:pPr>
      <w:r w:rsidRPr="000D7200">
        <w:rPr>
          <w:rFonts w:ascii="Times New Roman" w:hAnsi="Times New Roman" w:cs="Times New Roman"/>
          <w:sz w:val="20"/>
          <w:szCs w:val="20"/>
        </w:rPr>
        <w:t>dokonywanie modyfikacji Oprogramowania przez osoby inne niż upoważnione przez Wykonawcę;</w:t>
      </w:r>
    </w:p>
    <w:p w:rsidR="00597FA9" w:rsidRDefault="00597FA9" w:rsidP="002B41D5">
      <w:pPr>
        <w:pStyle w:val="Akapitzlist"/>
        <w:numPr>
          <w:ilvl w:val="0"/>
          <w:numId w:val="13"/>
        </w:numPr>
        <w:spacing w:after="0" w:line="240" w:lineRule="auto"/>
        <w:ind w:left="1134" w:hanging="425"/>
        <w:jc w:val="both"/>
        <w:rPr>
          <w:rFonts w:ascii="Times New Roman" w:hAnsi="Times New Roman" w:cs="Times New Roman"/>
          <w:sz w:val="20"/>
          <w:szCs w:val="20"/>
        </w:rPr>
      </w:pPr>
      <w:r w:rsidRPr="000D7200">
        <w:rPr>
          <w:rFonts w:ascii="Times New Roman" w:hAnsi="Times New Roman" w:cs="Times New Roman"/>
          <w:sz w:val="20"/>
          <w:szCs w:val="20"/>
        </w:rPr>
        <w:t>udostępnienie hasła lub jakichkolwiek innych informacji identyfikujących Zamawiającego względem Wykonawcy</w:t>
      </w:r>
      <w:r w:rsidR="00782F8B">
        <w:rPr>
          <w:rFonts w:ascii="Times New Roman" w:hAnsi="Times New Roman" w:cs="Times New Roman"/>
          <w:sz w:val="20"/>
          <w:szCs w:val="20"/>
        </w:rPr>
        <w:t>;</w:t>
      </w:r>
    </w:p>
    <w:p w:rsidR="00597FA9" w:rsidRPr="000D7200" w:rsidRDefault="00597FA9" w:rsidP="002B41D5">
      <w:pPr>
        <w:pStyle w:val="Akapitzlist"/>
        <w:numPr>
          <w:ilvl w:val="0"/>
          <w:numId w:val="13"/>
        </w:numPr>
        <w:spacing w:after="0" w:line="240" w:lineRule="auto"/>
        <w:ind w:left="1134" w:hanging="425"/>
        <w:jc w:val="both"/>
        <w:rPr>
          <w:rFonts w:ascii="Times New Roman" w:hAnsi="Times New Roman" w:cs="Times New Roman"/>
          <w:sz w:val="20"/>
          <w:szCs w:val="20"/>
        </w:rPr>
      </w:pPr>
      <w:r w:rsidRPr="000D7200">
        <w:rPr>
          <w:rFonts w:ascii="Times New Roman" w:hAnsi="Times New Roman" w:cs="Times New Roman"/>
          <w:sz w:val="20"/>
          <w:szCs w:val="20"/>
        </w:rPr>
        <w:t>wadliwe działanie sieci telekomunikacyjnej;</w:t>
      </w:r>
    </w:p>
    <w:p w:rsidR="00597FA9" w:rsidRPr="000D7200" w:rsidRDefault="00597FA9" w:rsidP="002B41D5">
      <w:pPr>
        <w:pStyle w:val="Akapitzlist"/>
        <w:numPr>
          <w:ilvl w:val="0"/>
          <w:numId w:val="13"/>
        </w:numPr>
        <w:spacing w:after="0" w:line="240" w:lineRule="auto"/>
        <w:ind w:left="1134" w:hanging="425"/>
        <w:jc w:val="both"/>
        <w:rPr>
          <w:rFonts w:ascii="Times New Roman" w:hAnsi="Times New Roman" w:cs="Times New Roman"/>
          <w:sz w:val="20"/>
          <w:szCs w:val="20"/>
        </w:rPr>
      </w:pPr>
      <w:r w:rsidRPr="000D7200">
        <w:rPr>
          <w:rFonts w:ascii="Times New Roman" w:hAnsi="Times New Roman" w:cs="Times New Roman"/>
          <w:sz w:val="20"/>
          <w:szCs w:val="20"/>
        </w:rPr>
        <w:t>nieprawidłowe działanie lub brak działania oprogramowania osób trzecich, komunikującego się z oprogramowaniem Wykonawcy;</w:t>
      </w:r>
    </w:p>
    <w:p w:rsidR="00597FA9" w:rsidRPr="000D7200" w:rsidRDefault="00597FA9" w:rsidP="002B41D5">
      <w:pPr>
        <w:pStyle w:val="Akapitzlist"/>
        <w:numPr>
          <w:ilvl w:val="0"/>
          <w:numId w:val="13"/>
        </w:numPr>
        <w:spacing w:after="0" w:line="240" w:lineRule="auto"/>
        <w:ind w:left="1134" w:hanging="425"/>
        <w:jc w:val="both"/>
        <w:rPr>
          <w:rFonts w:ascii="Times New Roman" w:hAnsi="Times New Roman" w:cs="Times New Roman"/>
          <w:sz w:val="20"/>
          <w:szCs w:val="20"/>
        </w:rPr>
      </w:pPr>
      <w:r w:rsidRPr="000D7200">
        <w:rPr>
          <w:rFonts w:ascii="Times New Roman" w:hAnsi="Times New Roman" w:cs="Times New Roman"/>
          <w:sz w:val="20"/>
          <w:szCs w:val="20"/>
        </w:rPr>
        <w:t>nieautoryzowaną ingerencję Zamawiającego lub osób trzecich w struktury baz danych Oprogramowania;</w:t>
      </w:r>
    </w:p>
    <w:p w:rsidR="00597FA9" w:rsidRPr="000D7200" w:rsidRDefault="00597FA9" w:rsidP="009D21FF">
      <w:pPr>
        <w:pStyle w:val="Akapitzlist"/>
        <w:spacing w:after="0" w:line="240" w:lineRule="auto"/>
        <w:ind w:left="360" w:hanging="360"/>
        <w:jc w:val="both"/>
        <w:rPr>
          <w:rFonts w:ascii="Times New Roman" w:hAnsi="Times New Roman" w:cs="Times New Roman"/>
          <w:sz w:val="20"/>
          <w:szCs w:val="20"/>
        </w:rPr>
      </w:pPr>
      <w:r w:rsidRPr="000D7200">
        <w:rPr>
          <w:rFonts w:ascii="Times New Roman" w:hAnsi="Times New Roman" w:cs="Times New Roman"/>
          <w:sz w:val="20"/>
          <w:szCs w:val="20"/>
        </w:rPr>
        <w:t xml:space="preserve">3.W przypadku powstania szkody w wyniku działania lub zaniechania </w:t>
      </w:r>
      <w:r w:rsidR="00782F8B">
        <w:rPr>
          <w:rFonts w:ascii="Times New Roman" w:hAnsi="Times New Roman" w:cs="Times New Roman"/>
          <w:sz w:val="20"/>
          <w:szCs w:val="20"/>
        </w:rPr>
        <w:t xml:space="preserve">działania z winy </w:t>
      </w:r>
      <w:r w:rsidRPr="000D7200">
        <w:rPr>
          <w:rFonts w:ascii="Times New Roman" w:hAnsi="Times New Roman" w:cs="Times New Roman"/>
          <w:sz w:val="20"/>
          <w:szCs w:val="20"/>
        </w:rPr>
        <w:t>Wykonawcy,</w:t>
      </w:r>
      <w:r w:rsidR="00782F8B">
        <w:rPr>
          <w:rFonts w:ascii="Times New Roman" w:hAnsi="Times New Roman" w:cs="Times New Roman"/>
          <w:sz w:val="20"/>
          <w:szCs w:val="20"/>
        </w:rPr>
        <w:t xml:space="preserve"> Wykonawca będzie </w:t>
      </w:r>
      <w:r w:rsidRPr="000D7200">
        <w:rPr>
          <w:rFonts w:ascii="Times New Roman" w:hAnsi="Times New Roman" w:cs="Times New Roman"/>
          <w:sz w:val="20"/>
          <w:szCs w:val="20"/>
        </w:rPr>
        <w:t>zobowiązany niezwłocznie naprawić wszelkie szkody (w tym również związane odtworzeniem danych lub związanych z brakiem możliwości korzystania z danych) i przywrócić stabilną pracę Oprogramowania oraz motoru bazy danych w ramach wynagrodzenia, o którym mowa w § 4 ust.</w:t>
      </w:r>
      <w:r w:rsidR="00782F8B">
        <w:rPr>
          <w:rFonts w:ascii="Times New Roman" w:hAnsi="Times New Roman" w:cs="Times New Roman"/>
          <w:sz w:val="20"/>
          <w:szCs w:val="20"/>
        </w:rPr>
        <w:t>1</w:t>
      </w:r>
      <w:r w:rsidRPr="000D7200">
        <w:rPr>
          <w:rFonts w:ascii="Times New Roman" w:hAnsi="Times New Roman" w:cs="Times New Roman"/>
          <w:sz w:val="20"/>
          <w:szCs w:val="20"/>
        </w:rPr>
        <w:t xml:space="preserve"> umowy.</w:t>
      </w:r>
    </w:p>
    <w:p w:rsidR="00597FA9" w:rsidRPr="000D7200" w:rsidRDefault="00597FA9" w:rsidP="009D21FF">
      <w:pPr>
        <w:pStyle w:val="Akapitzlist"/>
        <w:spacing w:after="0" w:line="240" w:lineRule="auto"/>
        <w:ind w:left="633" w:hanging="633"/>
        <w:jc w:val="both"/>
        <w:rPr>
          <w:rFonts w:ascii="Times New Roman" w:hAnsi="Times New Roman" w:cs="Times New Roman"/>
          <w:sz w:val="20"/>
          <w:szCs w:val="20"/>
        </w:rPr>
      </w:pPr>
    </w:p>
    <w:p w:rsidR="00597FA9" w:rsidRPr="000D7200"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xml:space="preserve">§ </w:t>
      </w:r>
      <w:r w:rsidR="005A304D">
        <w:rPr>
          <w:rFonts w:ascii="Times New Roman" w:hAnsi="Times New Roman" w:cs="Times New Roman"/>
          <w:sz w:val="20"/>
          <w:szCs w:val="20"/>
        </w:rPr>
        <w:t>9</w:t>
      </w:r>
      <w:r w:rsidRPr="000D7200">
        <w:rPr>
          <w:rFonts w:ascii="Times New Roman" w:hAnsi="Times New Roman" w:cs="Times New Roman"/>
          <w:sz w:val="20"/>
          <w:szCs w:val="20"/>
        </w:rPr>
        <w:t>.Siła Wyższa</w:t>
      </w:r>
    </w:p>
    <w:p w:rsidR="00597FA9" w:rsidRPr="000D7200" w:rsidRDefault="00597FA9" w:rsidP="009D21FF">
      <w:pPr>
        <w:spacing w:after="0" w:line="240" w:lineRule="auto"/>
        <w:ind w:left="360" w:hanging="360"/>
        <w:jc w:val="center"/>
        <w:rPr>
          <w:rFonts w:ascii="Times New Roman" w:hAnsi="Times New Roman" w:cs="Times New Roman"/>
          <w:sz w:val="20"/>
          <w:szCs w:val="20"/>
        </w:rPr>
      </w:pP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Żadna ze Stron Umowy nie będzie odpowiedzialna za niewykonanie lub nienależyte wykonanie zobowiązań wynikających z Umowy spowodowane przez okoliczności traktowane jako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iła </w:t>
      </w:r>
      <w:r w:rsidR="00782F8B">
        <w:rPr>
          <w:rFonts w:ascii="Times New Roman" w:hAnsi="Times New Roman" w:cs="Times New Roman"/>
          <w:sz w:val="20"/>
          <w:szCs w:val="20"/>
        </w:rPr>
        <w:t>w</w:t>
      </w:r>
      <w:r w:rsidRPr="000D7200">
        <w:rPr>
          <w:rFonts w:ascii="Times New Roman" w:hAnsi="Times New Roman" w:cs="Times New Roman"/>
          <w:sz w:val="20"/>
          <w:szCs w:val="20"/>
        </w:rPr>
        <w:t xml:space="preserve">yższą. Przez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iłę </w:t>
      </w:r>
      <w:r w:rsidR="00782F8B">
        <w:rPr>
          <w:rFonts w:ascii="Times New Roman" w:hAnsi="Times New Roman" w:cs="Times New Roman"/>
          <w:sz w:val="20"/>
          <w:szCs w:val="20"/>
        </w:rPr>
        <w:t>w</w:t>
      </w:r>
      <w:r w:rsidRPr="000D7200">
        <w:rPr>
          <w:rFonts w:ascii="Times New Roman" w:hAnsi="Times New Roman" w:cs="Times New Roman"/>
          <w:sz w:val="20"/>
          <w:szCs w:val="20"/>
        </w:rPr>
        <w:t xml:space="preserve">yższą rozumie się zdarzenia pozostające poza </w:t>
      </w:r>
      <w:r w:rsidR="00782F8B">
        <w:rPr>
          <w:rFonts w:ascii="Times New Roman" w:hAnsi="Times New Roman" w:cs="Times New Roman"/>
          <w:sz w:val="20"/>
          <w:szCs w:val="20"/>
        </w:rPr>
        <w:t>k</w:t>
      </w:r>
      <w:r w:rsidRPr="000D7200">
        <w:rPr>
          <w:rFonts w:ascii="Times New Roman" w:hAnsi="Times New Roman" w:cs="Times New Roman"/>
          <w:sz w:val="20"/>
          <w:szCs w:val="20"/>
        </w:rPr>
        <w:t>ontrolą każdej ze Stron, których nie mogły one przewidzieć ani zapobiec, a które zakłócają lub uniemożliwiają realizację Umowy.</w:t>
      </w: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W przypadku zaistnienia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iły </w:t>
      </w:r>
      <w:r w:rsidR="00782F8B">
        <w:rPr>
          <w:rFonts w:ascii="Times New Roman" w:hAnsi="Times New Roman" w:cs="Times New Roman"/>
          <w:sz w:val="20"/>
          <w:szCs w:val="20"/>
        </w:rPr>
        <w:t>w</w:t>
      </w:r>
      <w:r w:rsidRPr="000D7200">
        <w:rPr>
          <w:rFonts w:ascii="Times New Roman" w:hAnsi="Times New Roman" w:cs="Times New Roman"/>
          <w:sz w:val="20"/>
          <w:szCs w:val="20"/>
        </w:rPr>
        <w:t>yższej, Strona, której taka okoliczność uniemożliwia lub utrudnia prawidłowe wywiązanie się z</w:t>
      </w:r>
      <w:r w:rsidR="00782F8B">
        <w:rPr>
          <w:rFonts w:ascii="Times New Roman" w:hAnsi="Times New Roman" w:cs="Times New Roman"/>
          <w:sz w:val="20"/>
          <w:szCs w:val="20"/>
        </w:rPr>
        <w:t xml:space="preserve"> zobowiązań umownych, </w:t>
      </w:r>
      <w:r w:rsidRPr="000D7200">
        <w:rPr>
          <w:rFonts w:ascii="Times New Roman" w:hAnsi="Times New Roman" w:cs="Times New Roman"/>
          <w:sz w:val="20"/>
          <w:szCs w:val="20"/>
        </w:rPr>
        <w:t>niezwłocznie nie później jednak niż w ciągu 7 dni, powiadomi drugą Stronę o takich okolicznościach i ich przyczynie.</w:t>
      </w: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Jeżeli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iła </w:t>
      </w:r>
      <w:r w:rsidR="00782F8B">
        <w:rPr>
          <w:rFonts w:ascii="Times New Roman" w:hAnsi="Times New Roman" w:cs="Times New Roman"/>
          <w:sz w:val="20"/>
          <w:szCs w:val="20"/>
        </w:rPr>
        <w:t>w</w:t>
      </w:r>
      <w:r w:rsidRPr="000D7200">
        <w:rPr>
          <w:rFonts w:ascii="Times New Roman" w:hAnsi="Times New Roman" w:cs="Times New Roman"/>
          <w:sz w:val="20"/>
          <w:szCs w:val="20"/>
        </w:rPr>
        <w:t>yższa. będzie trwała nieprzerwanie przez okres 2 miesięcy lub dłużej. Strony mogą w drodze wzajemnego uzgodnienia rozwiązać Umowę bez nakładania na żadną ze Stron dalszych zobowiązań, oprócz płatności należnych z tytułu wykonan</w:t>
      </w:r>
      <w:r w:rsidR="00782F8B">
        <w:rPr>
          <w:rFonts w:ascii="Times New Roman" w:hAnsi="Times New Roman" w:cs="Times New Roman"/>
          <w:sz w:val="20"/>
          <w:szCs w:val="20"/>
        </w:rPr>
        <w:t xml:space="preserve">ej opieki serwisowej </w:t>
      </w:r>
      <w:r w:rsidRPr="000D7200">
        <w:rPr>
          <w:rFonts w:ascii="Times New Roman" w:hAnsi="Times New Roman" w:cs="Times New Roman"/>
          <w:sz w:val="20"/>
          <w:szCs w:val="20"/>
        </w:rPr>
        <w:t>.</w:t>
      </w: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lastRenderedPageBreak/>
        <w:t xml:space="preserve">Okres występowania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iły </w:t>
      </w:r>
      <w:r w:rsidR="00782F8B">
        <w:rPr>
          <w:rFonts w:ascii="Times New Roman" w:hAnsi="Times New Roman" w:cs="Times New Roman"/>
          <w:sz w:val="20"/>
          <w:szCs w:val="20"/>
        </w:rPr>
        <w:t>w</w:t>
      </w:r>
      <w:r w:rsidRPr="000D7200">
        <w:rPr>
          <w:rFonts w:ascii="Times New Roman" w:hAnsi="Times New Roman" w:cs="Times New Roman"/>
          <w:sz w:val="20"/>
          <w:szCs w:val="20"/>
        </w:rPr>
        <w:t xml:space="preserve">yższej powoduje odpowiednie przesunięcie terminów realizacji </w:t>
      </w:r>
      <w:r w:rsidR="00782F8B">
        <w:rPr>
          <w:rFonts w:ascii="Times New Roman" w:hAnsi="Times New Roman" w:cs="Times New Roman"/>
          <w:sz w:val="20"/>
          <w:szCs w:val="20"/>
        </w:rPr>
        <w:t xml:space="preserve">zapisów umownych </w:t>
      </w:r>
      <w:r w:rsidRPr="000D7200">
        <w:rPr>
          <w:rFonts w:ascii="Times New Roman" w:hAnsi="Times New Roman" w:cs="Times New Roman"/>
          <w:sz w:val="20"/>
          <w:szCs w:val="20"/>
        </w:rPr>
        <w:t>określonych w Umowie.</w:t>
      </w:r>
    </w:p>
    <w:p w:rsidR="00597FA9" w:rsidRPr="000D7200" w:rsidRDefault="00597FA9" w:rsidP="00AE2F19">
      <w:pPr>
        <w:spacing w:after="0" w:line="240" w:lineRule="auto"/>
        <w:jc w:val="both"/>
        <w:rPr>
          <w:rFonts w:ascii="Times New Roman" w:hAnsi="Times New Roman" w:cs="Times New Roman"/>
          <w:sz w:val="20"/>
          <w:szCs w:val="20"/>
        </w:rPr>
      </w:pPr>
    </w:p>
    <w:p w:rsidR="00597FA9" w:rsidRPr="000D7200"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xml:space="preserve">§ </w:t>
      </w:r>
      <w:r w:rsidR="005A304D">
        <w:rPr>
          <w:rFonts w:ascii="Times New Roman" w:hAnsi="Times New Roman" w:cs="Times New Roman"/>
          <w:sz w:val="20"/>
          <w:szCs w:val="20"/>
        </w:rPr>
        <w:t>10</w:t>
      </w:r>
      <w:r w:rsidRPr="000D7200">
        <w:rPr>
          <w:rFonts w:ascii="Times New Roman" w:hAnsi="Times New Roman" w:cs="Times New Roman"/>
          <w:sz w:val="20"/>
          <w:szCs w:val="20"/>
        </w:rPr>
        <w:t>.Ochrona Danych Osobowych</w:t>
      </w:r>
    </w:p>
    <w:p w:rsidR="00597FA9" w:rsidRPr="000D7200" w:rsidRDefault="00597FA9" w:rsidP="00AE2F19">
      <w:pPr>
        <w:spacing w:after="0" w:line="240" w:lineRule="auto"/>
        <w:jc w:val="both"/>
        <w:rPr>
          <w:rFonts w:ascii="Times New Roman" w:hAnsi="Times New Roman" w:cs="Times New Roman"/>
          <w:sz w:val="20"/>
          <w:szCs w:val="20"/>
        </w:rPr>
      </w:pPr>
    </w:p>
    <w:p w:rsidR="00597FA9" w:rsidRPr="000D7200" w:rsidRDefault="00597FA9" w:rsidP="002B41D5">
      <w:pPr>
        <w:pStyle w:val="Akapitzlist"/>
        <w:numPr>
          <w:ilvl w:val="5"/>
          <w:numId w:val="1"/>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W celu prawidłowego wykonania przez Wykonawcę obowiązków wynikających z niniejszej Umowy i wyłącznie w zakresie niezbędnym dla wykonania przez Wykonawcę takich obowiązków</w:t>
      </w:r>
      <w:r w:rsidR="005A304D">
        <w:rPr>
          <w:rFonts w:ascii="Times New Roman" w:hAnsi="Times New Roman" w:cs="Times New Roman"/>
          <w:sz w:val="20"/>
          <w:szCs w:val="20"/>
        </w:rPr>
        <w:t>,</w:t>
      </w:r>
      <w:r w:rsidRPr="000D7200">
        <w:rPr>
          <w:rFonts w:ascii="Times New Roman" w:hAnsi="Times New Roman" w:cs="Times New Roman"/>
          <w:sz w:val="20"/>
          <w:szCs w:val="20"/>
        </w:rPr>
        <w:t xml:space="preserve"> Zamawiający powierza Wykonawcy przetwarzanie wszelkich rodzajów danych osobowych w systemie informatycznym Zamawiającego, jednak wyłącznie w zakresie </w:t>
      </w:r>
      <w:r w:rsidR="00043D59">
        <w:rPr>
          <w:rFonts w:ascii="Times New Roman" w:hAnsi="Times New Roman" w:cs="Times New Roman"/>
          <w:sz w:val="20"/>
          <w:szCs w:val="20"/>
        </w:rPr>
        <w:t>i</w:t>
      </w:r>
      <w:r w:rsidRPr="000D7200">
        <w:rPr>
          <w:rFonts w:ascii="Times New Roman" w:hAnsi="Times New Roman" w:cs="Times New Roman"/>
          <w:sz w:val="20"/>
          <w:szCs w:val="20"/>
        </w:rPr>
        <w:t>ch opracowywania, utrwalania i przechowywania na podstawie ustawy z dnia 29 sierpnia 1997 r. o ochronie danych osobowych (Dz. U.</w:t>
      </w:r>
      <w:r w:rsidR="00FF50CB">
        <w:rPr>
          <w:rFonts w:ascii="Times New Roman" w:hAnsi="Times New Roman" w:cs="Times New Roman"/>
          <w:sz w:val="20"/>
          <w:szCs w:val="20"/>
        </w:rPr>
        <w:t xml:space="preserve"> z 2016 r.</w:t>
      </w:r>
      <w:r w:rsidRPr="000D7200">
        <w:rPr>
          <w:rFonts w:ascii="Times New Roman" w:hAnsi="Times New Roman" w:cs="Times New Roman"/>
          <w:sz w:val="20"/>
          <w:szCs w:val="20"/>
        </w:rPr>
        <w:t xml:space="preserve"> poz.</w:t>
      </w:r>
      <w:r w:rsidR="00FF50CB">
        <w:rPr>
          <w:rFonts w:ascii="Times New Roman" w:hAnsi="Times New Roman" w:cs="Times New Roman"/>
          <w:sz w:val="20"/>
          <w:szCs w:val="20"/>
        </w:rPr>
        <w:t>922</w:t>
      </w:r>
      <w:r w:rsidRPr="000D7200">
        <w:rPr>
          <w:rFonts w:ascii="Times New Roman" w:hAnsi="Times New Roman" w:cs="Times New Roman"/>
          <w:sz w:val="20"/>
          <w:szCs w:val="20"/>
        </w:rPr>
        <w:t xml:space="preserve"> z późn. zm.). Wykonywanie przez Wykonawcę operacji przetwarzania danych w zakresie przekraczający</w:t>
      </w:r>
      <w:r w:rsidR="001534F1">
        <w:rPr>
          <w:rFonts w:ascii="Times New Roman" w:hAnsi="Times New Roman" w:cs="Times New Roman"/>
          <w:sz w:val="20"/>
          <w:szCs w:val="20"/>
        </w:rPr>
        <w:t>m</w:t>
      </w:r>
      <w:r w:rsidRPr="000D7200">
        <w:rPr>
          <w:rFonts w:ascii="Times New Roman" w:hAnsi="Times New Roman" w:cs="Times New Roman"/>
          <w:sz w:val="20"/>
          <w:szCs w:val="20"/>
        </w:rPr>
        <w:t xml:space="preserve"> zakres i cel</w:t>
      </w:r>
      <w:r w:rsidR="001534F1">
        <w:rPr>
          <w:rFonts w:ascii="Times New Roman" w:hAnsi="Times New Roman" w:cs="Times New Roman"/>
          <w:sz w:val="20"/>
          <w:szCs w:val="20"/>
        </w:rPr>
        <w:t xml:space="preserve"> opieki serwisowej </w:t>
      </w:r>
      <w:r w:rsidRPr="000D7200">
        <w:rPr>
          <w:rFonts w:ascii="Times New Roman" w:hAnsi="Times New Roman" w:cs="Times New Roman"/>
          <w:sz w:val="20"/>
          <w:szCs w:val="20"/>
        </w:rPr>
        <w:t>wymaga każdorazow</w:t>
      </w:r>
      <w:r w:rsidR="001534F1">
        <w:rPr>
          <w:rFonts w:ascii="Times New Roman" w:hAnsi="Times New Roman" w:cs="Times New Roman"/>
          <w:sz w:val="20"/>
          <w:szCs w:val="20"/>
        </w:rPr>
        <w:t>o</w:t>
      </w:r>
      <w:r w:rsidRPr="000D7200">
        <w:rPr>
          <w:rFonts w:ascii="Times New Roman" w:hAnsi="Times New Roman" w:cs="Times New Roman"/>
          <w:sz w:val="20"/>
          <w:szCs w:val="20"/>
        </w:rPr>
        <w:t xml:space="preserve"> pisemnej zgody Zamawiającego.</w:t>
      </w:r>
    </w:p>
    <w:p w:rsidR="00597FA9" w:rsidRPr="000D7200" w:rsidRDefault="00597FA9" w:rsidP="002B41D5">
      <w:pPr>
        <w:pStyle w:val="Akapitzlist"/>
        <w:numPr>
          <w:ilvl w:val="5"/>
          <w:numId w:val="1"/>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w:t>
      </w:r>
      <w:r w:rsidR="005A304D">
        <w:rPr>
          <w:rFonts w:ascii="Times New Roman" w:hAnsi="Times New Roman" w:cs="Times New Roman"/>
          <w:sz w:val="20"/>
          <w:szCs w:val="20"/>
        </w:rPr>
        <w:t>z 2004 r.</w:t>
      </w:r>
      <w:r w:rsidRPr="000D7200">
        <w:rPr>
          <w:rFonts w:ascii="Times New Roman" w:hAnsi="Times New Roman" w:cs="Times New Roman"/>
          <w:sz w:val="20"/>
          <w:szCs w:val="20"/>
        </w:rPr>
        <w:t xml:space="preserve"> nr 100. poz. 1024).</w:t>
      </w:r>
    </w:p>
    <w:p w:rsidR="00597FA9" w:rsidRPr="000D7200" w:rsidRDefault="00597FA9" w:rsidP="002B41D5">
      <w:pPr>
        <w:pStyle w:val="Akapitzlist"/>
        <w:numPr>
          <w:ilvl w:val="5"/>
          <w:numId w:val="1"/>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Wykonawca zobowiązuje się zapoznać upoważnione osoby z przepisami dotyczącymi ochrony danych osobowych, w tym wewnętrznymi regulacjami Zamawiającego</w:t>
      </w:r>
      <w:r w:rsidR="001534F1">
        <w:rPr>
          <w:rFonts w:ascii="Times New Roman" w:hAnsi="Times New Roman" w:cs="Times New Roman"/>
          <w:sz w:val="20"/>
          <w:szCs w:val="20"/>
        </w:rPr>
        <w:t>,</w:t>
      </w:r>
      <w:r w:rsidRPr="000D7200">
        <w:rPr>
          <w:rFonts w:ascii="Times New Roman" w:hAnsi="Times New Roman" w:cs="Times New Roman"/>
          <w:sz w:val="20"/>
          <w:szCs w:val="20"/>
        </w:rPr>
        <w:t xml:space="preserve"> oraz zobowiązać je do ich stosowania, a także do zachowania w tajemnicy danych osobowych uzyskanych w związku z wykonywaniem niniejszej </w:t>
      </w:r>
      <w:r w:rsidR="001534F1">
        <w:rPr>
          <w:rFonts w:ascii="Times New Roman" w:hAnsi="Times New Roman" w:cs="Times New Roman"/>
          <w:sz w:val="20"/>
          <w:szCs w:val="20"/>
        </w:rPr>
        <w:t>u</w:t>
      </w:r>
      <w:r w:rsidRPr="000D7200">
        <w:rPr>
          <w:rFonts w:ascii="Times New Roman" w:hAnsi="Times New Roman" w:cs="Times New Roman"/>
          <w:sz w:val="20"/>
          <w:szCs w:val="20"/>
        </w:rPr>
        <w:t>mowy. W celu wykonania niniejszego obowiązku Zamawiający zobowiązuje się każdorazowo dostarczyć Wykonawcy odpowiednie przepisy wewnętrzne, których zakres stosowania przez Wykonawcę podlega uzgodnieniu pomiędzy Stronami.</w:t>
      </w:r>
    </w:p>
    <w:p w:rsidR="00597FA9" w:rsidRPr="000D7200" w:rsidRDefault="00597FA9" w:rsidP="002B41D5">
      <w:pPr>
        <w:pStyle w:val="Akapitzlist"/>
        <w:numPr>
          <w:ilvl w:val="5"/>
          <w:numId w:val="1"/>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Wykonawca oświadcza, iż zastosuje środki zabezpieczające, o których mowa w art. 36-39 ustawy o ochronie danych osobowych (Dz. U.</w:t>
      </w:r>
      <w:r w:rsidR="005A304D">
        <w:rPr>
          <w:rFonts w:ascii="Times New Roman" w:hAnsi="Times New Roman" w:cs="Times New Roman"/>
          <w:sz w:val="20"/>
          <w:szCs w:val="20"/>
        </w:rPr>
        <w:t xml:space="preserve"> z 2016 r. </w:t>
      </w:r>
      <w:r w:rsidRPr="000D7200">
        <w:rPr>
          <w:rFonts w:ascii="Times New Roman" w:hAnsi="Times New Roman" w:cs="Times New Roman"/>
          <w:sz w:val="20"/>
          <w:szCs w:val="20"/>
        </w:rPr>
        <w:t xml:space="preserve">poz. </w:t>
      </w:r>
      <w:r w:rsidR="005A304D">
        <w:rPr>
          <w:rFonts w:ascii="Times New Roman" w:hAnsi="Times New Roman" w:cs="Times New Roman"/>
          <w:sz w:val="20"/>
          <w:szCs w:val="20"/>
        </w:rPr>
        <w:t>922</w:t>
      </w:r>
      <w:r w:rsidRPr="000D7200">
        <w:rPr>
          <w:rFonts w:ascii="Times New Roman" w:hAnsi="Times New Roman" w:cs="Times New Roman"/>
          <w:sz w:val="20"/>
          <w:szCs w:val="20"/>
        </w:rPr>
        <w:t xml:space="preserve"> z późn. zm.)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w:t>
      </w:r>
      <w:r w:rsidR="005A304D">
        <w:rPr>
          <w:rFonts w:ascii="Times New Roman" w:hAnsi="Times New Roman" w:cs="Times New Roman"/>
          <w:sz w:val="20"/>
          <w:szCs w:val="20"/>
        </w:rPr>
        <w:t>z 2004 r.</w:t>
      </w:r>
      <w:r w:rsidRPr="000D7200">
        <w:rPr>
          <w:rFonts w:ascii="Times New Roman" w:hAnsi="Times New Roman" w:cs="Times New Roman"/>
          <w:sz w:val="20"/>
          <w:szCs w:val="20"/>
        </w:rPr>
        <w:t xml:space="preserve"> nr 100. poz. 1024).</w:t>
      </w:r>
    </w:p>
    <w:p w:rsidR="00597FA9" w:rsidRPr="000D7200" w:rsidRDefault="00597FA9" w:rsidP="002B41D5">
      <w:pPr>
        <w:pStyle w:val="Akapitzlist"/>
        <w:numPr>
          <w:ilvl w:val="5"/>
          <w:numId w:val="1"/>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W celu ochrony danych osobowych Zamawiający zawrze  z Wykonawcą odrębną umowę powierzenia danych osobowych.</w:t>
      </w:r>
    </w:p>
    <w:p w:rsidR="00597FA9" w:rsidRPr="000D7200" w:rsidRDefault="00597FA9" w:rsidP="009D21FF">
      <w:pPr>
        <w:spacing w:after="0" w:line="240" w:lineRule="auto"/>
        <w:jc w:val="center"/>
        <w:rPr>
          <w:rFonts w:ascii="Times New Roman" w:hAnsi="Times New Roman" w:cs="Times New Roman"/>
          <w:sz w:val="20"/>
          <w:szCs w:val="20"/>
        </w:rPr>
      </w:pPr>
    </w:p>
    <w:p w:rsidR="00597FA9" w:rsidRPr="000D7200" w:rsidRDefault="00597FA9" w:rsidP="009D21FF">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1</w:t>
      </w:r>
      <w:r w:rsidR="005A304D">
        <w:rPr>
          <w:rFonts w:ascii="Times New Roman" w:hAnsi="Times New Roman" w:cs="Times New Roman"/>
          <w:sz w:val="20"/>
          <w:szCs w:val="20"/>
        </w:rPr>
        <w:t>1</w:t>
      </w:r>
      <w:r w:rsidRPr="000D7200">
        <w:rPr>
          <w:rFonts w:ascii="Times New Roman" w:hAnsi="Times New Roman" w:cs="Times New Roman"/>
          <w:sz w:val="20"/>
          <w:szCs w:val="20"/>
        </w:rPr>
        <w:t>. Kary umowne</w:t>
      </w:r>
    </w:p>
    <w:p w:rsidR="00597FA9" w:rsidRPr="000D7200" w:rsidRDefault="00597FA9" w:rsidP="002B41D5">
      <w:pPr>
        <w:numPr>
          <w:ilvl w:val="6"/>
          <w:numId w:val="1"/>
        </w:numPr>
        <w:tabs>
          <w:tab w:val="clear" w:pos="5040"/>
          <w:tab w:val="num" w:pos="540"/>
        </w:tabs>
        <w:spacing w:after="0" w:line="240" w:lineRule="auto"/>
        <w:ind w:left="540" w:hanging="540"/>
        <w:rPr>
          <w:rFonts w:ascii="Times New Roman" w:hAnsi="Times New Roman" w:cs="Times New Roman"/>
          <w:sz w:val="20"/>
          <w:szCs w:val="20"/>
        </w:rPr>
      </w:pPr>
      <w:r w:rsidRPr="000D7200">
        <w:rPr>
          <w:rFonts w:ascii="Times New Roman" w:hAnsi="Times New Roman" w:cs="Times New Roman"/>
          <w:sz w:val="20"/>
          <w:szCs w:val="20"/>
        </w:rPr>
        <w:t>Zamawiający zastrzega sobie możliwość naliczania kar umownych w następujących przypadkach:</w:t>
      </w:r>
    </w:p>
    <w:p w:rsidR="00597FA9" w:rsidRPr="000D7200" w:rsidRDefault="00597FA9" w:rsidP="002B41D5">
      <w:pPr>
        <w:numPr>
          <w:ilvl w:val="0"/>
          <w:numId w:val="7"/>
        </w:numPr>
        <w:spacing w:after="0" w:line="240" w:lineRule="auto"/>
        <w:rPr>
          <w:rFonts w:ascii="Times New Roman" w:hAnsi="Times New Roman" w:cs="Times New Roman"/>
          <w:sz w:val="20"/>
          <w:szCs w:val="20"/>
        </w:rPr>
      </w:pPr>
      <w:r w:rsidRPr="000D7200">
        <w:rPr>
          <w:rFonts w:ascii="Times New Roman" w:hAnsi="Times New Roman" w:cs="Times New Roman"/>
          <w:sz w:val="20"/>
          <w:szCs w:val="20"/>
        </w:rPr>
        <w:t>za odstąpienie od umowy z winy leżącej po stronie Wykonawcy w wysokości 20%  wartości umowy określonej w §4 ust.1 Umowy.</w:t>
      </w:r>
    </w:p>
    <w:p w:rsidR="00597FA9" w:rsidRDefault="00597FA9" w:rsidP="002B41D5">
      <w:pPr>
        <w:numPr>
          <w:ilvl w:val="0"/>
          <w:numId w:val="7"/>
        </w:numPr>
        <w:spacing w:after="0" w:line="240" w:lineRule="auto"/>
        <w:rPr>
          <w:rFonts w:ascii="Times New Roman" w:hAnsi="Times New Roman" w:cs="Times New Roman"/>
          <w:sz w:val="20"/>
          <w:szCs w:val="20"/>
        </w:rPr>
      </w:pPr>
      <w:r w:rsidRPr="000D7200">
        <w:rPr>
          <w:rFonts w:ascii="Times New Roman" w:hAnsi="Times New Roman" w:cs="Times New Roman"/>
          <w:sz w:val="20"/>
          <w:szCs w:val="20"/>
        </w:rPr>
        <w:t>za każde uchybienie w realizacji przedmiotu  umowy</w:t>
      </w:r>
      <w:r w:rsidR="005A304D">
        <w:rPr>
          <w:rFonts w:ascii="Times New Roman" w:hAnsi="Times New Roman" w:cs="Times New Roman"/>
          <w:sz w:val="20"/>
          <w:szCs w:val="20"/>
        </w:rPr>
        <w:t xml:space="preserve">, o którym mowa </w:t>
      </w:r>
      <w:r w:rsidRPr="000D7200">
        <w:rPr>
          <w:rFonts w:ascii="Times New Roman" w:hAnsi="Times New Roman" w:cs="Times New Roman"/>
          <w:sz w:val="20"/>
          <w:szCs w:val="20"/>
        </w:rPr>
        <w:t>w § 2 Umowy</w:t>
      </w:r>
      <w:r w:rsidR="005A304D">
        <w:rPr>
          <w:rFonts w:ascii="Times New Roman" w:hAnsi="Times New Roman" w:cs="Times New Roman"/>
          <w:sz w:val="20"/>
          <w:szCs w:val="20"/>
        </w:rPr>
        <w:t>,</w:t>
      </w:r>
      <w:r w:rsidRPr="000D7200">
        <w:rPr>
          <w:rFonts w:ascii="Times New Roman" w:hAnsi="Times New Roman" w:cs="Times New Roman"/>
          <w:sz w:val="20"/>
          <w:szCs w:val="20"/>
        </w:rPr>
        <w:t xml:space="preserve"> w wysokości 2%  wartości miesięcznego wynagrodzenia, o którym mowa w § 4 ust.2 za każdy dzień </w:t>
      </w:r>
      <w:r w:rsidR="00043D59">
        <w:rPr>
          <w:rFonts w:ascii="Times New Roman" w:hAnsi="Times New Roman" w:cs="Times New Roman"/>
          <w:sz w:val="20"/>
          <w:szCs w:val="20"/>
        </w:rPr>
        <w:t>opóźnienia</w:t>
      </w:r>
      <w:r w:rsidR="00552353">
        <w:rPr>
          <w:rFonts w:ascii="Times New Roman" w:hAnsi="Times New Roman" w:cs="Times New Roman"/>
          <w:sz w:val="20"/>
          <w:szCs w:val="20"/>
        </w:rPr>
        <w:t>;</w:t>
      </w:r>
    </w:p>
    <w:p w:rsidR="00552353" w:rsidRPr="000D7200" w:rsidRDefault="00552353" w:rsidP="00552353">
      <w:pPr>
        <w:pStyle w:val="Akapitzlist"/>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0D7200">
        <w:rPr>
          <w:rFonts w:ascii="Times New Roman" w:hAnsi="Times New Roman" w:cs="Times New Roman"/>
          <w:sz w:val="20"/>
          <w:szCs w:val="20"/>
        </w:rPr>
        <w:t xml:space="preserve">aruszenie obowiązku zachowania poufności, o którym mowa w </w:t>
      </w:r>
      <w:r>
        <w:rPr>
          <w:rFonts w:ascii="Times New Roman" w:hAnsi="Times New Roman" w:cs="Times New Roman"/>
          <w:sz w:val="20"/>
          <w:szCs w:val="20"/>
        </w:rPr>
        <w:t>§ 12</w:t>
      </w:r>
      <w:r w:rsidRPr="000D7200">
        <w:rPr>
          <w:rFonts w:ascii="Times New Roman" w:hAnsi="Times New Roman" w:cs="Times New Roman"/>
          <w:sz w:val="20"/>
          <w:szCs w:val="20"/>
        </w:rPr>
        <w:t xml:space="preserve"> skutkować będzie obowiązkiem zapłaty przez Stronę naruszającą ten obowiązek kary umownej wynoszącej 10 000 zł (słownie: dziesięć tysięcy zł) za każdy przypadek naruszenia.</w:t>
      </w:r>
    </w:p>
    <w:p w:rsidR="00043D59" w:rsidRDefault="00597FA9" w:rsidP="00043D59">
      <w:pPr>
        <w:spacing w:after="0" w:line="240" w:lineRule="auto"/>
        <w:ind w:left="238" w:hanging="238"/>
        <w:jc w:val="both"/>
        <w:rPr>
          <w:rFonts w:ascii="Times New Roman" w:hAnsi="Times New Roman" w:cs="Times New Roman"/>
          <w:sz w:val="20"/>
          <w:szCs w:val="20"/>
        </w:rPr>
      </w:pPr>
      <w:r w:rsidRPr="000D7200">
        <w:rPr>
          <w:rFonts w:ascii="Times New Roman" w:hAnsi="Times New Roman" w:cs="Times New Roman"/>
          <w:sz w:val="20"/>
          <w:szCs w:val="20"/>
        </w:rPr>
        <w:t>2.  Strony mogą dochodzić odszkodowania uzupełniającego na zasadach ogólnych, jeżeli kara umowna nie pokryje szkody wynikłej z niewykonania lub nienależnego wykonania umowy.</w:t>
      </w:r>
    </w:p>
    <w:p w:rsidR="00597FA9" w:rsidRPr="000D7200" w:rsidRDefault="00597FA9" w:rsidP="00043D59">
      <w:pPr>
        <w:spacing w:after="0" w:line="240" w:lineRule="auto"/>
        <w:ind w:left="238" w:hanging="238"/>
        <w:jc w:val="both"/>
        <w:rPr>
          <w:rFonts w:ascii="Times New Roman" w:hAnsi="Times New Roman" w:cs="Times New Roman"/>
          <w:sz w:val="20"/>
          <w:szCs w:val="20"/>
        </w:rPr>
      </w:pPr>
      <w:r w:rsidRPr="000D7200">
        <w:rPr>
          <w:rFonts w:ascii="Times New Roman" w:hAnsi="Times New Roman" w:cs="Times New Roman"/>
          <w:sz w:val="20"/>
          <w:szCs w:val="20"/>
        </w:rPr>
        <w:t>3.Zamawiający zastrzega sobie prawo potrącenia kary umownej z kwoty zawartej na fakturze wystawionej za następny miesiąc, po którym uchybienie stanowiące podstawę do jej naliczenia miało miejsce</w:t>
      </w:r>
      <w:r w:rsidR="005A304D">
        <w:rPr>
          <w:rFonts w:ascii="Times New Roman" w:hAnsi="Times New Roman" w:cs="Times New Roman"/>
          <w:sz w:val="20"/>
          <w:szCs w:val="20"/>
        </w:rPr>
        <w:t>, bez wcześniejszego powiadamiania o takim wykonaniu</w:t>
      </w:r>
      <w:r w:rsidRPr="000D7200">
        <w:rPr>
          <w:rFonts w:ascii="Times New Roman" w:hAnsi="Times New Roman" w:cs="Times New Roman"/>
          <w:sz w:val="20"/>
          <w:szCs w:val="20"/>
        </w:rPr>
        <w:t>.</w:t>
      </w:r>
    </w:p>
    <w:p w:rsidR="00597FA9" w:rsidRPr="000D7200" w:rsidRDefault="00597FA9" w:rsidP="00F63626">
      <w:pPr>
        <w:tabs>
          <w:tab w:val="left" w:pos="540"/>
        </w:tabs>
        <w:spacing w:after="0" w:line="240" w:lineRule="auto"/>
        <w:rPr>
          <w:rFonts w:ascii="Times New Roman" w:hAnsi="Times New Roman" w:cs="Times New Roman"/>
          <w:sz w:val="20"/>
          <w:szCs w:val="20"/>
        </w:rPr>
      </w:pPr>
    </w:p>
    <w:p w:rsidR="00597FA9" w:rsidRPr="000D7200"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1</w:t>
      </w:r>
      <w:r w:rsidR="005A304D">
        <w:rPr>
          <w:rFonts w:ascii="Times New Roman" w:hAnsi="Times New Roman" w:cs="Times New Roman"/>
          <w:sz w:val="20"/>
          <w:szCs w:val="20"/>
        </w:rPr>
        <w:t>2</w:t>
      </w:r>
      <w:r w:rsidRPr="000D7200">
        <w:rPr>
          <w:rFonts w:ascii="Times New Roman" w:hAnsi="Times New Roman" w:cs="Times New Roman"/>
          <w:sz w:val="20"/>
          <w:szCs w:val="20"/>
        </w:rPr>
        <w:t>.Poufność</w:t>
      </w:r>
    </w:p>
    <w:p w:rsidR="00597FA9" w:rsidRPr="000D7200" w:rsidRDefault="00597FA9" w:rsidP="00977EBC">
      <w:pPr>
        <w:spacing w:after="0" w:line="240" w:lineRule="auto"/>
        <w:ind w:left="360" w:hanging="360"/>
        <w:jc w:val="both"/>
        <w:rPr>
          <w:rFonts w:ascii="Times New Roman" w:hAnsi="Times New Roman" w:cs="Times New Roman"/>
          <w:sz w:val="20"/>
          <w:szCs w:val="20"/>
        </w:rPr>
      </w:pP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Wszelkie nie upublicznione dane udostępnione Wykonawcy przez Zamawiającego są nadal jego wyłączną własnością. Rozporządzanie nimi przez Wykonawcę nie wynikające z realizacji niniejszej Umowy wymaga pisemnej zgody Zamawiającego.</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 xml:space="preserve">Wykonawca zobowiązany jest zapewnić poufność informacji dotyczących Zamawiającego uzyskanych w związku z realizacją niniejszej Umowy i nie ujawniać tych informacji bez uprzedniej pisemnej zgody Zamawiającego w czasie </w:t>
      </w:r>
      <w:r w:rsidR="005A304D">
        <w:rPr>
          <w:rFonts w:ascii="Times New Roman" w:hAnsi="Times New Roman" w:cs="Times New Roman"/>
          <w:sz w:val="20"/>
          <w:szCs w:val="20"/>
        </w:rPr>
        <w:t>obowiązywania</w:t>
      </w:r>
      <w:r w:rsidRPr="000D7200">
        <w:rPr>
          <w:rFonts w:ascii="Times New Roman" w:hAnsi="Times New Roman" w:cs="Times New Roman"/>
          <w:sz w:val="20"/>
          <w:szCs w:val="20"/>
        </w:rPr>
        <w:t xml:space="preserve"> niniejszej Umowy</w:t>
      </w:r>
      <w:r w:rsidR="005A304D">
        <w:rPr>
          <w:rFonts w:ascii="Times New Roman" w:hAnsi="Times New Roman" w:cs="Times New Roman"/>
          <w:sz w:val="20"/>
          <w:szCs w:val="20"/>
        </w:rPr>
        <w:t>,</w:t>
      </w:r>
      <w:r w:rsidRPr="000D7200">
        <w:rPr>
          <w:rFonts w:ascii="Times New Roman" w:hAnsi="Times New Roman" w:cs="Times New Roman"/>
          <w:sz w:val="20"/>
          <w:szCs w:val="20"/>
        </w:rPr>
        <w:t xml:space="preserve"> chyba </w:t>
      </w:r>
      <w:r w:rsidR="005A304D">
        <w:rPr>
          <w:rFonts w:ascii="Times New Roman" w:hAnsi="Times New Roman" w:cs="Times New Roman"/>
          <w:sz w:val="20"/>
          <w:szCs w:val="20"/>
        </w:rPr>
        <w:t>ż</w:t>
      </w:r>
      <w:r w:rsidRPr="000D7200">
        <w:rPr>
          <w:rFonts w:ascii="Times New Roman" w:hAnsi="Times New Roman" w:cs="Times New Roman"/>
          <w:sz w:val="20"/>
          <w:szCs w:val="20"/>
        </w:rPr>
        <w:t>e przepisy szczególne przewidzą dłuższy okres ochrony informacji.</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 xml:space="preserve">Wykonawca zobowiązuje się wykorzystywać informacje, o których mowa w § </w:t>
      </w:r>
      <w:r w:rsidR="005A304D">
        <w:rPr>
          <w:rFonts w:ascii="Times New Roman" w:hAnsi="Times New Roman" w:cs="Times New Roman"/>
          <w:sz w:val="20"/>
          <w:szCs w:val="20"/>
        </w:rPr>
        <w:t>10</w:t>
      </w:r>
      <w:r w:rsidRPr="000D7200">
        <w:rPr>
          <w:rFonts w:ascii="Times New Roman" w:hAnsi="Times New Roman" w:cs="Times New Roman"/>
          <w:sz w:val="20"/>
          <w:szCs w:val="20"/>
        </w:rPr>
        <w:t xml:space="preserve"> ust. 1 wyłącznie w celu należytego wykonania niniejszej Umowy.</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597FA9" w:rsidRPr="000D7200" w:rsidRDefault="00597FA9" w:rsidP="001534F1">
      <w:pPr>
        <w:pStyle w:val="Akapitzlist"/>
        <w:numPr>
          <w:ilvl w:val="0"/>
          <w:numId w:val="14"/>
        </w:num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informacji i danych dotyczących podejmowanych przez jedną ze Stron czynności w toku realizacji niniejszej Umowy;</w:t>
      </w:r>
    </w:p>
    <w:p w:rsidR="00597FA9" w:rsidRPr="000D7200" w:rsidRDefault="00597FA9" w:rsidP="001534F1">
      <w:pPr>
        <w:pStyle w:val="Akapitzlist"/>
        <w:numPr>
          <w:ilvl w:val="0"/>
          <w:numId w:val="14"/>
        </w:num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oferowanych cen, stosowanych marż, posiadanych upustów lub warunków  handlowych;</w:t>
      </w:r>
    </w:p>
    <w:p w:rsidR="00597FA9" w:rsidRPr="000D7200" w:rsidRDefault="00597FA9" w:rsidP="001534F1">
      <w:pPr>
        <w:pStyle w:val="Akapitzlist"/>
        <w:numPr>
          <w:ilvl w:val="0"/>
          <w:numId w:val="14"/>
        </w:num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lastRenderedPageBreak/>
        <w:t>informacji i danych stanowiących tajemnicę Stron w rozumieniu przepisów ustawy o zwalczaniu nieuczciwej konkurencji (Dz. U.</w:t>
      </w:r>
      <w:r w:rsidR="001534F1">
        <w:rPr>
          <w:rFonts w:ascii="Times New Roman" w:hAnsi="Times New Roman" w:cs="Times New Roman"/>
          <w:sz w:val="20"/>
          <w:szCs w:val="20"/>
        </w:rPr>
        <w:t xml:space="preserve"> z 2003 r.</w:t>
      </w:r>
      <w:r w:rsidRPr="000D7200">
        <w:rPr>
          <w:rFonts w:ascii="Times New Roman" w:hAnsi="Times New Roman" w:cs="Times New Roman"/>
          <w:sz w:val="20"/>
          <w:szCs w:val="20"/>
        </w:rPr>
        <w:t xml:space="preserve"> 153, poz. 1503</w:t>
      </w:r>
      <w:r w:rsidR="001534F1">
        <w:rPr>
          <w:rFonts w:ascii="Times New Roman" w:hAnsi="Times New Roman" w:cs="Times New Roman"/>
          <w:sz w:val="20"/>
          <w:szCs w:val="20"/>
        </w:rPr>
        <w:t xml:space="preserve"> z późn.zm</w:t>
      </w:r>
      <w:r w:rsidRPr="000D7200">
        <w:rPr>
          <w:rFonts w:ascii="Times New Roman" w:hAnsi="Times New Roman" w:cs="Times New Roman"/>
          <w:sz w:val="20"/>
          <w:szCs w:val="20"/>
        </w:rPr>
        <w:t>);</w:t>
      </w:r>
    </w:p>
    <w:p w:rsidR="00597FA9" w:rsidRPr="000D7200" w:rsidRDefault="00552353" w:rsidP="001534F1">
      <w:pPr>
        <w:pStyle w:val="Akapitzlist"/>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597FA9" w:rsidRPr="000D7200">
        <w:rPr>
          <w:rFonts w:ascii="Times New Roman" w:hAnsi="Times New Roman" w:cs="Times New Roman"/>
          <w:sz w:val="20"/>
          <w:szCs w:val="20"/>
        </w:rPr>
        <w:t>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Każdej ze Stron wolno ujawnić informacje poufne z ograniczeniami wynikającymi z przepisów prawa, o których mowa w mniejszym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w:t>
      </w:r>
      <w:r w:rsidR="00552353">
        <w:rPr>
          <w:rFonts w:ascii="Times New Roman" w:hAnsi="Times New Roman" w:cs="Times New Roman"/>
          <w:sz w:val="20"/>
          <w:szCs w:val="20"/>
        </w:rPr>
        <w:t>,</w:t>
      </w:r>
      <w:r w:rsidRPr="000D7200">
        <w:rPr>
          <w:rFonts w:ascii="Times New Roman" w:hAnsi="Times New Roman" w:cs="Times New Roman"/>
          <w:sz w:val="20"/>
          <w:szCs w:val="20"/>
        </w:rPr>
        <w:t xml:space="preserve"> będzie ponosić odpowiedzialność za przestrzeganie przez te osoby zasad poufności</w:t>
      </w:r>
      <w:r w:rsidR="00552353">
        <w:rPr>
          <w:rFonts w:ascii="Times New Roman" w:hAnsi="Times New Roman" w:cs="Times New Roman"/>
          <w:sz w:val="20"/>
          <w:szCs w:val="20"/>
        </w:rPr>
        <w:t>.</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Zamawiający zobowiązuje się do zapewnienia poufności udostępnionej dokumentacji technicznej Oprogramowania, z wyłączeniem dokumentacji zewnętrznych interfejsów wymiany danych.</w:t>
      </w:r>
    </w:p>
    <w:p w:rsidR="00597FA9" w:rsidRPr="000D7200" w:rsidRDefault="00597FA9" w:rsidP="00AE2F19">
      <w:pPr>
        <w:spacing w:after="0" w:line="240" w:lineRule="auto"/>
        <w:jc w:val="both"/>
        <w:rPr>
          <w:rFonts w:ascii="Times New Roman" w:hAnsi="Times New Roman" w:cs="Times New Roman"/>
          <w:sz w:val="20"/>
          <w:szCs w:val="20"/>
        </w:rPr>
      </w:pPr>
    </w:p>
    <w:p w:rsidR="00597FA9" w:rsidRPr="000D7200"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§1</w:t>
      </w:r>
      <w:r w:rsidR="00552353">
        <w:rPr>
          <w:rFonts w:ascii="Times New Roman" w:hAnsi="Times New Roman" w:cs="Times New Roman"/>
          <w:sz w:val="20"/>
          <w:szCs w:val="20"/>
        </w:rPr>
        <w:t>3</w:t>
      </w:r>
      <w:r w:rsidRPr="000D7200">
        <w:rPr>
          <w:rFonts w:ascii="Times New Roman" w:hAnsi="Times New Roman" w:cs="Times New Roman"/>
          <w:sz w:val="20"/>
          <w:szCs w:val="20"/>
        </w:rPr>
        <w:t>.Zmiany Umowy</w:t>
      </w:r>
    </w:p>
    <w:p w:rsidR="00597FA9" w:rsidRPr="000D7200" w:rsidRDefault="00597FA9" w:rsidP="00AE2F19">
      <w:pPr>
        <w:spacing w:after="0" w:line="240" w:lineRule="auto"/>
        <w:jc w:val="center"/>
        <w:rPr>
          <w:rFonts w:ascii="Times New Roman" w:hAnsi="Times New Roman" w:cs="Times New Roman"/>
          <w:sz w:val="20"/>
          <w:szCs w:val="20"/>
        </w:rPr>
      </w:pPr>
    </w:p>
    <w:p w:rsidR="00597FA9" w:rsidRPr="000D7200" w:rsidRDefault="00597FA9" w:rsidP="00AE2F19">
      <w:pPr>
        <w:spacing w:after="0" w:line="240" w:lineRule="auto"/>
        <w:ind w:left="284"/>
        <w:jc w:val="both"/>
        <w:rPr>
          <w:rFonts w:ascii="Times New Roman" w:hAnsi="Times New Roman" w:cs="Times New Roman"/>
          <w:sz w:val="20"/>
          <w:szCs w:val="20"/>
        </w:rPr>
      </w:pPr>
      <w:r w:rsidRPr="000D7200">
        <w:rPr>
          <w:rFonts w:ascii="Times New Roman" w:hAnsi="Times New Roman" w:cs="Times New Roman"/>
          <w:sz w:val="20"/>
          <w:szCs w:val="20"/>
        </w:rPr>
        <w:t>Wszelkie zmiany niniejszej Umowy wymagają formy pisemnej pod rygorem nieważności.</w:t>
      </w:r>
    </w:p>
    <w:p w:rsidR="00597FA9" w:rsidRPr="000D7200" w:rsidRDefault="00597FA9" w:rsidP="00AE2F19">
      <w:pPr>
        <w:spacing w:after="0" w:line="240" w:lineRule="auto"/>
        <w:jc w:val="both"/>
        <w:rPr>
          <w:rFonts w:ascii="Times New Roman" w:hAnsi="Times New Roman" w:cs="Times New Roman"/>
          <w:sz w:val="20"/>
          <w:szCs w:val="20"/>
        </w:rPr>
      </w:pPr>
    </w:p>
    <w:p w:rsidR="00597FA9" w:rsidRPr="000D7200"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§1</w:t>
      </w:r>
      <w:r w:rsidR="00552353">
        <w:rPr>
          <w:rFonts w:ascii="Times New Roman" w:hAnsi="Times New Roman" w:cs="Times New Roman"/>
          <w:sz w:val="20"/>
          <w:szCs w:val="20"/>
        </w:rPr>
        <w:t>4</w:t>
      </w:r>
      <w:r w:rsidRPr="000D7200">
        <w:rPr>
          <w:rFonts w:ascii="Times New Roman" w:hAnsi="Times New Roman" w:cs="Times New Roman"/>
          <w:sz w:val="20"/>
          <w:szCs w:val="20"/>
        </w:rPr>
        <w:t>.Rozstrzyganie sporów</w:t>
      </w:r>
    </w:p>
    <w:p w:rsidR="00597FA9" w:rsidRPr="000D7200" w:rsidRDefault="00597FA9" w:rsidP="00AE2F19">
      <w:pPr>
        <w:spacing w:after="0" w:line="240" w:lineRule="auto"/>
        <w:jc w:val="center"/>
        <w:rPr>
          <w:rFonts w:ascii="Times New Roman" w:hAnsi="Times New Roman" w:cs="Times New Roman"/>
          <w:sz w:val="20"/>
          <w:szCs w:val="20"/>
        </w:rPr>
      </w:pPr>
    </w:p>
    <w:p w:rsidR="00597FA9" w:rsidRPr="000D7200" w:rsidRDefault="00597FA9" w:rsidP="002B41D5">
      <w:pPr>
        <w:pStyle w:val="Akapitzlist"/>
        <w:numPr>
          <w:ilvl w:val="0"/>
          <w:numId w:val="5"/>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Każda ze stron ma prawo rozwiązać umowę przez jej wypowiedzenie w terminie 1 miesiąca dokonanego z końcem miesiąca kalendarzowego. </w:t>
      </w:r>
    </w:p>
    <w:p w:rsidR="00597FA9" w:rsidRPr="000D7200" w:rsidRDefault="00597FA9" w:rsidP="002B41D5">
      <w:pPr>
        <w:pStyle w:val="Akapitzlist"/>
        <w:numPr>
          <w:ilvl w:val="0"/>
          <w:numId w:val="5"/>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Spory wynikłe z niniejszej umowy Strony poddają pod rozstrzygnięcie sądu właściwego ze względu na siedzibę Zamawiającego.</w:t>
      </w:r>
    </w:p>
    <w:p w:rsidR="00597FA9" w:rsidRDefault="00597FA9" w:rsidP="002B41D5">
      <w:pPr>
        <w:pStyle w:val="Akapitzlist"/>
        <w:numPr>
          <w:ilvl w:val="0"/>
          <w:numId w:val="5"/>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W sprawach nieuregulowanych niniejszą Umową mają zastosowanie przepisy Kodeksu cywilnego, Kodeksu spółek handlowych. Ustawy z dnia 4 lutego 1994 roku o prawie autorskim i prawach pokrewnych (teks jednolity Dz.U. z 20</w:t>
      </w:r>
      <w:r w:rsidR="00552353">
        <w:rPr>
          <w:rFonts w:ascii="Times New Roman" w:hAnsi="Times New Roman" w:cs="Times New Roman"/>
          <w:sz w:val="20"/>
          <w:szCs w:val="20"/>
        </w:rPr>
        <w:t>15</w:t>
      </w:r>
      <w:r w:rsidRPr="000D7200">
        <w:rPr>
          <w:rFonts w:ascii="Times New Roman" w:hAnsi="Times New Roman" w:cs="Times New Roman"/>
          <w:sz w:val="20"/>
          <w:szCs w:val="20"/>
        </w:rPr>
        <w:t xml:space="preserve"> r.</w:t>
      </w:r>
      <w:r w:rsidR="00552353">
        <w:rPr>
          <w:rFonts w:ascii="Times New Roman" w:hAnsi="Times New Roman" w:cs="Times New Roman"/>
          <w:sz w:val="20"/>
          <w:szCs w:val="20"/>
        </w:rPr>
        <w:t xml:space="preserve"> </w:t>
      </w:r>
      <w:r w:rsidRPr="000D7200">
        <w:rPr>
          <w:rFonts w:ascii="Times New Roman" w:hAnsi="Times New Roman" w:cs="Times New Roman"/>
          <w:sz w:val="20"/>
          <w:szCs w:val="20"/>
        </w:rPr>
        <w:t>poz.93</w:t>
      </w:r>
      <w:r w:rsidR="00552353">
        <w:rPr>
          <w:rFonts w:ascii="Times New Roman" w:hAnsi="Times New Roman" w:cs="Times New Roman"/>
          <w:sz w:val="20"/>
          <w:szCs w:val="20"/>
        </w:rPr>
        <w:t>2</w:t>
      </w:r>
      <w:r w:rsidRPr="000D7200">
        <w:rPr>
          <w:rFonts w:ascii="Times New Roman" w:hAnsi="Times New Roman" w:cs="Times New Roman"/>
          <w:sz w:val="20"/>
          <w:szCs w:val="20"/>
        </w:rPr>
        <w:t xml:space="preserve"> z późn. zm.).</w:t>
      </w:r>
    </w:p>
    <w:p w:rsidR="00597FA9" w:rsidRPr="000D7200" w:rsidRDefault="00597FA9" w:rsidP="002B41D5">
      <w:pPr>
        <w:pStyle w:val="Akapitzlist"/>
        <w:numPr>
          <w:ilvl w:val="0"/>
          <w:numId w:val="5"/>
        </w:numPr>
        <w:spacing w:after="0" w:line="240" w:lineRule="auto"/>
        <w:ind w:left="360"/>
        <w:jc w:val="both"/>
        <w:rPr>
          <w:rFonts w:ascii="Times New Roman" w:hAnsi="Times New Roman" w:cs="Times New Roman"/>
          <w:sz w:val="20"/>
          <w:szCs w:val="20"/>
        </w:rPr>
      </w:pPr>
    </w:p>
    <w:p w:rsidR="00597FA9" w:rsidRPr="000D7200" w:rsidRDefault="00597FA9" w:rsidP="00935871">
      <w:pPr>
        <w:spacing w:after="0" w:line="240" w:lineRule="auto"/>
        <w:ind w:left="360"/>
        <w:jc w:val="center"/>
        <w:rPr>
          <w:rFonts w:ascii="Times New Roman" w:hAnsi="Times New Roman" w:cs="Times New Roman"/>
          <w:sz w:val="20"/>
          <w:szCs w:val="20"/>
        </w:rPr>
      </w:pPr>
      <w:r w:rsidRPr="000D7200">
        <w:rPr>
          <w:rFonts w:ascii="Times New Roman" w:hAnsi="Times New Roman" w:cs="Times New Roman"/>
          <w:sz w:val="20"/>
          <w:szCs w:val="20"/>
        </w:rPr>
        <w:t>§ 1</w:t>
      </w:r>
      <w:r w:rsidR="00552353">
        <w:rPr>
          <w:rFonts w:ascii="Times New Roman" w:hAnsi="Times New Roman" w:cs="Times New Roman"/>
          <w:sz w:val="20"/>
          <w:szCs w:val="20"/>
        </w:rPr>
        <w:t>5.</w:t>
      </w:r>
      <w:r w:rsidRPr="000D7200">
        <w:rPr>
          <w:rFonts w:ascii="Times New Roman" w:hAnsi="Times New Roman" w:cs="Times New Roman"/>
          <w:sz w:val="20"/>
          <w:szCs w:val="20"/>
        </w:rPr>
        <w:t>Postanowienia końcowe</w:t>
      </w:r>
    </w:p>
    <w:p w:rsidR="00597FA9" w:rsidRPr="000D7200" w:rsidRDefault="00597FA9" w:rsidP="00935871">
      <w:pPr>
        <w:spacing w:after="0" w:line="240" w:lineRule="auto"/>
        <w:ind w:left="360"/>
        <w:jc w:val="center"/>
        <w:rPr>
          <w:rFonts w:ascii="Times New Roman" w:hAnsi="Times New Roman" w:cs="Times New Roman"/>
          <w:sz w:val="20"/>
          <w:szCs w:val="20"/>
        </w:rPr>
      </w:pPr>
    </w:p>
    <w:p w:rsidR="00597FA9" w:rsidRPr="000D7200" w:rsidRDefault="00597FA9" w:rsidP="00937C60">
      <w:pPr>
        <w:pStyle w:val="Akapitzlist"/>
        <w:spacing w:after="0" w:line="240" w:lineRule="auto"/>
        <w:ind w:left="0"/>
        <w:jc w:val="both"/>
        <w:rPr>
          <w:rFonts w:ascii="Times New Roman" w:hAnsi="Times New Roman" w:cs="Times New Roman"/>
          <w:sz w:val="20"/>
          <w:szCs w:val="20"/>
        </w:rPr>
      </w:pPr>
      <w:r w:rsidRPr="000D7200">
        <w:rPr>
          <w:rFonts w:ascii="Times New Roman" w:hAnsi="Times New Roman" w:cs="Times New Roman"/>
          <w:sz w:val="20"/>
          <w:szCs w:val="20"/>
        </w:rPr>
        <w:t>Umowa została sporządzona w dwóch jednobrzmiących egzemplarzach, po jednym dla każdej ze Stron.</w:t>
      </w:r>
    </w:p>
    <w:p w:rsidR="00597FA9" w:rsidRPr="000D7200" w:rsidRDefault="00597FA9" w:rsidP="00935871">
      <w:pPr>
        <w:pStyle w:val="Akapitzlist"/>
        <w:spacing w:after="0" w:line="240" w:lineRule="auto"/>
        <w:jc w:val="both"/>
        <w:rPr>
          <w:rFonts w:ascii="Times New Roman" w:hAnsi="Times New Roman" w:cs="Times New Roman"/>
          <w:sz w:val="20"/>
          <w:szCs w:val="20"/>
        </w:rPr>
      </w:pPr>
    </w:p>
    <w:p w:rsidR="00597FA9" w:rsidRPr="000D7200" w:rsidRDefault="00597FA9" w:rsidP="00935871">
      <w:pPr>
        <w:pStyle w:val="Akapitzlist"/>
        <w:spacing w:after="0" w:line="240" w:lineRule="auto"/>
        <w:jc w:val="both"/>
        <w:rPr>
          <w:rFonts w:ascii="Times New Roman" w:hAnsi="Times New Roman" w:cs="Times New Roman"/>
          <w:sz w:val="20"/>
          <w:szCs w:val="20"/>
        </w:rPr>
      </w:pPr>
    </w:p>
    <w:p w:rsidR="00597FA9" w:rsidRPr="000D7200" w:rsidRDefault="00597FA9" w:rsidP="00AE2F19">
      <w:pPr>
        <w:spacing w:after="0" w:line="240" w:lineRule="auto"/>
        <w:jc w:val="both"/>
        <w:rPr>
          <w:rFonts w:ascii="Times New Roman" w:hAnsi="Times New Roman" w:cs="Times New Roman"/>
          <w:b/>
          <w:bCs/>
          <w:sz w:val="20"/>
          <w:szCs w:val="20"/>
        </w:rPr>
      </w:pPr>
      <w:r w:rsidRPr="000D7200">
        <w:rPr>
          <w:rFonts w:ascii="Times New Roman" w:hAnsi="Times New Roman" w:cs="Times New Roman"/>
          <w:b/>
          <w:bCs/>
          <w:sz w:val="20"/>
          <w:szCs w:val="20"/>
        </w:rPr>
        <w:t>ZAMAWIAJĄCY:</w:t>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t>WYKONAWCA:</w:t>
      </w:r>
    </w:p>
    <w:p w:rsidR="00597FA9" w:rsidRPr="000D7200" w:rsidRDefault="00597FA9" w:rsidP="00AE2F19">
      <w:pPr>
        <w:spacing w:after="0" w:line="240" w:lineRule="auto"/>
        <w:jc w:val="both"/>
        <w:rPr>
          <w:rFonts w:ascii="Times New Roman" w:hAnsi="Times New Roman" w:cs="Times New Roman"/>
          <w:b/>
          <w:bCs/>
          <w:sz w:val="20"/>
          <w:szCs w:val="20"/>
        </w:rPr>
      </w:pPr>
    </w:p>
    <w:p w:rsidR="00597FA9" w:rsidRPr="000D7200" w:rsidRDefault="00597FA9" w:rsidP="00AE2F19">
      <w:pPr>
        <w:spacing w:after="0" w:line="240" w:lineRule="auto"/>
        <w:jc w:val="both"/>
        <w:rPr>
          <w:rFonts w:ascii="Times New Roman" w:hAnsi="Times New Roman" w:cs="Times New Roman"/>
          <w:b/>
          <w:bCs/>
          <w:sz w:val="20"/>
          <w:szCs w:val="20"/>
        </w:rPr>
      </w:pPr>
    </w:p>
    <w:p w:rsidR="00597FA9" w:rsidRPr="000D7200" w:rsidRDefault="00597FA9" w:rsidP="00AE2F19">
      <w:pPr>
        <w:spacing w:after="0" w:line="240" w:lineRule="auto"/>
        <w:jc w:val="both"/>
        <w:rPr>
          <w:rFonts w:ascii="Times New Roman" w:hAnsi="Times New Roman" w:cs="Times New Roman"/>
          <w:b/>
          <w:bCs/>
          <w:sz w:val="20"/>
          <w:szCs w:val="20"/>
        </w:rPr>
      </w:pPr>
    </w:p>
    <w:p w:rsidR="00597FA9" w:rsidRPr="000D7200" w:rsidRDefault="00597FA9" w:rsidP="00BC0624">
      <w:pPr>
        <w:ind w:left="840" w:hanging="120"/>
        <w:jc w:val="both"/>
        <w:rPr>
          <w:rFonts w:ascii="Times New Roman" w:hAnsi="Times New Roman" w:cs="Times New Roman"/>
          <w:i/>
          <w:iCs/>
          <w:sz w:val="20"/>
          <w:szCs w:val="20"/>
        </w:rPr>
      </w:pPr>
    </w:p>
    <w:p w:rsidR="00597FA9" w:rsidRDefault="003B7489" w:rsidP="00BC0624">
      <w:pPr>
        <w:ind w:left="840" w:hanging="120"/>
        <w:jc w:val="both"/>
        <w:rPr>
          <w:rFonts w:ascii="Times New Roman" w:hAnsi="Times New Roman" w:cs="Times New Roman"/>
          <w:b/>
          <w:bCs/>
          <w:sz w:val="20"/>
          <w:szCs w:val="20"/>
        </w:rPr>
      </w:pPr>
      <w:r>
        <w:rPr>
          <w:rFonts w:ascii="Times New Roman" w:hAnsi="Times New Roman" w:cs="Times New Roman"/>
          <w:b/>
          <w:bCs/>
          <w:sz w:val="20"/>
          <w:szCs w:val="20"/>
        </w:rPr>
        <w:t>Akceptuję …………………………………………………….</w:t>
      </w:r>
    </w:p>
    <w:p w:rsidR="003B7489" w:rsidRPr="003B7489" w:rsidRDefault="003B7489" w:rsidP="00BC0624">
      <w:pPr>
        <w:ind w:left="840" w:hanging="120"/>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t>/podpis i pieczęć wykonawcy/</w:t>
      </w:r>
      <w:bookmarkStart w:id="0" w:name="_GoBack"/>
      <w:bookmarkEnd w:id="0"/>
    </w:p>
    <w:p w:rsidR="00597FA9" w:rsidRPr="000D7200" w:rsidRDefault="00597FA9" w:rsidP="001D44C3">
      <w:pPr>
        <w:spacing w:after="0" w:line="240" w:lineRule="auto"/>
        <w:ind w:left="180" w:hanging="180"/>
        <w:jc w:val="both"/>
        <w:rPr>
          <w:rFonts w:ascii="Times New Roman" w:hAnsi="Times New Roman" w:cs="Times New Roman"/>
          <w:sz w:val="20"/>
          <w:szCs w:val="20"/>
        </w:rPr>
      </w:pPr>
    </w:p>
    <w:sectPr w:rsidR="00597FA9" w:rsidRPr="000D7200" w:rsidSect="001D5F70">
      <w:footerReference w:type="default" r:id="rId7"/>
      <w:type w:val="continuous"/>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FA9" w:rsidRDefault="00597FA9" w:rsidP="00F75AAC">
      <w:pPr>
        <w:spacing w:after="0" w:line="240" w:lineRule="auto"/>
      </w:pPr>
      <w:r>
        <w:separator/>
      </w:r>
    </w:p>
  </w:endnote>
  <w:endnote w:type="continuationSeparator" w:id="0">
    <w:p w:rsidR="00597FA9" w:rsidRDefault="00597FA9" w:rsidP="00F7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A9" w:rsidRDefault="0042723C">
    <w:pPr>
      <w:pStyle w:val="Stopka"/>
      <w:jc w:val="center"/>
    </w:pPr>
    <w:r>
      <w:fldChar w:fldCharType="begin"/>
    </w:r>
    <w:r>
      <w:instrText xml:space="preserve"> PAGE   \* MERGEFORMAT </w:instrText>
    </w:r>
    <w:r>
      <w:fldChar w:fldCharType="separate"/>
    </w:r>
    <w:r w:rsidR="003B7489">
      <w:rPr>
        <w:noProof/>
      </w:rPr>
      <w:t>4</w:t>
    </w:r>
    <w:r>
      <w:rPr>
        <w:noProof/>
      </w:rPr>
      <w:fldChar w:fldCharType="end"/>
    </w:r>
  </w:p>
  <w:p w:rsidR="00597FA9" w:rsidRDefault="00597F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FA9" w:rsidRDefault="00597FA9" w:rsidP="00F75AAC">
      <w:pPr>
        <w:spacing w:after="0" w:line="240" w:lineRule="auto"/>
      </w:pPr>
      <w:r>
        <w:separator/>
      </w:r>
    </w:p>
  </w:footnote>
  <w:footnote w:type="continuationSeparator" w:id="0">
    <w:p w:rsidR="00597FA9" w:rsidRDefault="00597FA9" w:rsidP="00F75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610025"/>
    <w:multiLevelType w:val="hybridMultilevel"/>
    <w:tmpl w:val="8794AF8E"/>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2702CEF8">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4251FEC"/>
    <w:multiLevelType w:val="hybridMultilevel"/>
    <w:tmpl w:val="DA70B72E"/>
    <w:lvl w:ilvl="0" w:tplc="1382E24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E62B78"/>
    <w:multiLevelType w:val="hybridMultilevel"/>
    <w:tmpl w:val="1102F166"/>
    <w:lvl w:ilvl="0" w:tplc="20C48B3E">
      <w:start w:val="1"/>
      <w:numFmt w:val="decimal"/>
      <w:lvlText w:val="%1."/>
      <w:lvlJc w:val="left"/>
      <w:pPr>
        <w:ind w:left="1778" w:hanging="360"/>
      </w:pPr>
      <w:rPr>
        <w:rFonts w:ascii="Calibri" w:eastAsia="Times New Roman" w:hAnsi="Calibri"/>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4" w15:restartNumberingAfterBreak="0">
    <w:nsid w:val="0E335FA9"/>
    <w:multiLevelType w:val="hybridMultilevel"/>
    <w:tmpl w:val="EC669C42"/>
    <w:lvl w:ilvl="0" w:tplc="0415000F">
      <w:start w:val="1"/>
      <w:numFmt w:val="decimal"/>
      <w:lvlText w:val="%1."/>
      <w:lvlJc w:val="left"/>
      <w:pPr>
        <w:tabs>
          <w:tab w:val="num" w:pos="5040"/>
        </w:tabs>
        <w:ind w:left="5040" w:hanging="360"/>
      </w:pPr>
    </w:lvl>
    <w:lvl w:ilvl="1" w:tplc="010C73D4">
      <w:start w:val="1"/>
      <w:numFmt w:val="lowerLetter"/>
      <w:lvlText w:val="%2)"/>
      <w:lvlJc w:val="left"/>
      <w:pPr>
        <w:tabs>
          <w:tab w:val="num" w:pos="5760"/>
        </w:tabs>
        <w:ind w:left="5760" w:hanging="360"/>
      </w:pPr>
      <w:rPr>
        <w:rFonts w:hint="default"/>
      </w:rPr>
    </w:lvl>
    <w:lvl w:ilvl="2" w:tplc="0415001B">
      <w:start w:val="1"/>
      <w:numFmt w:val="lowerRoman"/>
      <w:lvlText w:val="%3."/>
      <w:lvlJc w:val="right"/>
      <w:pPr>
        <w:tabs>
          <w:tab w:val="num" w:pos="6480"/>
        </w:tabs>
        <w:ind w:left="6480" w:hanging="180"/>
      </w:p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5" w15:restartNumberingAfterBreak="0">
    <w:nsid w:val="20854D0A"/>
    <w:multiLevelType w:val="hybridMultilevel"/>
    <w:tmpl w:val="794A8D38"/>
    <w:lvl w:ilvl="0" w:tplc="04150011">
      <w:start w:val="1"/>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6" w15:restartNumberingAfterBreak="0">
    <w:nsid w:val="211C7532"/>
    <w:multiLevelType w:val="hybridMultilevel"/>
    <w:tmpl w:val="9320D6AA"/>
    <w:lvl w:ilvl="0" w:tplc="04150011">
      <w:start w:val="1"/>
      <w:numFmt w:val="decimal"/>
      <w:lvlText w:val="%1)"/>
      <w:lvlJc w:val="left"/>
      <w:pPr>
        <w:ind w:left="1418" w:hanging="360"/>
      </w:p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7" w15:restartNumberingAfterBreak="0">
    <w:nsid w:val="239835D2"/>
    <w:multiLevelType w:val="hybridMultilevel"/>
    <w:tmpl w:val="5BF094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CD4D0A"/>
    <w:multiLevelType w:val="hybridMultilevel"/>
    <w:tmpl w:val="9DD8F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792E28"/>
    <w:multiLevelType w:val="hybridMultilevel"/>
    <w:tmpl w:val="F0300BA6"/>
    <w:lvl w:ilvl="0" w:tplc="3D008D8A">
      <w:start w:val="2"/>
      <w:numFmt w:val="decimal"/>
      <w:lvlText w:val="%1."/>
      <w:lvlJc w:val="left"/>
      <w:pPr>
        <w:ind w:left="1800" w:hanging="360"/>
      </w:pPr>
      <w:rPr>
        <w:rFonts w:ascii="Times New Roman" w:hAnsi="Times New Roman" w:cs="Times New Roman" w:hint="default"/>
        <w:b w:val="0"/>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835645F"/>
    <w:multiLevelType w:val="hybridMultilevel"/>
    <w:tmpl w:val="C2DE42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5268090">
      <w:start w:val="1"/>
      <w:numFmt w:val="decimal"/>
      <w:lvlText w:val="%5)"/>
      <w:lvlJc w:val="left"/>
      <w:pPr>
        <w:ind w:left="3945" w:hanging="705"/>
      </w:pPr>
      <w:rPr>
        <w:rFonts w:hint="default"/>
      </w:rPr>
    </w:lvl>
    <w:lvl w:ilvl="5" w:tplc="FC42FFC4">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A0D0BCF"/>
    <w:multiLevelType w:val="hybridMultilevel"/>
    <w:tmpl w:val="5A26B4F6"/>
    <w:lvl w:ilvl="0" w:tplc="49361AD2">
      <w:start w:val="1"/>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2" w15:restartNumberingAfterBreak="0">
    <w:nsid w:val="50964C2C"/>
    <w:multiLevelType w:val="hybridMultilevel"/>
    <w:tmpl w:val="15328A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E25C18"/>
    <w:multiLevelType w:val="hybridMultilevel"/>
    <w:tmpl w:val="8FD8F4B6"/>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7ECCCDEE">
      <w:start w:val="1"/>
      <w:numFmt w:val="decimal"/>
      <w:pStyle w:val="Nagwek2"/>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6F5974A7"/>
    <w:multiLevelType w:val="hybridMultilevel"/>
    <w:tmpl w:val="B9440F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2"/>
  </w:num>
  <w:num w:numId="3">
    <w:abstractNumId w:val="14"/>
  </w:num>
  <w:num w:numId="4">
    <w:abstractNumId w:val="3"/>
  </w:num>
  <w:num w:numId="5">
    <w:abstractNumId w:val="8"/>
  </w:num>
  <w:num w:numId="6">
    <w:abstractNumId w:val="7"/>
  </w:num>
  <w:num w:numId="7">
    <w:abstractNumId w:val="11"/>
  </w:num>
  <w:num w:numId="8">
    <w:abstractNumId w:val="4"/>
  </w:num>
  <w:num w:numId="9">
    <w:abstractNumId w:val="13"/>
  </w:num>
  <w:num w:numId="10">
    <w:abstractNumId w:val="9"/>
  </w:num>
  <w:num w:numId="11">
    <w:abstractNumId w:val="1"/>
  </w:num>
  <w:num w:numId="12">
    <w:abstractNumId w:val="5"/>
  </w:num>
  <w:num w:numId="13">
    <w:abstractNumId w:val="6"/>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ED"/>
    <w:rsid w:val="00027D62"/>
    <w:rsid w:val="000342A2"/>
    <w:rsid w:val="0003566C"/>
    <w:rsid w:val="00043D59"/>
    <w:rsid w:val="0005530C"/>
    <w:rsid w:val="000573F3"/>
    <w:rsid w:val="0007415B"/>
    <w:rsid w:val="00081C40"/>
    <w:rsid w:val="000B454E"/>
    <w:rsid w:val="000B5E73"/>
    <w:rsid w:val="000B6D6C"/>
    <w:rsid w:val="000D0154"/>
    <w:rsid w:val="000D7200"/>
    <w:rsid w:val="000E6ED2"/>
    <w:rsid w:val="00130D27"/>
    <w:rsid w:val="00146C0A"/>
    <w:rsid w:val="001534F1"/>
    <w:rsid w:val="00161867"/>
    <w:rsid w:val="00165EA9"/>
    <w:rsid w:val="00172C2F"/>
    <w:rsid w:val="00173EC0"/>
    <w:rsid w:val="0017501E"/>
    <w:rsid w:val="0019248E"/>
    <w:rsid w:val="001A02DF"/>
    <w:rsid w:val="001A3AAF"/>
    <w:rsid w:val="001B3B55"/>
    <w:rsid w:val="001C0156"/>
    <w:rsid w:val="001D205C"/>
    <w:rsid w:val="001D44C3"/>
    <w:rsid w:val="001D5F70"/>
    <w:rsid w:val="002024AB"/>
    <w:rsid w:val="00212949"/>
    <w:rsid w:val="00223F34"/>
    <w:rsid w:val="00245E96"/>
    <w:rsid w:val="00254B99"/>
    <w:rsid w:val="00270361"/>
    <w:rsid w:val="00280271"/>
    <w:rsid w:val="002926C7"/>
    <w:rsid w:val="002B1485"/>
    <w:rsid w:val="002B41D5"/>
    <w:rsid w:val="002E30D0"/>
    <w:rsid w:val="002E5164"/>
    <w:rsid w:val="002E6F87"/>
    <w:rsid w:val="0030333F"/>
    <w:rsid w:val="00316130"/>
    <w:rsid w:val="00340FD5"/>
    <w:rsid w:val="0037243E"/>
    <w:rsid w:val="003A4CA2"/>
    <w:rsid w:val="003B7489"/>
    <w:rsid w:val="003D1A33"/>
    <w:rsid w:val="003D1C2F"/>
    <w:rsid w:val="00413EC6"/>
    <w:rsid w:val="0042723C"/>
    <w:rsid w:val="00430A2C"/>
    <w:rsid w:val="00430F0F"/>
    <w:rsid w:val="0043695B"/>
    <w:rsid w:val="00437EA9"/>
    <w:rsid w:val="00450DE8"/>
    <w:rsid w:val="00464478"/>
    <w:rsid w:val="00474B27"/>
    <w:rsid w:val="004832D3"/>
    <w:rsid w:val="0048671F"/>
    <w:rsid w:val="00491A52"/>
    <w:rsid w:val="004B65C8"/>
    <w:rsid w:val="004C7226"/>
    <w:rsid w:val="004D5AE2"/>
    <w:rsid w:val="004E5E79"/>
    <w:rsid w:val="0050202B"/>
    <w:rsid w:val="00516C5A"/>
    <w:rsid w:val="00530AC1"/>
    <w:rsid w:val="00540D42"/>
    <w:rsid w:val="00551B4E"/>
    <w:rsid w:val="005521F7"/>
    <w:rsid w:val="00552353"/>
    <w:rsid w:val="005633D1"/>
    <w:rsid w:val="005729ED"/>
    <w:rsid w:val="005830C5"/>
    <w:rsid w:val="00597FA9"/>
    <w:rsid w:val="005A278D"/>
    <w:rsid w:val="005A304D"/>
    <w:rsid w:val="005A4469"/>
    <w:rsid w:val="005E2AA1"/>
    <w:rsid w:val="005F2B2B"/>
    <w:rsid w:val="005F3CAB"/>
    <w:rsid w:val="005F4C69"/>
    <w:rsid w:val="0060708E"/>
    <w:rsid w:val="00643121"/>
    <w:rsid w:val="00652DC2"/>
    <w:rsid w:val="00654653"/>
    <w:rsid w:val="006618A2"/>
    <w:rsid w:val="0066261A"/>
    <w:rsid w:val="006A76CF"/>
    <w:rsid w:val="006C5B2C"/>
    <w:rsid w:val="006E099B"/>
    <w:rsid w:val="006E3AB5"/>
    <w:rsid w:val="006F2097"/>
    <w:rsid w:val="006F4495"/>
    <w:rsid w:val="00734B6B"/>
    <w:rsid w:val="00734FCF"/>
    <w:rsid w:val="00753244"/>
    <w:rsid w:val="00754828"/>
    <w:rsid w:val="00766F4F"/>
    <w:rsid w:val="007733A0"/>
    <w:rsid w:val="00775B26"/>
    <w:rsid w:val="00782F8B"/>
    <w:rsid w:val="0078509E"/>
    <w:rsid w:val="00791127"/>
    <w:rsid w:val="007940DA"/>
    <w:rsid w:val="007D0A6A"/>
    <w:rsid w:val="007F0B2A"/>
    <w:rsid w:val="0082472C"/>
    <w:rsid w:val="00841B73"/>
    <w:rsid w:val="0084748E"/>
    <w:rsid w:val="00863432"/>
    <w:rsid w:val="0087006F"/>
    <w:rsid w:val="008B347E"/>
    <w:rsid w:val="008C07E6"/>
    <w:rsid w:val="008D0DB1"/>
    <w:rsid w:val="008E16F4"/>
    <w:rsid w:val="008F67D8"/>
    <w:rsid w:val="00904289"/>
    <w:rsid w:val="00912BF3"/>
    <w:rsid w:val="00927BF9"/>
    <w:rsid w:val="00931A18"/>
    <w:rsid w:val="00935871"/>
    <w:rsid w:val="00937C60"/>
    <w:rsid w:val="00941C1C"/>
    <w:rsid w:val="00947609"/>
    <w:rsid w:val="00960300"/>
    <w:rsid w:val="00961AF3"/>
    <w:rsid w:val="00977EBC"/>
    <w:rsid w:val="00986FAD"/>
    <w:rsid w:val="009A68B2"/>
    <w:rsid w:val="009B2D8D"/>
    <w:rsid w:val="009B7810"/>
    <w:rsid w:val="009C3BB0"/>
    <w:rsid w:val="009D12DB"/>
    <w:rsid w:val="009D21FF"/>
    <w:rsid w:val="009D6C0C"/>
    <w:rsid w:val="009E2E5D"/>
    <w:rsid w:val="009F3FC5"/>
    <w:rsid w:val="00A23015"/>
    <w:rsid w:val="00A23C7B"/>
    <w:rsid w:val="00A35B7E"/>
    <w:rsid w:val="00A628F3"/>
    <w:rsid w:val="00A64626"/>
    <w:rsid w:val="00AB0FD8"/>
    <w:rsid w:val="00AB2F84"/>
    <w:rsid w:val="00AC5B45"/>
    <w:rsid w:val="00AE07A1"/>
    <w:rsid w:val="00AE2F19"/>
    <w:rsid w:val="00AF293E"/>
    <w:rsid w:val="00AF61AB"/>
    <w:rsid w:val="00B0170E"/>
    <w:rsid w:val="00B11B56"/>
    <w:rsid w:val="00B16FBD"/>
    <w:rsid w:val="00B217FB"/>
    <w:rsid w:val="00B53FE9"/>
    <w:rsid w:val="00B677FA"/>
    <w:rsid w:val="00B73C2A"/>
    <w:rsid w:val="00B83145"/>
    <w:rsid w:val="00BC0624"/>
    <w:rsid w:val="00BD69F6"/>
    <w:rsid w:val="00BE28AF"/>
    <w:rsid w:val="00BE7BEA"/>
    <w:rsid w:val="00C1185E"/>
    <w:rsid w:val="00C21F99"/>
    <w:rsid w:val="00C26F98"/>
    <w:rsid w:val="00C361AF"/>
    <w:rsid w:val="00C425BF"/>
    <w:rsid w:val="00C538C9"/>
    <w:rsid w:val="00CA0F5A"/>
    <w:rsid w:val="00CC00DD"/>
    <w:rsid w:val="00CC404B"/>
    <w:rsid w:val="00CC7910"/>
    <w:rsid w:val="00CE7182"/>
    <w:rsid w:val="00CE7D52"/>
    <w:rsid w:val="00D00F9A"/>
    <w:rsid w:val="00D44854"/>
    <w:rsid w:val="00D5014F"/>
    <w:rsid w:val="00D50B82"/>
    <w:rsid w:val="00D57084"/>
    <w:rsid w:val="00D76705"/>
    <w:rsid w:val="00D86E45"/>
    <w:rsid w:val="00DA608D"/>
    <w:rsid w:val="00DA683C"/>
    <w:rsid w:val="00DA7C00"/>
    <w:rsid w:val="00DB1DD4"/>
    <w:rsid w:val="00DC72B9"/>
    <w:rsid w:val="00DD40D0"/>
    <w:rsid w:val="00DE5A02"/>
    <w:rsid w:val="00DF3836"/>
    <w:rsid w:val="00E01F9B"/>
    <w:rsid w:val="00E06160"/>
    <w:rsid w:val="00E137A1"/>
    <w:rsid w:val="00E420C6"/>
    <w:rsid w:val="00E4713B"/>
    <w:rsid w:val="00E54AB0"/>
    <w:rsid w:val="00E57BF5"/>
    <w:rsid w:val="00E96804"/>
    <w:rsid w:val="00EC7CF2"/>
    <w:rsid w:val="00ED1BCE"/>
    <w:rsid w:val="00ED68AF"/>
    <w:rsid w:val="00EE7089"/>
    <w:rsid w:val="00F030F2"/>
    <w:rsid w:val="00F23922"/>
    <w:rsid w:val="00F43B31"/>
    <w:rsid w:val="00F45E3A"/>
    <w:rsid w:val="00F57CE1"/>
    <w:rsid w:val="00F63626"/>
    <w:rsid w:val="00F75AAC"/>
    <w:rsid w:val="00F80A43"/>
    <w:rsid w:val="00FB2F2D"/>
    <w:rsid w:val="00FB3265"/>
    <w:rsid w:val="00FB3AF0"/>
    <w:rsid w:val="00FD18F1"/>
    <w:rsid w:val="00FF5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04081"/>
  <w15:docId w15:val="{50BD5050-9380-4803-B9A2-7B395DF4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7810"/>
    <w:pPr>
      <w:spacing w:after="200" w:line="276" w:lineRule="auto"/>
    </w:pPr>
    <w:rPr>
      <w:rFonts w:cs="Calibri"/>
      <w:lang w:eastAsia="en-US"/>
    </w:rPr>
  </w:style>
  <w:style w:type="paragraph" w:styleId="Nagwek1">
    <w:name w:val="heading 1"/>
    <w:basedOn w:val="Normalny"/>
    <w:next w:val="Normalny"/>
    <w:link w:val="Nagwek1Znak"/>
    <w:uiPriority w:val="9"/>
    <w:qFormat/>
    <w:rsid w:val="001A3AAF"/>
    <w:pPr>
      <w:keepNext/>
      <w:spacing w:before="240" w:after="0" w:line="240" w:lineRule="auto"/>
      <w:jc w:val="right"/>
      <w:outlineLvl w:val="0"/>
    </w:pPr>
    <w:rPr>
      <w:rFonts w:ascii="Times New Roman" w:hAnsi="Times New Roman" w:cs="Times New Roman"/>
      <w:b/>
      <w:bCs/>
      <w:sz w:val="20"/>
      <w:szCs w:val="20"/>
    </w:rPr>
  </w:style>
  <w:style w:type="paragraph" w:styleId="Nagwek2">
    <w:name w:val="heading 2"/>
    <w:basedOn w:val="Normalny"/>
    <w:next w:val="Normalny"/>
    <w:link w:val="Nagwek2Znak"/>
    <w:autoRedefine/>
    <w:uiPriority w:val="99"/>
    <w:qFormat/>
    <w:rsid w:val="00A23C7B"/>
    <w:pPr>
      <w:keepNext/>
      <w:numPr>
        <w:ilvl w:val="3"/>
        <w:numId w:val="9"/>
      </w:numPr>
      <w:spacing w:before="240" w:after="0" w:line="240" w:lineRule="auto"/>
      <w:ind w:left="426" w:hanging="426"/>
      <w:outlineLvl w:val="1"/>
    </w:pPr>
    <w:rPr>
      <w:rFonts w:ascii="Times New Roman" w:hAnsi="Times New Roman" w:cs="Times New Roman"/>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rsid w:val="0003566C"/>
    <w:rPr>
      <w:rFonts w:ascii="Cambria" w:hAnsi="Cambria" w:cs="Cambria"/>
      <w:b/>
      <w:bCs/>
      <w:i/>
      <w:iCs/>
      <w:sz w:val="28"/>
      <w:szCs w:val="28"/>
      <w:lang w:eastAsia="en-US"/>
    </w:rPr>
  </w:style>
  <w:style w:type="paragraph" w:styleId="Akapitzlist">
    <w:name w:val="List Paragraph"/>
    <w:basedOn w:val="Normalny"/>
    <w:uiPriority w:val="99"/>
    <w:qFormat/>
    <w:rsid w:val="005729ED"/>
    <w:pPr>
      <w:ind w:left="720"/>
    </w:pPr>
  </w:style>
  <w:style w:type="character" w:styleId="Hipercze">
    <w:name w:val="Hyperlink"/>
    <w:basedOn w:val="Domylnaczcionkaakapitu"/>
    <w:uiPriority w:val="99"/>
    <w:rsid w:val="00D44854"/>
    <w:rPr>
      <w:color w:val="0000FF"/>
      <w:u w:val="single"/>
    </w:rPr>
  </w:style>
  <w:style w:type="paragraph" w:customStyle="1" w:styleId="Zwykytekst1">
    <w:name w:val="Zwykły tekst1"/>
    <w:basedOn w:val="Normalny"/>
    <w:uiPriority w:val="99"/>
    <w:rsid w:val="00863432"/>
    <w:pPr>
      <w:suppressAutoHyphens/>
      <w:spacing w:line="240" w:lineRule="auto"/>
    </w:pPr>
    <w:rPr>
      <w:rFonts w:ascii="Consolas" w:hAnsi="Consolas" w:cs="Consolas"/>
      <w:sz w:val="21"/>
      <w:szCs w:val="21"/>
      <w:lang w:val="hu-HU" w:eastAsia="ar-SA"/>
    </w:rPr>
  </w:style>
  <w:style w:type="paragraph" w:styleId="Nagwek">
    <w:name w:val="header"/>
    <w:basedOn w:val="Normalny"/>
    <w:link w:val="NagwekZnak"/>
    <w:uiPriority w:val="99"/>
    <w:semiHidden/>
    <w:rsid w:val="00F75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5AAC"/>
  </w:style>
  <w:style w:type="paragraph" w:styleId="Stopka">
    <w:name w:val="footer"/>
    <w:basedOn w:val="Normalny"/>
    <w:link w:val="StopkaZnak"/>
    <w:uiPriority w:val="99"/>
    <w:rsid w:val="00F75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AAC"/>
  </w:style>
  <w:style w:type="character" w:styleId="Odwoaniedokomentarza">
    <w:name w:val="annotation reference"/>
    <w:basedOn w:val="Domylnaczcionkaakapitu"/>
    <w:uiPriority w:val="99"/>
    <w:semiHidden/>
    <w:rsid w:val="000B6D6C"/>
    <w:rPr>
      <w:sz w:val="16"/>
      <w:szCs w:val="16"/>
    </w:rPr>
  </w:style>
  <w:style w:type="paragraph" w:styleId="Tekstkomentarza">
    <w:name w:val="annotation text"/>
    <w:basedOn w:val="Normalny"/>
    <w:link w:val="TekstkomentarzaZnak"/>
    <w:uiPriority w:val="99"/>
    <w:semiHidden/>
    <w:rsid w:val="000B6D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6D6C"/>
    <w:rPr>
      <w:sz w:val="20"/>
      <w:szCs w:val="20"/>
    </w:rPr>
  </w:style>
  <w:style w:type="paragraph" w:styleId="Tematkomentarza">
    <w:name w:val="annotation subject"/>
    <w:basedOn w:val="Tekstkomentarza"/>
    <w:next w:val="Tekstkomentarza"/>
    <w:link w:val="TematkomentarzaZnak"/>
    <w:uiPriority w:val="99"/>
    <w:semiHidden/>
    <w:rsid w:val="000B6D6C"/>
    <w:rPr>
      <w:b/>
      <w:bCs/>
    </w:rPr>
  </w:style>
  <w:style w:type="character" w:customStyle="1" w:styleId="TematkomentarzaZnak">
    <w:name w:val="Temat komentarza Znak"/>
    <w:basedOn w:val="TekstkomentarzaZnak"/>
    <w:link w:val="Tematkomentarza"/>
    <w:uiPriority w:val="99"/>
    <w:semiHidden/>
    <w:rsid w:val="000B6D6C"/>
    <w:rPr>
      <w:b/>
      <w:bCs/>
      <w:sz w:val="20"/>
      <w:szCs w:val="20"/>
    </w:rPr>
  </w:style>
  <w:style w:type="paragraph" w:styleId="Tekstdymka">
    <w:name w:val="Balloon Text"/>
    <w:basedOn w:val="Normalny"/>
    <w:link w:val="TekstdymkaZnak"/>
    <w:uiPriority w:val="99"/>
    <w:semiHidden/>
    <w:rsid w:val="000B6D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6D6C"/>
    <w:rPr>
      <w:rFonts w:ascii="Tahoma" w:hAnsi="Tahoma" w:cs="Tahoma"/>
      <w:sz w:val="16"/>
      <w:szCs w:val="16"/>
    </w:rPr>
  </w:style>
  <w:style w:type="paragraph" w:styleId="Tekstprzypisudolnego">
    <w:name w:val="footnote text"/>
    <w:basedOn w:val="Normalny"/>
    <w:link w:val="TekstprzypisudolnegoZnak"/>
    <w:uiPriority w:val="99"/>
    <w:semiHidden/>
    <w:rsid w:val="000B6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6D6C"/>
    <w:rPr>
      <w:sz w:val="20"/>
      <w:szCs w:val="20"/>
    </w:rPr>
  </w:style>
  <w:style w:type="character" w:styleId="Odwoanieprzypisudolnego">
    <w:name w:val="footnote reference"/>
    <w:basedOn w:val="Domylnaczcionkaakapitu"/>
    <w:uiPriority w:val="99"/>
    <w:semiHidden/>
    <w:rsid w:val="000B6D6C"/>
    <w:rPr>
      <w:vertAlign w:val="superscript"/>
    </w:rPr>
  </w:style>
  <w:style w:type="character" w:customStyle="1" w:styleId="Nagwek2Znak">
    <w:name w:val="Nagłówek 2 Znak"/>
    <w:basedOn w:val="Domylnaczcionkaakapitu"/>
    <w:link w:val="Nagwek2"/>
    <w:uiPriority w:val="99"/>
    <w:rsid w:val="00A23C7B"/>
    <w:rPr>
      <w:rFonts w:ascii="Times New Roman" w:hAnsi="Times New Roman"/>
      <w:bCs/>
      <w:sz w:val="20"/>
      <w:szCs w:val="20"/>
    </w:rPr>
  </w:style>
  <w:style w:type="character" w:customStyle="1" w:styleId="Nagwek1Znak">
    <w:name w:val="Nagłówek 1 Znak"/>
    <w:basedOn w:val="Domylnaczcionkaakapitu"/>
    <w:link w:val="Nagwek1"/>
    <w:uiPriority w:val="9"/>
    <w:rsid w:val="001A3AAF"/>
    <w:rPr>
      <w:rFonts w:ascii="Times New Roman" w:hAnsi="Times New Roman"/>
      <w:b/>
      <w:bCs/>
      <w:sz w:val="20"/>
      <w:szCs w:val="20"/>
      <w:lang w:eastAsia="en-US"/>
    </w:rPr>
  </w:style>
  <w:style w:type="character" w:customStyle="1" w:styleId="Nagwek20">
    <w:name w:val="Nagłówek #2"/>
    <w:link w:val="Nagwek21"/>
    <w:uiPriority w:val="99"/>
    <w:rsid w:val="001A3AAF"/>
    <w:rPr>
      <w:rFonts w:cs="Calibri"/>
      <w:b/>
      <w:bCs/>
      <w:shd w:val="clear" w:color="auto" w:fill="FFFFFF"/>
    </w:rPr>
  </w:style>
  <w:style w:type="paragraph" w:customStyle="1" w:styleId="Nagwek21">
    <w:name w:val="Nagłówek #21"/>
    <w:basedOn w:val="Normalny"/>
    <w:link w:val="Nagwek20"/>
    <w:uiPriority w:val="99"/>
    <w:rsid w:val="001A3AAF"/>
    <w:pPr>
      <w:shd w:val="clear" w:color="auto" w:fill="FFFFFF"/>
      <w:spacing w:after="300" w:line="240" w:lineRule="atLeast"/>
      <w:outlineLvl w:val="1"/>
    </w:pPr>
    <w:rPr>
      <w:b/>
      <w:bCs/>
      <w:lang w:eastAsia="pl-PL"/>
    </w:rPr>
  </w:style>
  <w:style w:type="paragraph" w:styleId="Tekstpodstawowy">
    <w:name w:val="Body Text"/>
    <w:basedOn w:val="Normalny"/>
    <w:link w:val="TekstpodstawowyZnak"/>
    <w:uiPriority w:val="99"/>
    <w:unhideWhenUsed/>
    <w:rsid w:val="00E137A1"/>
    <w:pPr>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E137A1"/>
    <w:rPr>
      <w:rFonts w:ascii="Times New Roman" w:hAnsi="Times New Roman"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2330</Words>
  <Characters>15274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Krystyna Nowak</cp:lastModifiedBy>
  <cp:revision>6</cp:revision>
  <cp:lastPrinted>2018-01-10T10:05:00Z</cp:lastPrinted>
  <dcterms:created xsi:type="dcterms:W3CDTF">2017-12-13T11:56:00Z</dcterms:created>
  <dcterms:modified xsi:type="dcterms:W3CDTF">2018-01-10T10:05:00Z</dcterms:modified>
</cp:coreProperties>
</file>