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7A7" w:rsidRDefault="00517E39" w:rsidP="00517E39">
      <w:pPr>
        <w:pStyle w:val="Nagwek1"/>
      </w:pPr>
      <w:r>
        <w:t>Załącznik nr 5</w:t>
      </w:r>
    </w:p>
    <w:p w:rsidR="007F3B62" w:rsidRPr="008A78F3" w:rsidRDefault="007F3B62" w:rsidP="001971F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A78F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UMOWA nr </w:t>
      </w:r>
      <w:r w:rsidR="00517E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(</w:t>
      </w:r>
      <w:r w:rsidR="00490F8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wzór</w:t>
      </w:r>
      <w:r w:rsidR="00517E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7F3B62" w:rsidRDefault="007F3B62" w:rsidP="001971F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A78F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 sprawowanie nadzoru inwestorskiego </w:t>
      </w:r>
    </w:p>
    <w:p w:rsidR="00A156E8" w:rsidRPr="008A78F3" w:rsidRDefault="00A156E8" w:rsidP="001971F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156E8" w:rsidRPr="00A156E8" w:rsidRDefault="00A156E8" w:rsidP="00A156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156E8">
        <w:rPr>
          <w:rFonts w:ascii="Times New Roman" w:hAnsi="Times New Roman" w:cs="Times New Roman"/>
          <w:b/>
          <w:bCs/>
          <w:sz w:val="20"/>
          <w:szCs w:val="20"/>
        </w:rPr>
        <w:t>Zadanie realizowane jest w ramach Działania 12.1 Infrastruktura ochrony zdrowia, Poddziałanie 12.1.3 Infrastruktura ochrony zdrowia o znaczeniu subregionalnym – SPR, Regionalny Program Operacyjny Województwa Małopolskiego na lata 2014-2020 (RPO WM)</w:t>
      </w:r>
    </w:p>
    <w:p w:rsidR="00A156E8" w:rsidRPr="00A156E8" w:rsidRDefault="00A156E8" w:rsidP="00A156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156E8">
        <w:rPr>
          <w:rFonts w:ascii="Times New Roman" w:hAnsi="Times New Roman" w:cs="Times New Roman"/>
          <w:b/>
          <w:bCs/>
          <w:sz w:val="20"/>
          <w:szCs w:val="20"/>
        </w:rPr>
        <w:t xml:space="preserve">Programu Operacyjnego Infrastruktura i Środowisko na podstawie projektu nr: RPMP.12.01.03-12-0615/17 o dofinansowanie projektu </w:t>
      </w:r>
      <w:proofErr w:type="spellStart"/>
      <w:r w:rsidRPr="00A156E8">
        <w:rPr>
          <w:rFonts w:ascii="Times New Roman" w:hAnsi="Times New Roman" w:cs="Times New Roman"/>
          <w:b/>
          <w:bCs/>
          <w:sz w:val="20"/>
          <w:szCs w:val="20"/>
        </w:rPr>
        <w:t>pn</w:t>
      </w:r>
      <w:proofErr w:type="spellEnd"/>
      <w:r w:rsidRPr="00A156E8">
        <w:rPr>
          <w:rFonts w:ascii="Times New Roman" w:hAnsi="Times New Roman" w:cs="Times New Roman"/>
          <w:b/>
          <w:bCs/>
          <w:sz w:val="20"/>
          <w:szCs w:val="20"/>
        </w:rPr>
        <w:t>: „ Poprawa jakości i dostępności usług świadczonych przez SP ZOZ w Brzesku poprzez inwestycje w Blok Operacyjny i Pododdział Chirurgii Urazowo- Ortopedycznej ”</w:t>
      </w:r>
    </w:p>
    <w:p w:rsidR="007F3B62" w:rsidRPr="008A78F3" w:rsidRDefault="007F3B62" w:rsidP="008A78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1783">
        <w:t xml:space="preserve">     </w:t>
      </w:r>
      <w:r w:rsidRPr="00654E05">
        <w:rPr>
          <w:sz w:val="24"/>
          <w:szCs w:val="24"/>
        </w:rPr>
        <w:t xml:space="preserve"> </w:t>
      </w:r>
      <w:r w:rsidRPr="008A78F3">
        <w:rPr>
          <w:rFonts w:ascii="Times New Roman" w:hAnsi="Times New Roman" w:cs="Times New Roman"/>
          <w:sz w:val="20"/>
          <w:szCs w:val="20"/>
        </w:rPr>
        <w:t xml:space="preserve">       Zawarta w dniu  </w:t>
      </w:r>
      <w:r w:rsidR="00A156E8">
        <w:rPr>
          <w:rFonts w:ascii="Times New Roman" w:hAnsi="Times New Roman" w:cs="Times New Roman"/>
          <w:sz w:val="20"/>
          <w:szCs w:val="20"/>
        </w:rPr>
        <w:t>…………</w:t>
      </w:r>
      <w:r w:rsidRPr="008A78F3">
        <w:rPr>
          <w:rFonts w:ascii="Times New Roman" w:hAnsi="Times New Roman" w:cs="Times New Roman"/>
          <w:sz w:val="20"/>
          <w:szCs w:val="20"/>
        </w:rPr>
        <w:t>201</w:t>
      </w:r>
      <w:r w:rsidR="000A4673">
        <w:rPr>
          <w:rFonts w:ascii="Times New Roman" w:hAnsi="Times New Roman" w:cs="Times New Roman"/>
          <w:sz w:val="20"/>
          <w:szCs w:val="20"/>
        </w:rPr>
        <w:t>8</w:t>
      </w:r>
      <w:r w:rsidRPr="008A78F3">
        <w:rPr>
          <w:rFonts w:ascii="Times New Roman" w:hAnsi="Times New Roman" w:cs="Times New Roman"/>
          <w:sz w:val="20"/>
          <w:szCs w:val="20"/>
        </w:rPr>
        <w:t xml:space="preserve"> roku w Brzesku na podstawie art.</w:t>
      </w:r>
      <w:r w:rsidR="005448C3">
        <w:rPr>
          <w:rFonts w:ascii="Times New Roman" w:hAnsi="Times New Roman" w:cs="Times New Roman"/>
          <w:sz w:val="20"/>
          <w:szCs w:val="20"/>
        </w:rPr>
        <w:t>39</w:t>
      </w:r>
      <w:r w:rsidRPr="008A78F3">
        <w:rPr>
          <w:rFonts w:ascii="Times New Roman" w:hAnsi="Times New Roman" w:cs="Times New Roman"/>
          <w:sz w:val="20"/>
          <w:szCs w:val="20"/>
        </w:rPr>
        <w:t xml:space="preserve"> Ustawy- </w:t>
      </w:r>
      <w:r w:rsidRPr="008A78F3">
        <w:rPr>
          <w:rFonts w:ascii="Times New Roman" w:hAnsi="Times New Roman" w:cs="Times New Roman"/>
          <w:i/>
          <w:iCs/>
          <w:sz w:val="20"/>
          <w:szCs w:val="20"/>
        </w:rPr>
        <w:t>Prawo zamówień publicznych</w:t>
      </w:r>
      <w:r w:rsidRPr="008A78F3">
        <w:rPr>
          <w:rFonts w:ascii="Times New Roman" w:hAnsi="Times New Roman" w:cs="Times New Roman"/>
          <w:sz w:val="20"/>
          <w:szCs w:val="20"/>
        </w:rPr>
        <w:t xml:space="preserve"> z dnia 29 stycznia 2004 r. (tekst jednolity Dz.</w:t>
      </w:r>
      <w:r w:rsidR="0004746D">
        <w:rPr>
          <w:rFonts w:ascii="Times New Roman" w:hAnsi="Times New Roman" w:cs="Times New Roman"/>
          <w:sz w:val="20"/>
          <w:szCs w:val="20"/>
        </w:rPr>
        <w:t xml:space="preserve"> </w:t>
      </w:r>
      <w:r w:rsidRPr="008A78F3">
        <w:rPr>
          <w:rFonts w:ascii="Times New Roman" w:hAnsi="Times New Roman" w:cs="Times New Roman"/>
          <w:sz w:val="20"/>
          <w:szCs w:val="20"/>
        </w:rPr>
        <w:t>U.</w:t>
      </w:r>
      <w:r w:rsidR="0004746D">
        <w:rPr>
          <w:rFonts w:ascii="Times New Roman" w:hAnsi="Times New Roman" w:cs="Times New Roman"/>
          <w:sz w:val="20"/>
          <w:szCs w:val="20"/>
        </w:rPr>
        <w:t xml:space="preserve"> </w:t>
      </w:r>
      <w:r w:rsidRPr="008A78F3">
        <w:rPr>
          <w:rFonts w:ascii="Times New Roman" w:hAnsi="Times New Roman" w:cs="Times New Roman"/>
          <w:sz w:val="20"/>
          <w:szCs w:val="20"/>
        </w:rPr>
        <w:t>z 201</w:t>
      </w:r>
      <w:r w:rsidR="000A4673">
        <w:rPr>
          <w:rFonts w:ascii="Times New Roman" w:hAnsi="Times New Roman" w:cs="Times New Roman"/>
          <w:sz w:val="20"/>
          <w:szCs w:val="20"/>
        </w:rPr>
        <w:t>7</w:t>
      </w:r>
      <w:r w:rsidRPr="008A78F3">
        <w:rPr>
          <w:rFonts w:ascii="Times New Roman" w:hAnsi="Times New Roman" w:cs="Times New Roman"/>
          <w:sz w:val="20"/>
          <w:szCs w:val="20"/>
        </w:rPr>
        <w:t xml:space="preserve"> r. poz. 1</w:t>
      </w:r>
      <w:r w:rsidR="000A4673">
        <w:rPr>
          <w:rFonts w:ascii="Times New Roman" w:hAnsi="Times New Roman" w:cs="Times New Roman"/>
          <w:sz w:val="20"/>
          <w:szCs w:val="20"/>
        </w:rPr>
        <w:t>579</w:t>
      </w:r>
      <w:r w:rsidRPr="008A78F3">
        <w:rPr>
          <w:rFonts w:ascii="Times New Roman" w:hAnsi="Times New Roman" w:cs="Times New Roman"/>
          <w:sz w:val="20"/>
          <w:szCs w:val="20"/>
        </w:rPr>
        <w:t xml:space="preserve"> z późn.zm),</w:t>
      </w:r>
    </w:p>
    <w:p w:rsidR="007F3B62" w:rsidRPr="008A78F3" w:rsidRDefault="007F3B62" w:rsidP="008A78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78F3">
        <w:rPr>
          <w:rFonts w:ascii="Times New Roman" w:hAnsi="Times New Roman" w:cs="Times New Roman"/>
          <w:sz w:val="20"/>
          <w:szCs w:val="20"/>
        </w:rPr>
        <w:t>pomiędzy:</w:t>
      </w:r>
    </w:p>
    <w:p w:rsidR="007F3B62" w:rsidRPr="008A78F3" w:rsidRDefault="007F3B62" w:rsidP="008A78F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78F3">
        <w:rPr>
          <w:rFonts w:ascii="Times New Roman" w:hAnsi="Times New Roman" w:cs="Times New Roman"/>
          <w:b/>
          <w:bCs/>
          <w:sz w:val="20"/>
          <w:szCs w:val="20"/>
        </w:rPr>
        <w:t xml:space="preserve">Samodzielnym Publicznym Zespołem Opieki Zdrowotnej </w:t>
      </w:r>
    </w:p>
    <w:p w:rsidR="007F3B62" w:rsidRPr="008A78F3" w:rsidRDefault="007F3B62" w:rsidP="008A78F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78F3">
        <w:rPr>
          <w:rFonts w:ascii="Times New Roman" w:hAnsi="Times New Roman" w:cs="Times New Roman"/>
          <w:b/>
          <w:bCs/>
          <w:sz w:val="20"/>
          <w:szCs w:val="20"/>
        </w:rPr>
        <w:t xml:space="preserve">32-800 Brzesko, </w:t>
      </w:r>
      <w:r w:rsidRPr="008A78F3">
        <w:rPr>
          <w:rFonts w:ascii="Times New Roman" w:hAnsi="Times New Roman" w:cs="Times New Roman"/>
          <w:sz w:val="20"/>
          <w:szCs w:val="20"/>
        </w:rPr>
        <w:t xml:space="preserve"> </w:t>
      </w:r>
      <w:r w:rsidRPr="008A78F3">
        <w:rPr>
          <w:rFonts w:ascii="Times New Roman" w:hAnsi="Times New Roman" w:cs="Times New Roman"/>
          <w:b/>
          <w:bCs/>
          <w:sz w:val="20"/>
          <w:szCs w:val="20"/>
        </w:rPr>
        <w:t>ul: Kościuszki 68</w:t>
      </w:r>
    </w:p>
    <w:p w:rsidR="007F3B62" w:rsidRPr="008A78F3" w:rsidRDefault="007F3B62" w:rsidP="008A78F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78F3">
        <w:rPr>
          <w:rFonts w:ascii="Times New Roman" w:hAnsi="Times New Roman" w:cs="Times New Roman"/>
          <w:sz w:val="20"/>
          <w:szCs w:val="20"/>
        </w:rPr>
        <w:t>wpisanym do rejestru stowarzyszeń, innych organizacji społecznych i zawodowych, fundacji oraz samodzielnych publicznych zakładów opieki zdrowotnej  Krajowego Rejestru Sądowego pod numerem KRS:0000029598, prowadzonego przez Sąd Rejonowy dla Krakowa Śródmieścia w Krakowie, XII Wydział Gospodarczy Krajowego Rejestru Sądowego,</w:t>
      </w:r>
      <w:r w:rsidRPr="008A78F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7F3B62" w:rsidRPr="008A78F3" w:rsidRDefault="007F3B62" w:rsidP="008A78F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78F3">
        <w:rPr>
          <w:rFonts w:ascii="Times New Roman" w:hAnsi="Times New Roman" w:cs="Times New Roman"/>
          <w:b/>
          <w:bCs/>
          <w:sz w:val="20"/>
          <w:szCs w:val="20"/>
        </w:rPr>
        <w:t>NIP:</w:t>
      </w:r>
      <w:r w:rsidRPr="008A78F3">
        <w:rPr>
          <w:rFonts w:ascii="Times New Roman" w:hAnsi="Times New Roman" w:cs="Times New Roman"/>
          <w:sz w:val="20"/>
          <w:szCs w:val="20"/>
        </w:rPr>
        <w:t xml:space="preserve"> </w:t>
      </w:r>
      <w:r w:rsidRPr="008A78F3">
        <w:rPr>
          <w:rFonts w:ascii="Times New Roman" w:hAnsi="Times New Roman" w:cs="Times New Roman"/>
          <w:b/>
          <w:bCs/>
          <w:sz w:val="20"/>
          <w:szCs w:val="20"/>
        </w:rPr>
        <w:t>869-16-63-456</w:t>
      </w:r>
    </w:p>
    <w:p w:rsidR="007F3B62" w:rsidRPr="008A78F3" w:rsidRDefault="007F3B62" w:rsidP="008A78F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78F3">
        <w:rPr>
          <w:rFonts w:ascii="Times New Roman" w:hAnsi="Times New Roman" w:cs="Times New Roman"/>
          <w:b/>
          <w:bCs/>
          <w:sz w:val="20"/>
          <w:szCs w:val="20"/>
        </w:rPr>
        <w:t>Regon: 000304355</w:t>
      </w:r>
      <w:r w:rsidRPr="008A78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3B62" w:rsidRPr="008A78F3" w:rsidRDefault="007F3B62" w:rsidP="008A78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78F3">
        <w:rPr>
          <w:rFonts w:ascii="Times New Roman" w:hAnsi="Times New Roman" w:cs="Times New Roman"/>
          <w:sz w:val="20"/>
          <w:szCs w:val="20"/>
        </w:rPr>
        <w:t xml:space="preserve">reprezentowanym przez: </w:t>
      </w:r>
    </w:p>
    <w:p w:rsidR="007F3B62" w:rsidRPr="008A78F3" w:rsidRDefault="007F3B62" w:rsidP="008A78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78F3">
        <w:rPr>
          <w:rFonts w:ascii="Times New Roman" w:hAnsi="Times New Roman" w:cs="Times New Roman"/>
          <w:sz w:val="20"/>
          <w:szCs w:val="20"/>
        </w:rPr>
        <w:t xml:space="preserve">lek. Adama </w:t>
      </w:r>
      <w:proofErr w:type="spellStart"/>
      <w:r w:rsidRPr="008A78F3">
        <w:rPr>
          <w:rFonts w:ascii="Times New Roman" w:hAnsi="Times New Roman" w:cs="Times New Roman"/>
          <w:sz w:val="20"/>
          <w:szCs w:val="20"/>
        </w:rPr>
        <w:t>Smołuchę</w:t>
      </w:r>
      <w:proofErr w:type="spellEnd"/>
      <w:r w:rsidRPr="008A78F3">
        <w:rPr>
          <w:rFonts w:ascii="Times New Roman" w:hAnsi="Times New Roman" w:cs="Times New Roman"/>
          <w:sz w:val="20"/>
          <w:szCs w:val="20"/>
        </w:rPr>
        <w:t xml:space="preserve"> – p.o. Zastępcy Dyrektora ds. Lecznictwa </w:t>
      </w:r>
    </w:p>
    <w:p w:rsidR="007F3B62" w:rsidRPr="008A78F3" w:rsidRDefault="007F3B62" w:rsidP="008A78F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78F3">
        <w:rPr>
          <w:rFonts w:ascii="Times New Roman" w:hAnsi="Times New Roman" w:cs="Times New Roman"/>
          <w:sz w:val="20"/>
          <w:szCs w:val="20"/>
        </w:rPr>
        <w:t xml:space="preserve">zwanym dalej </w:t>
      </w:r>
      <w:r w:rsidRPr="008A78F3">
        <w:rPr>
          <w:rFonts w:ascii="Times New Roman" w:hAnsi="Times New Roman" w:cs="Times New Roman"/>
          <w:b/>
          <w:bCs/>
          <w:sz w:val="20"/>
          <w:szCs w:val="20"/>
        </w:rPr>
        <w:t>Zamawiającym</w:t>
      </w:r>
    </w:p>
    <w:p w:rsidR="007F3B62" w:rsidRPr="008A78F3" w:rsidRDefault="007F3B62" w:rsidP="001971F1">
      <w:pPr>
        <w:widowControl w:val="0"/>
        <w:autoSpaceDE w:val="0"/>
        <w:autoSpaceDN w:val="0"/>
        <w:adjustRightInd w:val="0"/>
        <w:spacing w:before="60" w:after="0" w:line="240" w:lineRule="auto"/>
        <w:ind w:right="-1"/>
        <w:rPr>
          <w:rFonts w:ascii="Times New Roman" w:hAnsi="Times New Roman" w:cs="Times New Roman"/>
          <w:sz w:val="20"/>
          <w:szCs w:val="20"/>
          <w:lang w:eastAsia="pl-PL"/>
        </w:rPr>
      </w:pPr>
      <w:r w:rsidRPr="008A78F3">
        <w:rPr>
          <w:rFonts w:ascii="Times New Roman" w:hAnsi="Times New Roman" w:cs="Times New Roman"/>
          <w:sz w:val="20"/>
          <w:szCs w:val="20"/>
          <w:lang w:eastAsia="pl-PL"/>
        </w:rPr>
        <w:t>a</w:t>
      </w:r>
    </w:p>
    <w:p w:rsidR="00A156E8" w:rsidRDefault="00A156E8" w:rsidP="008A78F3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</w:t>
      </w:r>
    </w:p>
    <w:p w:rsidR="007F3B62" w:rsidRPr="008A78F3" w:rsidRDefault="007F3B62" w:rsidP="008A78F3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A78F3">
        <w:rPr>
          <w:rFonts w:ascii="Times New Roman" w:hAnsi="Times New Roman" w:cs="Times New Roman"/>
          <w:b/>
          <w:bCs/>
          <w:sz w:val="20"/>
          <w:szCs w:val="20"/>
        </w:rPr>
        <w:t xml:space="preserve">Regon: </w:t>
      </w:r>
      <w:r w:rsidR="00A156E8">
        <w:rPr>
          <w:rFonts w:ascii="Times New Roman" w:hAnsi="Times New Roman" w:cs="Times New Roman"/>
          <w:b/>
          <w:bCs/>
          <w:sz w:val="20"/>
          <w:szCs w:val="20"/>
        </w:rPr>
        <w:t>…………………….</w:t>
      </w:r>
    </w:p>
    <w:p w:rsidR="007F3B62" w:rsidRPr="008A78F3" w:rsidRDefault="007F3B62" w:rsidP="008A78F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78F3">
        <w:rPr>
          <w:rFonts w:ascii="Times New Roman" w:hAnsi="Times New Roman" w:cs="Times New Roman"/>
          <w:b/>
          <w:bCs/>
          <w:sz w:val="20"/>
          <w:szCs w:val="20"/>
        </w:rPr>
        <w:t xml:space="preserve">NIP: </w:t>
      </w:r>
      <w:r w:rsidR="00A156E8">
        <w:rPr>
          <w:rFonts w:ascii="Times New Roman" w:hAnsi="Times New Roman" w:cs="Times New Roman"/>
          <w:b/>
          <w:bCs/>
          <w:sz w:val="20"/>
          <w:szCs w:val="20"/>
        </w:rPr>
        <w:t>………………………</w:t>
      </w:r>
    </w:p>
    <w:p w:rsidR="007F3B62" w:rsidRPr="008A78F3" w:rsidRDefault="007F3B62" w:rsidP="008A78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78F3">
        <w:rPr>
          <w:rFonts w:ascii="Times New Roman" w:hAnsi="Times New Roman" w:cs="Times New Roman"/>
          <w:sz w:val="20"/>
          <w:szCs w:val="20"/>
        </w:rPr>
        <w:t xml:space="preserve">zwanym w treści umowy </w:t>
      </w:r>
      <w:r w:rsidRPr="008A78F3">
        <w:rPr>
          <w:rFonts w:ascii="Times New Roman" w:hAnsi="Times New Roman" w:cs="Times New Roman"/>
          <w:b/>
          <w:bCs/>
          <w:sz w:val="20"/>
          <w:szCs w:val="20"/>
        </w:rPr>
        <w:t xml:space="preserve">Wykonawcą </w:t>
      </w:r>
    </w:p>
    <w:p w:rsidR="007F3B62" w:rsidRPr="008A78F3" w:rsidRDefault="007F3B62" w:rsidP="008A78F3">
      <w:pPr>
        <w:spacing w:after="0" w:line="276" w:lineRule="auto"/>
        <w:ind w:right="-142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A78F3">
        <w:rPr>
          <w:rFonts w:ascii="Times New Roman" w:hAnsi="Times New Roman" w:cs="Times New Roman"/>
          <w:sz w:val="20"/>
          <w:szCs w:val="20"/>
          <w:lang w:eastAsia="pl-PL"/>
        </w:rPr>
        <w:t xml:space="preserve">o następującej treści: </w:t>
      </w:r>
    </w:p>
    <w:p w:rsidR="007F3B62" w:rsidRPr="00A156E8" w:rsidRDefault="007F3B62" w:rsidP="001971F1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156E8" w:rsidRPr="00A156E8" w:rsidRDefault="00A156E8" w:rsidP="00A156E8">
      <w:pPr>
        <w:spacing w:line="276" w:lineRule="auto"/>
        <w:ind w:firstLine="2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A156E8">
        <w:rPr>
          <w:rFonts w:ascii="Times New Roman" w:hAnsi="Times New Roman" w:cs="Times New Roman"/>
          <w:i/>
          <w:sz w:val="20"/>
          <w:szCs w:val="20"/>
        </w:rPr>
        <w:t>Podstawą zawarcia niniejszej umowy jest wynik postępowania przetargowego nr. DZP-271-……… o udzielenie zamówienia publicznego, ogłoszonego w BZP nr. ………….2018 z dnia 2018……………..</w:t>
      </w:r>
    </w:p>
    <w:p w:rsidR="007F3B62" w:rsidRPr="008A78F3" w:rsidRDefault="007F3B62" w:rsidP="001971F1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8A78F3">
        <w:rPr>
          <w:rFonts w:ascii="Times New Roman" w:hAnsi="Times New Roman" w:cs="Times New Roman"/>
          <w:sz w:val="20"/>
          <w:szCs w:val="20"/>
          <w:lang w:eastAsia="pl-PL"/>
        </w:rPr>
        <w:sym w:font="Times New Roman" w:char="00A7"/>
      </w:r>
      <w:r w:rsidRPr="008A78F3">
        <w:rPr>
          <w:rFonts w:ascii="Times New Roman" w:hAnsi="Times New Roman" w:cs="Times New Roman"/>
          <w:sz w:val="20"/>
          <w:szCs w:val="20"/>
          <w:lang w:eastAsia="pl-PL"/>
        </w:rPr>
        <w:t xml:space="preserve"> 1 </w:t>
      </w:r>
    </w:p>
    <w:p w:rsidR="00E03D37" w:rsidRPr="00E03D37" w:rsidRDefault="007F3B62" w:rsidP="00517E3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A78F3">
        <w:rPr>
          <w:rFonts w:ascii="Times New Roman" w:hAnsi="Times New Roman" w:cs="Times New Roman"/>
          <w:sz w:val="20"/>
          <w:szCs w:val="20"/>
        </w:rPr>
        <w:t>Zamawiający powierza, a Wykonawca</w:t>
      </w:r>
      <w:r w:rsidR="0024124F">
        <w:rPr>
          <w:rFonts w:ascii="Times New Roman" w:hAnsi="Times New Roman" w:cs="Times New Roman"/>
          <w:sz w:val="20"/>
          <w:szCs w:val="20"/>
        </w:rPr>
        <w:t xml:space="preserve"> </w:t>
      </w:r>
      <w:r w:rsidRPr="008A78F3">
        <w:rPr>
          <w:rFonts w:ascii="Times New Roman" w:hAnsi="Times New Roman" w:cs="Times New Roman"/>
          <w:sz w:val="20"/>
          <w:szCs w:val="20"/>
        </w:rPr>
        <w:t xml:space="preserve">przyjmuje obowiązek odpłatnego sprawowania </w:t>
      </w:r>
      <w:r w:rsidRPr="00517E39">
        <w:rPr>
          <w:rFonts w:ascii="Times New Roman" w:hAnsi="Times New Roman" w:cs="Times New Roman"/>
          <w:b/>
          <w:sz w:val="20"/>
          <w:szCs w:val="20"/>
        </w:rPr>
        <w:t>nadzoru inwestorskiego</w:t>
      </w:r>
      <w:r w:rsidRPr="008A78F3">
        <w:rPr>
          <w:rFonts w:ascii="Times New Roman" w:hAnsi="Times New Roman" w:cs="Times New Roman"/>
          <w:sz w:val="20"/>
          <w:szCs w:val="20"/>
        </w:rPr>
        <w:t xml:space="preserve"> w zakresie realizacji robót budowlanych pn. </w:t>
      </w:r>
      <w:r w:rsidR="00A156E8" w:rsidRPr="00A156E8">
        <w:rPr>
          <w:rFonts w:ascii="Times New Roman" w:hAnsi="Times New Roman" w:cs="Times New Roman"/>
          <w:b/>
          <w:bCs/>
          <w:sz w:val="20"/>
          <w:szCs w:val="20"/>
        </w:rPr>
        <w:t xml:space="preserve">„ Poprawa jakości i </w:t>
      </w:r>
      <w:r w:rsidR="00A156E8" w:rsidRPr="005448C3">
        <w:rPr>
          <w:rFonts w:ascii="Times New Roman" w:hAnsi="Times New Roman" w:cs="Times New Roman"/>
          <w:b/>
          <w:bCs/>
          <w:sz w:val="20"/>
          <w:szCs w:val="20"/>
        </w:rPr>
        <w:t>dostępności usług świadczonych przez SP ZOZ w Brzesku poprzez inwestycje w Blok Operacyjny i Pododdział Chirurgii Urazowo- Ortopedycznej ”</w:t>
      </w:r>
      <w:r w:rsidR="00517E3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156E8" w:rsidRPr="005448C3">
        <w:rPr>
          <w:rFonts w:ascii="Times New Roman" w:hAnsi="Times New Roman" w:cs="Times New Roman"/>
          <w:sz w:val="20"/>
          <w:szCs w:val="20"/>
        </w:rPr>
        <w:t>zgodnie z zakresem określonym</w:t>
      </w:r>
      <w:r w:rsidR="00517E39">
        <w:rPr>
          <w:rFonts w:ascii="Times New Roman" w:hAnsi="Times New Roman" w:cs="Times New Roman"/>
          <w:sz w:val="20"/>
          <w:szCs w:val="20"/>
        </w:rPr>
        <w:t xml:space="preserve"> w dokumentacji projektowej</w:t>
      </w:r>
    </w:p>
    <w:p w:rsidR="007F3B62" w:rsidRPr="005448C3" w:rsidRDefault="00517E39" w:rsidP="00E03D3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„</w:t>
      </w:r>
      <w:r w:rsidR="00A156E8" w:rsidRPr="005448C3">
        <w:rPr>
          <w:rFonts w:ascii="Times New Roman" w:hAnsi="Times New Roman" w:cs="Times New Roman"/>
          <w:sz w:val="20"/>
          <w:szCs w:val="20"/>
        </w:rPr>
        <w:t xml:space="preserve"> </w:t>
      </w:r>
      <w:r w:rsidR="005448C3" w:rsidRPr="005448C3">
        <w:rPr>
          <w:rFonts w:ascii="Times New Roman" w:hAnsi="Times New Roman" w:cs="Times New Roman"/>
          <w:b/>
          <w:bCs/>
          <w:sz w:val="20"/>
          <w:szCs w:val="20"/>
        </w:rPr>
        <w:t>Modernizacj</w:t>
      </w:r>
      <w:r w:rsidR="00E03D37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5448C3" w:rsidRPr="005448C3">
        <w:rPr>
          <w:rFonts w:ascii="Times New Roman" w:hAnsi="Times New Roman" w:cs="Times New Roman"/>
          <w:b/>
          <w:bCs/>
          <w:sz w:val="20"/>
          <w:szCs w:val="20"/>
        </w:rPr>
        <w:t xml:space="preserve"> Bloku Operacyjnego</w:t>
      </w:r>
      <w:r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="00A156E8" w:rsidRPr="005448C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24124F" w:rsidRPr="005448C3">
        <w:rPr>
          <w:rFonts w:ascii="Times New Roman" w:hAnsi="Times New Roman" w:cs="Times New Roman"/>
          <w:iCs/>
          <w:sz w:val="20"/>
          <w:szCs w:val="20"/>
        </w:rPr>
        <w:t>wykonywanych</w:t>
      </w:r>
      <w:r w:rsidR="00E1075B" w:rsidRPr="005448C3">
        <w:rPr>
          <w:rFonts w:ascii="Times New Roman" w:hAnsi="Times New Roman" w:cs="Times New Roman"/>
          <w:iCs/>
          <w:sz w:val="20"/>
          <w:szCs w:val="20"/>
        </w:rPr>
        <w:t xml:space="preserve"> w Samodzielnym Publicznym Zespole Opieki Zdrowotnej w Brzesku przy ul: Kościuszki 68,</w:t>
      </w:r>
      <w:r w:rsidR="007F3B62" w:rsidRPr="005448C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F3B62" w:rsidRPr="005448C3">
        <w:rPr>
          <w:rFonts w:ascii="Times New Roman" w:hAnsi="Times New Roman" w:cs="Times New Roman"/>
          <w:sz w:val="20"/>
          <w:szCs w:val="20"/>
        </w:rPr>
        <w:t>zwan</w:t>
      </w:r>
      <w:r w:rsidR="00E1075B" w:rsidRPr="005448C3">
        <w:rPr>
          <w:rFonts w:ascii="Times New Roman" w:hAnsi="Times New Roman" w:cs="Times New Roman"/>
          <w:sz w:val="20"/>
          <w:szCs w:val="20"/>
        </w:rPr>
        <w:t>ym</w:t>
      </w:r>
      <w:r w:rsidR="007F3B62" w:rsidRPr="005448C3">
        <w:rPr>
          <w:rFonts w:ascii="Times New Roman" w:hAnsi="Times New Roman" w:cs="Times New Roman"/>
          <w:sz w:val="20"/>
          <w:szCs w:val="20"/>
        </w:rPr>
        <w:t xml:space="preserve"> dalej </w:t>
      </w:r>
      <w:r w:rsidR="00E1075B" w:rsidRPr="005448C3">
        <w:rPr>
          <w:rFonts w:ascii="Times New Roman" w:hAnsi="Times New Roman" w:cs="Times New Roman"/>
          <w:sz w:val="20"/>
          <w:szCs w:val="20"/>
        </w:rPr>
        <w:t>„</w:t>
      </w:r>
      <w:r w:rsidR="007F3B62" w:rsidRPr="005448C3">
        <w:rPr>
          <w:rFonts w:ascii="Times New Roman" w:hAnsi="Times New Roman" w:cs="Times New Roman"/>
          <w:sz w:val="20"/>
          <w:szCs w:val="20"/>
        </w:rPr>
        <w:t>nadzorem</w:t>
      </w:r>
      <w:r w:rsidR="00E1075B" w:rsidRPr="005448C3">
        <w:rPr>
          <w:rFonts w:ascii="Times New Roman" w:hAnsi="Times New Roman" w:cs="Times New Roman"/>
          <w:sz w:val="20"/>
          <w:szCs w:val="20"/>
        </w:rPr>
        <w:t>”</w:t>
      </w:r>
      <w:r w:rsidR="007F3B62" w:rsidRPr="005448C3">
        <w:rPr>
          <w:rFonts w:ascii="Times New Roman" w:hAnsi="Times New Roman" w:cs="Times New Roman"/>
          <w:sz w:val="20"/>
          <w:szCs w:val="20"/>
        </w:rPr>
        <w:t>.</w:t>
      </w:r>
    </w:p>
    <w:p w:rsidR="006E243A" w:rsidRDefault="00A7427B" w:rsidP="00517E39">
      <w:pPr>
        <w:pStyle w:val="Tekstpodstawowywcity3"/>
        <w:numPr>
          <w:ilvl w:val="0"/>
          <w:numId w:val="32"/>
        </w:numPr>
        <w:jc w:val="both"/>
      </w:pPr>
      <w:r>
        <w:t xml:space="preserve">Przedmiot umowy obejmuje nadzór inwestorski procesu budowlanego nad  robotami budowlanymi w </w:t>
      </w:r>
      <w:r w:rsidR="00517E39" w:rsidRPr="00517E39">
        <w:t>branży</w:t>
      </w:r>
      <w:r w:rsidR="006E243A">
        <w:t>:</w:t>
      </w:r>
    </w:p>
    <w:p w:rsidR="006E243A" w:rsidRPr="006E7522" w:rsidRDefault="006E243A" w:rsidP="006E243A">
      <w:pPr>
        <w:pStyle w:val="Akapitzlist"/>
        <w:tabs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E7522">
        <w:rPr>
          <w:rFonts w:ascii="Times New Roman" w:hAnsi="Times New Roman" w:cs="Times New Roman"/>
          <w:color w:val="000000"/>
          <w:sz w:val="20"/>
          <w:szCs w:val="20"/>
        </w:rPr>
        <w:t>1)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E7522">
        <w:rPr>
          <w:rFonts w:ascii="Times New Roman" w:hAnsi="Times New Roman" w:cs="Times New Roman"/>
          <w:color w:val="000000"/>
          <w:sz w:val="20"/>
          <w:szCs w:val="20"/>
        </w:rPr>
        <w:t xml:space="preserve">dla Części I - funkcje koordynatora/inspektora nadzoru inwestorskiego, branży konstrukcyjno-budowlanej w specjalności </w:t>
      </w:r>
      <w:proofErr w:type="spellStart"/>
      <w:r w:rsidRPr="006E7522">
        <w:rPr>
          <w:rFonts w:ascii="Times New Roman" w:hAnsi="Times New Roman" w:cs="Times New Roman"/>
          <w:color w:val="000000"/>
          <w:sz w:val="20"/>
          <w:szCs w:val="20"/>
        </w:rPr>
        <w:t>konstrukcyjno</w:t>
      </w:r>
      <w:proofErr w:type="spellEnd"/>
      <w:r w:rsidRPr="006E7522">
        <w:rPr>
          <w:rFonts w:ascii="Times New Roman" w:hAnsi="Times New Roman" w:cs="Times New Roman"/>
          <w:color w:val="000000"/>
          <w:sz w:val="20"/>
          <w:szCs w:val="20"/>
        </w:rPr>
        <w:t xml:space="preserve"> – budowlanej</w:t>
      </w:r>
      <w:r w:rsidR="00146842"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Pr="006E75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E243A" w:rsidRPr="006E7522" w:rsidRDefault="006E243A" w:rsidP="006E243A">
      <w:pPr>
        <w:pStyle w:val="Akapitzlist"/>
        <w:tabs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E7522">
        <w:rPr>
          <w:rFonts w:ascii="Times New Roman" w:hAnsi="Times New Roman" w:cs="Times New Roman"/>
          <w:sz w:val="20"/>
          <w:szCs w:val="20"/>
        </w:rPr>
        <w:t>2)</w:t>
      </w:r>
      <w:r w:rsidRPr="006E7522">
        <w:rPr>
          <w:rFonts w:ascii="Times New Roman" w:hAnsi="Times New Roman" w:cs="Times New Roman"/>
          <w:sz w:val="20"/>
          <w:szCs w:val="20"/>
        </w:rPr>
        <w:tab/>
        <w:t>dla Części II – funkcje inspektora nadzoru inwestorskiego, branży sanitarnej</w:t>
      </w:r>
      <w:r w:rsidR="00862F11">
        <w:rPr>
          <w:rFonts w:ascii="Times New Roman" w:hAnsi="Times New Roman" w:cs="Times New Roman"/>
          <w:sz w:val="20"/>
          <w:szCs w:val="20"/>
        </w:rPr>
        <w:t>,</w:t>
      </w:r>
      <w:r w:rsidRPr="006E7522">
        <w:rPr>
          <w:rFonts w:ascii="Times New Roman" w:hAnsi="Times New Roman" w:cs="Times New Roman"/>
          <w:color w:val="000000"/>
          <w:sz w:val="20"/>
          <w:szCs w:val="20"/>
        </w:rPr>
        <w:t xml:space="preserve"> w specjalności instalac</w:t>
      </w:r>
      <w:r>
        <w:rPr>
          <w:rFonts w:ascii="Times New Roman" w:hAnsi="Times New Roman" w:cs="Times New Roman"/>
          <w:color w:val="000000"/>
          <w:sz w:val="20"/>
          <w:szCs w:val="20"/>
        </w:rPr>
        <w:t>yjnej w zakresie sieci, instalacji i urządzeń cieplnych, wentylacyjnych, gazowych, wodociągowych i kanalizacyjnych;</w:t>
      </w:r>
      <w:r w:rsidRPr="006E7522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6E243A" w:rsidRPr="006E7522" w:rsidRDefault="006E243A" w:rsidP="006E243A">
      <w:pPr>
        <w:pStyle w:val="Akapitzlist"/>
        <w:tabs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E7522">
        <w:rPr>
          <w:rFonts w:ascii="Times New Roman" w:hAnsi="Times New Roman" w:cs="Times New Roman"/>
          <w:sz w:val="20"/>
          <w:szCs w:val="20"/>
        </w:rPr>
        <w:t>3)</w:t>
      </w:r>
      <w:r w:rsidRPr="006E7522">
        <w:rPr>
          <w:rFonts w:ascii="Times New Roman" w:hAnsi="Times New Roman" w:cs="Times New Roman"/>
          <w:sz w:val="20"/>
          <w:szCs w:val="20"/>
        </w:rPr>
        <w:tab/>
        <w:t>dla Części III – funkcje inspektora nadzoru inwestorskiego, branży elektrycznej</w:t>
      </w:r>
      <w:r w:rsidRPr="006E7522">
        <w:rPr>
          <w:rFonts w:ascii="Times New Roman" w:hAnsi="Times New Roman" w:cs="Times New Roman"/>
          <w:color w:val="000000"/>
          <w:sz w:val="20"/>
          <w:szCs w:val="20"/>
        </w:rPr>
        <w:t xml:space="preserve">,  instalacji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 urządzeń </w:t>
      </w:r>
      <w:r w:rsidRPr="006E7522">
        <w:rPr>
          <w:rFonts w:ascii="Times New Roman" w:hAnsi="Times New Roman" w:cs="Times New Roman"/>
          <w:color w:val="000000"/>
          <w:sz w:val="20"/>
          <w:szCs w:val="20"/>
        </w:rPr>
        <w:t>elektrycznych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 elektroenergetycznych</w:t>
      </w:r>
      <w:r w:rsidR="00146842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517E39" w:rsidRPr="00517E39" w:rsidRDefault="00A7427B" w:rsidP="006E243A">
      <w:pPr>
        <w:pStyle w:val="Tekstpodstawowywcity3"/>
        <w:numPr>
          <w:ilvl w:val="0"/>
          <w:numId w:val="0"/>
        </w:numPr>
        <w:ind w:left="709"/>
        <w:jc w:val="both"/>
      </w:pPr>
      <w:r w:rsidRPr="00517E39">
        <w:t xml:space="preserve">wynikających </w:t>
      </w:r>
      <w:r w:rsidR="00F81971">
        <w:t xml:space="preserve">w szczególności </w:t>
      </w:r>
      <w:r w:rsidRPr="00517E39">
        <w:t xml:space="preserve">z opracowanego projektu budowlanego </w:t>
      </w:r>
      <w:r w:rsidR="00517E39" w:rsidRPr="00517E39">
        <w:t>Modernizacji Bloku Operacyjnego</w:t>
      </w:r>
      <w:r w:rsidR="00517E39">
        <w:t>,</w:t>
      </w:r>
      <w:r w:rsidR="00517E39" w:rsidRPr="00517E39">
        <w:t xml:space="preserve"> oraz wszystkie czynności wynikające z Prawa budowlanego</w:t>
      </w:r>
      <w:r w:rsidR="00F81CB5">
        <w:t xml:space="preserve"> z dnia 07 lipca 1994 r.</w:t>
      </w:r>
      <w:r w:rsidR="00FE0CFD">
        <w:t xml:space="preserve"> (</w:t>
      </w:r>
      <w:proofErr w:type="spellStart"/>
      <w:r w:rsidR="00FE0CFD">
        <w:t>Dz.U.z</w:t>
      </w:r>
      <w:proofErr w:type="spellEnd"/>
      <w:r w:rsidR="00FE0CFD">
        <w:t xml:space="preserve"> 2018 r. poz. </w:t>
      </w:r>
      <w:r w:rsidR="00F81971">
        <w:t>1202)</w:t>
      </w:r>
      <w:r w:rsidR="00517E39" w:rsidRPr="00517E39">
        <w:t xml:space="preserve">, Rozporządzenia Ministra Infrastruktury </w:t>
      </w:r>
      <w:r w:rsidR="00F81971">
        <w:t xml:space="preserve">z dnia 26 czerwca 2002 r. </w:t>
      </w:r>
      <w:r w:rsidR="00517E39" w:rsidRPr="00517E39">
        <w:t>w sprawie dziennika budowy,</w:t>
      </w:r>
      <w:r w:rsidR="00F81971">
        <w:t xml:space="preserve"> montażu i rozbiórki, tablicy informacyjnej oraz ogłoszenia zawierającego dane dotyczące bezpieczeństwa pracy i ochrony zdrowia</w:t>
      </w:r>
      <w:r w:rsidR="00F81CB5">
        <w:t xml:space="preserve"> </w:t>
      </w:r>
      <w:r w:rsidR="00F81971">
        <w:t xml:space="preserve">(Dz. U. 2018 r. poz. 963) </w:t>
      </w:r>
      <w:r w:rsidR="00517E39" w:rsidRPr="00517E39">
        <w:t xml:space="preserve"> oraz umowy z wykonawcą robót budowlanych.</w:t>
      </w:r>
    </w:p>
    <w:p w:rsidR="00F81971" w:rsidRPr="00F81971" w:rsidRDefault="00517E39" w:rsidP="00517E39">
      <w:pPr>
        <w:pStyle w:val="Tekstpodstawowywcity"/>
        <w:numPr>
          <w:ilvl w:val="0"/>
          <w:numId w:val="32"/>
        </w:numPr>
        <w:tabs>
          <w:tab w:val="clear" w:pos="426"/>
          <w:tab w:val="left" w:pos="142"/>
        </w:tabs>
        <w:rPr>
          <w:b/>
        </w:rPr>
      </w:pPr>
      <w:r>
        <w:t xml:space="preserve">Zakres robót </w:t>
      </w:r>
      <w:r w:rsidR="00F81971">
        <w:t xml:space="preserve">objętych nadzorem inwestorskim </w:t>
      </w:r>
      <w:r>
        <w:t>obejmuje</w:t>
      </w:r>
      <w:r w:rsidR="00F81971">
        <w:t>:</w:t>
      </w:r>
    </w:p>
    <w:p w:rsidR="00517E39" w:rsidRPr="00517E39" w:rsidRDefault="00F81971" w:rsidP="00F81971">
      <w:pPr>
        <w:pStyle w:val="Tekstpodstawowywcity"/>
        <w:tabs>
          <w:tab w:val="clear" w:pos="426"/>
          <w:tab w:val="left" w:pos="142"/>
        </w:tabs>
        <w:ind w:left="993" w:hanging="273"/>
        <w:rPr>
          <w:b/>
        </w:rPr>
      </w:pPr>
      <w:r>
        <w:lastRenderedPageBreak/>
        <w:t>1)</w:t>
      </w:r>
      <w:r>
        <w:tab/>
      </w:r>
      <w:r w:rsidR="00517E39" w:rsidRPr="00517E39">
        <w:t xml:space="preserve"> przebudowę </w:t>
      </w:r>
      <w:r w:rsidR="00517E39">
        <w:t xml:space="preserve">pomieszczeń </w:t>
      </w:r>
      <w:r w:rsidR="00517E39" w:rsidRPr="00517E39">
        <w:t>wraz z wewnętrznymi instalacjami, w tym wentylacji mechanicznej i gazów medycznych</w:t>
      </w:r>
      <w:r w:rsidR="00517E39">
        <w:t>,</w:t>
      </w:r>
      <w:r w:rsidR="00517E39" w:rsidRPr="00517E39">
        <w:t xml:space="preserve"> mająca na celu powiększenie powierzchni, poprawę jego funkcjonowania, unowocześnienie, polepszenie warunków  higieniczno- sanitarnych personelu i pacjentów z uwzględnieniem możliwości technicznych wynikających z istniejącego układu funkcjonalnego i substancji budowlanej. </w:t>
      </w:r>
    </w:p>
    <w:p w:rsidR="00F81971" w:rsidRDefault="00F81971" w:rsidP="00F81971">
      <w:pPr>
        <w:tabs>
          <w:tab w:val="left" w:pos="142"/>
        </w:tabs>
        <w:spacing w:after="0"/>
        <w:ind w:left="993" w:hanging="27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</w:t>
      </w:r>
      <w:r>
        <w:rPr>
          <w:rFonts w:ascii="Times New Roman" w:hAnsi="Times New Roman" w:cs="Times New Roman"/>
          <w:sz w:val="20"/>
          <w:szCs w:val="20"/>
        </w:rPr>
        <w:tab/>
        <w:t>d</w:t>
      </w:r>
      <w:r w:rsidR="00517E39" w:rsidRPr="001B47BE">
        <w:rPr>
          <w:rFonts w:ascii="Times New Roman" w:hAnsi="Times New Roman" w:cs="Times New Roman"/>
          <w:sz w:val="20"/>
          <w:szCs w:val="20"/>
        </w:rPr>
        <w:t>ostawę i montaż lamp operacyjnych, a także wykonanie systemu zarządzania sala operacyjną.</w:t>
      </w:r>
    </w:p>
    <w:p w:rsidR="00517E39" w:rsidRPr="001B47BE" w:rsidRDefault="00F81971" w:rsidP="00F81971">
      <w:pPr>
        <w:tabs>
          <w:tab w:val="left" w:pos="142"/>
        </w:tabs>
        <w:spacing w:after="0"/>
        <w:ind w:left="993" w:hanging="27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</w:t>
      </w:r>
      <w:r>
        <w:rPr>
          <w:rFonts w:ascii="Times New Roman" w:hAnsi="Times New Roman" w:cs="Times New Roman"/>
          <w:sz w:val="20"/>
          <w:szCs w:val="20"/>
        </w:rPr>
        <w:tab/>
        <w:t>c</w:t>
      </w:r>
      <w:r w:rsidR="00517E39" w:rsidRPr="001B47BE">
        <w:rPr>
          <w:rFonts w:ascii="Times New Roman" w:hAnsi="Times New Roman" w:cs="Times New Roman"/>
          <w:sz w:val="20"/>
          <w:szCs w:val="20"/>
        </w:rPr>
        <w:t xml:space="preserve">ałkowita powierzchnia pomieszczeń przeznaczonych do przebudowy wynosi netto: ok. 1. 101,02 m². </w:t>
      </w:r>
    </w:p>
    <w:p w:rsidR="00517E39" w:rsidRPr="006E7522" w:rsidRDefault="00517E39" w:rsidP="006E243A">
      <w:pPr>
        <w:pStyle w:val="Akapitzlist"/>
        <w:numPr>
          <w:ilvl w:val="0"/>
          <w:numId w:val="32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E7522">
        <w:rPr>
          <w:rFonts w:ascii="Times New Roman" w:hAnsi="Times New Roman" w:cs="Times New Roman"/>
          <w:color w:val="000000"/>
          <w:sz w:val="20"/>
          <w:szCs w:val="20"/>
        </w:rPr>
        <w:t>Szczegółowy opis robót budowlanych, które są objęte nadzorem</w:t>
      </w:r>
      <w:r w:rsidR="00B721AC">
        <w:rPr>
          <w:rFonts w:ascii="Times New Roman" w:hAnsi="Times New Roman" w:cs="Times New Roman"/>
          <w:color w:val="000000"/>
          <w:sz w:val="20"/>
          <w:szCs w:val="20"/>
        </w:rPr>
        <w:t xml:space="preserve"> inwestorskim</w:t>
      </w:r>
      <w:r w:rsidRPr="006E7522">
        <w:rPr>
          <w:rFonts w:ascii="Times New Roman" w:hAnsi="Times New Roman" w:cs="Times New Roman"/>
          <w:color w:val="000000"/>
          <w:sz w:val="20"/>
          <w:szCs w:val="20"/>
        </w:rPr>
        <w:t xml:space="preserve"> na podstawie niniejszej umowy</w:t>
      </w:r>
      <w:r w:rsidR="00B721AC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6E7522">
        <w:rPr>
          <w:rFonts w:ascii="Times New Roman" w:hAnsi="Times New Roman" w:cs="Times New Roman"/>
          <w:color w:val="000000"/>
          <w:sz w:val="20"/>
          <w:szCs w:val="20"/>
        </w:rPr>
        <w:t xml:space="preserve"> zawiera dokumentacja projektowa, specyfikacja techniczna wykonania i odbioru robót oraz przedmiar robót stanowiące załącznik</w:t>
      </w:r>
      <w:r w:rsidR="00684E17">
        <w:rPr>
          <w:rFonts w:ascii="Times New Roman" w:hAnsi="Times New Roman" w:cs="Times New Roman"/>
          <w:color w:val="000000"/>
          <w:sz w:val="20"/>
          <w:szCs w:val="20"/>
        </w:rPr>
        <w:t xml:space="preserve"> nr 1</w:t>
      </w:r>
      <w:r w:rsidRPr="006E7522">
        <w:rPr>
          <w:rFonts w:ascii="Times New Roman" w:hAnsi="Times New Roman" w:cs="Times New Roman"/>
          <w:color w:val="000000"/>
          <w:sz w:val="20"/>
          <w:szCs w:val="20"/>
        </w:rPr>
        <w:t xml:space="preserve"> do niniejszej umowy.</w:t>
      </w:r>
    </w:p>
    <w:p w:rsidR="00517E39" w:rsidRPr="006E7522" w:rsidRDefault="00517E39" w:rsidP="00517E39">
      <w:pPr>
        <w:pStyle w:val="Akapitzlist"/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E7522">
        <w:rPr>
          <w:rFonts w:ascii="Times New Roman" w:hAnsi="Times New Roman" w:cs="Times New Roman"/>
          <w:sz w:val="20"/>
          <w:szCs w:val="20"/>
        </w:rPr>
        <w:t>Pełnienie nadzoru inwestorskiego realizowane jest w imieniu i na rzecz Zamawiającego i obejmuje obowiązki związane z koordynowaniem prac inspektorów poszczególnych branż, profesjonalnym i kompleksowym nadzorem oraz kontrolą zadania inwestycyjnego  w szczególności:</w:t>
      </w:r>
    </w:p>
    <w:p w:rsidR="00517E39" w:rsidRPr="006E7522" w:rsidRDefault="00517E39" w:rsidP="006E7522">
      <w:pPr>
        <w:pStyle w:val="Akapitzlist"/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E7522">
        <w:rPr>
          <w:rFonts w:ascii="Times New Roman" w:hAnsi="Times New Roman" w:cs="Times New Roman"/>
          <w:sz w:val="20"/>
          <w:szCs w:val="20"/>
        </w:rPr>
        <w:t>wszystkie czynności przewidziane dla inspektora nadzoru na mocy art. 25 - 27 ustawy z dnia 7 lipca 1994 r. - Prawo budowlane (tekst jednolity: Dz. U. z 201</w:t>
      </w:r>
      <w:r w:rsidR="006E243A">
        <w:rPr>
          <w:rFonts w:ascii="Times New Roman" w:hAnsi="Times New Roman" w:cs="Times New Roman"/>
          <w:sz w:val="20"/>
          <w:szCs w:val="20"/>
        </w:rPr>
        <w:t>8</w:t>
      </w:r>
      <w:r w:rsidRPr="006E7522">
        <w:rPr>
          <w:rFonts w:ascii="Times New Roman" w:hAnsi="Times New Roman" w:cs="Times New Roman"/>
          <w:sz w:val="20"/>
          <w:szCs w:val="20"/>
        </w:rPr>
        <w:t xml:space="preserve"> r. poz. </w:t>
      </w:r>
      <w:r w:rsidR="006E243A">
        <w:rPr>
          <w:rFonts w:ascii="Times New Roman" w:hAnsi="Times New Roman" w:cs="Times New Roman"/>
          <w:sz w:val="20"/>
          <w:szCs w:val="20"/>
        </w:rPr>
        <w:t>120</w:t>
      </w:r>
      <w:r w:rsidRPr="006E7522">
        <w:rPr>
          <w:rFonts w:ascii="Times New Roman" w:hAnsi="Times New Roman" w:cs="Times New Roman"/>
          <w:sz w:val="20"/>
          <w:szCs w:val="20"/>
        </w:rPr>
        <w:t>2)</w:t>
      </w:r>
      <w:r w:rsidR="00B721AC">
        <w:rPr>
          <w:rFonts w:ascii="Times New Roman" w:hAnsi="Times New Roman" w:cs="Times New Roman"/>
          <w:sz w:val="20"/>
          <w:szCs w:val="20"/>
        </w:rPr>
        <w:t>;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>analiza merytoryczna dokumentacji technicznej celem właściwej realizacji pod względem kolejności robót, zastosowanych materiałów i rozwiązań technicznych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>nadzór nad zgodnością wykonawstwa z dokumentacją projektową, umową o wykonanie robót budowlanych wymaganiami Zamawiającego oraz obowiązującymi przepisami, wiedzą techniczną i sztuką budowlaną w zakresie rozwiązań funkcjonalno-użytkowych, technicznych, technologicznych i materiałowych, jakości, trwałości i estetyki wykonania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  <w:r w:rsidRPr="006E7522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>udział w protokolarnym przekazaniu placu budowy dla wykonawców robót budowlanyc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h;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>kontrola prawidłowości prowadzenia dziennika budowy i dokonywanie w nim wpisów stwierdzających wszystkie okoliczności mające znaczenie dla właściwego procesu budowlanego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>żądanie od wykonawców robót budowlanych dokonania poprawek bądź ponownego wykonania wadliwie wykonanych robót, a także wstrzymania dalszych robót budowlanych w przypadku, gdy ich kontynuacja mogłaby wywołać zagrożenie bądź spowodować niedopuszczalną niezgodność z dokumentacja projektową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>sprawdzanie jakości wykonanych robót, montowanych urządzeń, dostarczanych i wbudowywanych wyrobów, a w szczególności zapobieganiu zastosowania wyrobów budowlanych, urządzeń, systemów i wyposażenia nieuzgodnionych przez Zamawiającego, niezgodnych z dokumentacją projektową lub wadliwych oraz nie dopuszczonych do stosowania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>sprawdzanie i odbiory robót budowlanych ulegających zakryciu lub zanikających, uczestniczenie w próbach, pomiarach, sprawdzeniach i odbiorach technicznych</w:t>
      </w:r>
      <w:r w:rsidR="006E243A">
        <w:rPr>
          <w:rFonts w:ascii="Times New Roman" w:hAnsi="Times New Roman" w:cs="Times New Roman"/>
          <w:sz w:val="20"/>
          <w:szCs w:val="20"/>
          <w:lang w:eastAsia="pl-PL"/>
        </w:rPr>
        <w:t>;</w:t>
      </w:r>
      <w:r w:rsidRPr="006E7522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>opiniowanie – w przypadku propozycji wprowadzenia rozwiązań zamiennych w stosunku do przewidzianych w dokumentacji projektowej w zakresie materiałów, konstrukcji, urządzeń, sprzętu, wyposażenia, rozwiązań technicznych, technologicznych i użytkowych, jednak o jakości i standardzie nie niższym niż przewidziano w dokumentacji projektowej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>sprawdzanie przedstawionych przez Wykonawcę dokumentów z prób, testów i sprawdzeń wymaganych przepisami, dotyczących wykonanych robót budowlanych, potwierdzenie prawidłowości ich wykonania, osiągnięcie zakładanych parametrów, ocenę bezpieczeństwa w eksploatacji i użytkowaniu, oraz uczestniczenie i nadzór nad próbami i badaniami sieci, instalacji, urządzeń i systemów, łącznie z rozruchem i przekazaniem do eksploatacji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  <w:r w:rsidRPr="006E7522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>inicjowanie i udział w naradach i komisjach technicznych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  <w:r w:rsidRPr="006E7522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>dokonywanie odbiorów robót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517E39" w:rsidRPr="006E7522" w:rsidRDefault="006E243A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potwierdzanie</w:t>
      </w:r>
      <w:r w:rsidR="00517E39" w:rsidRPr="006E7522">
        <w:rPr>
          <w:rFonts w:ascii="Times New Roman" w:hAnsi="Times New Roman" w:cs="Times New Roman"/>
          <w:sz w:val="20"/>
          <w:szCs w:val="20"/>
          <w:lang w:eastAsia="pl-PL"/>
        </w:rPr>
        <w:t xml:space="preserve"> protokołów odbioru faktycznie wykonanych robót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częściowych i protokołu końcowego</w:t>
      </w:r>
      <w:r w:rsidR="00517E39" w:rsidRPr="006E7522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a także akceptowanie przedłożonych kosztorysów, w tym kosztorysu powykonawczego, </w:t>
      </w:r>
      <w:r w:rsidR="00517E39" w:rsidRPr="006E7522">
        <w:rPr>
          <w:rFonts w:ascii="Times New Roman" w:hAnsi="Times New Roman" w:cs="Times New Roman"/>
          <w:sz w:val="20"/>
          <w:szCs w:val="20"/>
          <w:lang w:eastAsia="pl-PL"/>
        </w:rPr>
        <w:t xml:space="preserve"> stanowiący</w:t>
      </w:r>
      <w:r>
        <w:rPr>
          <w:rFonts w:ascii="Times New Roman" w:hAnsi="Times New Roman" w:cs="Times New Roman"/>
          <w:sz w:val="20"/>
          <w:szCs w:val="20"/>
          <w:lang w:eastAsia="pl-PL"/>
        </w:rPr>
        <w:t>ch</w:t>
      </w:r>
      <w:r w:rsidR="00517E39" w:rsidRPr="006E7522">
        <w:rPr>
          <w:rFonts w:ascii="Times New Roman" w:hAnsi="Times New Roman" w:cs="Times New Roman"/>
          <w:sz w:val="20"/>
          <w:szCs w:val="20"/>
          <w:lang w:eastAsia="pl-PL"/>
        </w:rPr>
        <w:t xml:space="preserve"> podstawę do wystawienia faktur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  <w:r w:rsidR="00517E39" w:rsidRPr="006E7522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>sprawdzanie dostarczanych przez wykonawcę robót budowlanych próbek lub dokumentacji potwierdzającej możliwość przyjęcia do zastosowania materiałów, urządzeń, systemów i elementów, pod względem zgodności z dokumentacją projektową i wymaganiami Zamawiającego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>dokonywanie wszelkich innych czynności nadzoru, ocen i sprawdzeń, dotyczących wykonania robót budowlanych,  sposobu prowadzenia i koordynacji prac z podmiotami zewnętrznymi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 xml:space="preserve">sprawdzenie dokumentacji powykonawczej i innych dokumentów wymaganych przepisami prawa pod względem kompletności i prawidłowości oraz </w:t>
      </w:r>
      <w:r w:rsidR="006E243A">
        <w:rPr>
          <w:rFonts w:ascii="Times New Roman" w:hAnsi="Times New Roman" w:cs="Times New Roman"/>
          <w:sz w:val="20"/>
          <w:szCs w:val="20"/>
          <w:lang w:eastAsia="pl-PL"/>
        </w:rPr>
        <w:t>potwierdzanie</w:t>
      </w:r>
      <w:r w:rsidRPr="006E7522">
        <w:rPr>
          <w:rFonts w:ascii="Times New Roman" w:hAnsi="Times New Roman" w:cs="Times New Roman"/>
          <w:sz w:val="20"/>
          <w:szCs w:val="20"/>
          <w:lang w:eastAsia="pl-PL"/>
        </w:rPr>
        <w:t xml:space="preserve"> zmian wprowadzanych w trakcie realizacji robót budowlanych, przed dokonaniem odbioru końcowego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517E39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lastRenderedPageBreak/>
        <w:t>informowanie Zamawiającego o przebiegu robót i sygnalizowanie – z odpowiednim wyprzedzeniem – o wszelkich zdarzeniach mających wpływ na realizację zadania, w tym na jego terminowe zakończenie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684E17" w:rsidRPr="006E7522" w:rsidRDefault="00684E17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sporządzanie comiesięcznie </w:t>
      </w:r>
      <w:r w:rsidRPr="00684E17">
        <w:rPr>
          <w:rFonts w:ascii="Times New Roman" w:hAnsi="Times New Roman" w:cs="Times New Roman"/>
          <w:i/>
          <w:sz w:val="20"/>
          <w:szCs w:val="20"/>
          <w:lang w:eastAsia="pl-PL"/>
        </w:rPr>
        <w:t>Okresowego raportu nadzoru inwestorskiego</w:t>
      </w:r>
      <w:r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>o treści zgodnej z załącznikiem nr:2 do niniejszej umowy;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>sprawdzanie</w:t>
      </w:r>
      <w:r w:rsidR="00146842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Pr="006E7522">
        <w:rPr>
          <w:rFonts w:ascii="Times New Roman" w:hAnsi="Times New Roman" w:cs="Times New Roman"/>
          <w:sz w:val="20"/>
          <w:szCs w:val="20"/>
          <w:lang w:eastAsia="pl-PL"/>
        </w:rPr>
        <w:t xml:space="preserve"> kontrolowanie</w:t>
      </w:r>
      <w:r w:rsidR="00146842">
        <w:rPr>
          <w:rFonts w:ascii="Times New Roman" w:hAnsi="Times New Roman" w:cs="Times New Roman"/>
          <w:sz w:val="20"/>
          <w:szCs w:val="20"/>
          <w:lang w:eastAsia="pl-PL"/>
        </w:rPr>
        <w:t xml:space="preserve"> i zatwierdzanie protokołów konieczności oraz kosztorysów wykonania robót zamiennych, dodatkowych, robót innego rodzaju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 xml:space="preserve">potwierdzenie gotowości wykonawcy </w:t>
      </w:r>
      <w:r w:rsidR="00146842">
        <w:rPr>
          <w:rFonts w:ascii="Times New Roman" w:hAnsi="Times New Roman" w:cs="Times New Roman"/>
          <w:sz w:val="20"/>
          <w:szCs w:val="20"/>
          <w:lang w:eastAsia="pl-PL"/>
        </w:rPr>
        <w:t>robót</w:t>
      </w:r>
      <w:r w:rsidRPr="006E7522">
        <w:rPr>
          <w:rFonts w:ascii="Times New Roman" w:hAnsi="Times New Roman" w:cs="Times New Roman"/>
          <w:sz w:val="20"/>
          <w:szCs w:val="20"/>
          <w:lang w:eastAsia="pl-PL"/>
        </w:rPr>
        <w:t xml:space="preserve"> do odbioru końcowego</w:t>
      </w:r>
      <w:r w:rsidR="00146842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Pr="006E7522">
        <w:rPr>
          <w:rFonts w:ascii="Times New Roman" w:hAnsi="Times New Roman" w:cs="Times New Roman"/>
          <w:sz w:val="20"/>
          <w:szCs w:val="20"/>
          <w:lang w:eastAsia="pl-PL"/>
        </w:rPr>
        <w:t xml:space="preserve"> oraz udział w końcowym odbiorze zadania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517E39" w:rsidRPr="006E7522" w:rsidRDefault="00517E39" w:rsidP="006E7522">
      <w:pPr>
        <w:numPr>
          <w:ilvl w:val="0"/>
          <w:numId w:val="33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sz w:val="20"/>
          <w:szCs w:val="20"/>
          <w:lang w:eastAsia="pl-PL"/>
        </w:rPr>
        <w:t>uczestniczenie w przeglądach w okresie gwarancyjnym i w procedurze usuwania zaistniałych w tym okresie wad, z udziałem Zamawiającego i wykonawcy robót budowlanych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517E39" w:rsidRPr="006E7522" w:rsidRDefault="00517E39" w:rsidP="006E7522">
      <w:pPr>
        <w:pStyle w:val="Akapitzlist"/>
        <w:numPr>
          <w:ilvl w:val="0"/>
          <w:numId w:val="3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E7522">
        <w:rPr>
          <w:rFonts w:ascii="Times New Roman" w:hAnsi="Times New Roman" w:cs="Times New Roman"/>
          <w:kern w:val="1"/>
          <w:sz w:val="20"/>
          <w:szCs w:val="20"/>
        </w:rPr>
        <w:t>ścisła współpraca z Zamawiającym i udzielanie Zamawiającemu informacji o stanie realizacji robót</w:t>
      </w:r>
      <w:r w:rsidR="00B721AC">
        <w:rPr>
          <w:rFonts w:ascii="Times New Roman" w:hAnsi="Times New Roman" w:cs="Times New Roman"/>
          <w:kern w:val="1"/>
          <w:sz w:val="20"/>
          <w:szCs w:val="20"/>
        </w:rPr>
        <w:t>;</w:t>
      </w:r>
    </w:p>
    <w:p w:rsidR="00517E39" w:rsidRPr="00684E17" w:rsidRDefault="00517E39" w:rsidP="006E7522">
      <w:pPr>
        <w:pStyle w:val="Akapitzlist"/>
        <w:numPr>
          <w:ilvl w:val="0"/>
          <w:numId w:val="3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E7522">
        <w:rPr>
          <w:rFonts w:ascii="Times New Roman" w:hAnsi="Times New Roman" w:cs="Times New Roman"/>
          <w:sz w:val="20"/>
          <w:szCs w:val="20"/>
        </w:rPr>
        <w:t>udział w komisjach powoływanych do stwierdzenia ujawnionych wad w okresie gwarancji i rękojmi udzielonej przez wykonawcę robót budowlanych, egzekwowanie ich usunięcia i  sporządzanie stosownych protokołów</w:t>
      </w:r>
      <w:r w:rsidR="00684E17">
        <w:rPr>
          <w:rFonts w:ascii="Times New Roman" w:hAnsi="Times New Roman" w:cs="Times New Roman"/>
          <w:sz w:val="20"/>
          <w:szCs w:val="20"/>
        </w:rPr>
        <w:t>;</w:t>
      </w:r>
    </w:p>
    <w:p w:rsidR="00517E39" w:rsidRPr="006E7522" w:rsidRDefault="00517E39" w:rsidP="00517E39">
      <w:pPr>
        <w:pStyle w:val="Akapitzlist"/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E7522">
        <w:rPr>
          <w:rFonts w:ascii="Times New Roman" w:hAnsi="Times New Roman" w:cs="Times New Roman"/>
          <w:sz w:val="20"/>
          <w:szCs w:val="20"/>
        </w:rPr>
        <w:t>Jeżeli w okresie realizacji robót zajdzie konieczność wykonania robót dodatkowych nieprzewidzianych umowami zawartymi z Wykonawcami robót to Wykonawca powinien niezwłocznie zawiadomić o tym Zamawiającego celem podjęcia decyzji co do ich zlecenia Wykonawcy robót.</w:t>
      </w:r>
    </w:p>
    <w:p w:rsidR="00517E39" w:rsidRPr="006E7522" w:rsidRDefault="00517E39" w:rsidP="00517E39">
      <w:pPr>
        <w:pStyle w:val="Akapitzlist"/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E7522">
        <w:rPr>
          <w:rFonts w:ascii="Times New Roman" w:hAnsi="Times New Roman" w:cs="Times New Roman"/>
          <w:sz w:val="20"/>
          <w:szCs w:val="20"/>
        </w:rPr>
        <w:t>Wykonawca zobowiązany jest do przybycia na plac budowy na każde wezwanie Zamawiającego.</w:t>
      </w:r>
    </w:p>
    <w:p w:rsidR="00517E39" w:rsidRPr="006E7522" w:rsidRDefault="00517E39" w:rsidP="00517E39">
      <w:pPr>
        <w:pStyle w:val="Akapitzlist"/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E7522">
        <w:rPr>
          <w:rFonts w:ascii="Times New Roman" w:hAnsi="Times New Roman" w:cs="Times New Roman"/>
          <w:sz w:val="20"/>
          <w:szCs w:val="20"/>
        </w:rPr>
        <w:t xml:space="preserve">Wykonawca pełnić będzie nadzór inwestorski, uczestnicząc w czynnościach wymagających nadzoru, przy czym: </w:t>
      </w:r>
    </w:p>
    <w:p w:rsidR="00517E39" w:rsidRPr="006E7522" w:rsidRDefault="00517E39" w:rsidP="006E7522">
      <w:pPr>
        <w:pStyle w:val="Akapitzlist"/>
        <w:numPr>
          <w:ilvl w:val="0"/>
          <w:numId w:val="34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E7522">
        <w:rPr>
          <w:rFonts w:ascii="Times New Roman" w:hAnsi="Times New Roman" w:cs="Times New Roman"/>
          <w:sz w:val="20"/>
          <w:szCs w:val="20"/>
        </w:rPr>
        <w:t>przez pobyt rozumie się sprawowanie nadzoru inwestorskiego na terenie budowy,</w:t>
      </w:r>
    </w:p>
    <w:p w:rsidR="00517E39" w:rsidRPr="006E7522" w:rsidRDefault="00517E39" w:rsidP="006E7522">
      <w:pPr>
        <w:pStyle w:val="Akapitzlist"/>
        <w:numPr>
          <w:ilvl w:val="0"/>
          <w:numId w:val="34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E7522">
        <w:rPr>
          <w:rFonts w:ascii="Times New Roman" w:hAnsi="Times New Roman" w:cs="Times New Roman"/>
          <w:sz w:val="20"/>
          <w:szCs w:val="20"/>
        </w:rPr>
        <w:t xml:space="preserve">pobyty powinny odbywać się nie rzadziej niż …………. razy w tygodniu w trakcie realizacji robót objętych nadzorem; każdy pobyt musi być potwierdzony wpisem do </w:t>
      </w:r>
      <w:r w:rsidR="0015065D">
        <w:rPr>
          <w:rFonts w:ascii="Times New Roman" w:hAnsi="Times New Roman" w:cs="Times New Roman"/>
          <w:sz w:val="20"/>
          <w:szCs w:val="20"/>
        </w:rPr>
        <w:t>D</w:t>
      </w:r>
      <w:r w:rsidRPr="006E7522">
        <w:rPr>
          <w:rFonts w:ascii="Times New Roman" w:hAnsi="Times New Roman" w:cs="Times New Roman"/>
          <w:sz w:val="20"/>
          <w:szCs w:val="20"/>
        </w:rPr>
        <w:t>ziennika budowy.</w:t>
      </w:r>
    </w:p>
    <w:p w:rsidR="00517E39" w:rsidRPr="006E7522" w:rsidRDefault="00517E39" w:rsidP="00517E39">
      <w:pPr>
        <w:pStyle w:val="Akapitzlist"/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E7522">
        <w:rPr>
          <w:rFonts w:ascii="Times New Roman" w:hAnsi="Times New Roman" w:cs="Times New Roman"/>
          <w:bCs/>
          <w:sz w:val="20"/>
          <w:szCs w:val="20"/>
        </w:rPr>
        <w:t xml:space="preserve">Zamawiający ma prawo zgłaszać w każdym czasie uwagi i zastrzeżenia dotyczące procesu inwestycyjnego, które Wykonawca jest zobowiązany niezwłocznie przeanalizować i uwzględnić, zawiadamiając Zamawiającego o podjętych działaniach i ich skutkach. </w:t>
      </w:r>
    </w:p>
    <w:p w:rsidR="00517E39" w:rsidRPr="006E7522" w:rsidRDefault="00517E39" w:rsidP="00517E3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17E39" w:rsidRPr="006E7522" w:rsidRDefault="00517E39" w:rsidP="00517E39">
      <w:pPr>
        <w:numPr>
          <w:ilvl w:val="12"/>
          <w:numId w:val="0"/>
        </w:numPr>
        <w:spacing w:line="276" w:lineRule="auto"/>
        <w:ind w:left="283" w:hanging="283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6E7522">
        <w:rPr>
          <w:rFonts w:ascii="Times New Roman" w:hAnsi="Times New Roman" w:cs="Times New Roman"/>
          <w:b/>
          <w:sz w:val="20"/>
          <w:szCs w:val="20"/>
          <w:lang w:eastAsia="pl-PL"/>
        </w:rPr>
        <w:sym w:font="Times New Roman" w:char="00A7"/>
      </w:r>
      <w:r w:rsidRPr="006E7522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2</w:t>
      </w:r>
    </w:p>
    <w:p w:rsidR="00517E39" w:rsidRPr="006E7522" w:rsidRDefault="00517E39" w:rsidP="00517E39">
      <w:pPr>
        <w:pStyle w:val="Akapitzlist"/>
        <w:numPr>
          <w:ilvl w:val="0"/>
          <w:numId w:val="31"/>
        </w:numP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E7522">
        <w:rPr>
          <w:rFonts w:ascii="Times New Roman" w:hAnsi="Times New Roman" w:cs="Times New Roman"/>
          <w:sz w:val="20"/>
          <w:szCs w:val="20"/>
        </w:rPr>
        <w:t>Wykonawca oświadcza, że posiada zasoby osobowe do pełnienia nadzoru inwestorskiego nad realizacją robót budowlanych.</w:t>
      </w:r>
    </w:p>
    <w:p w:rsidR="006E7522" w:rsidRPr="006E7522" w:rsidRDefault="00517E39" w:rsidP="00517E39">
      <w:pPr>
        <w:pStyle w:val="Akapitzlist"/>
        <w:numPr>
          <w:ilvl w:val="0"/>
          <w:numId w:val="31"/>
        </w:numP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E7522">
        <w:rPr>
          <w:rFonts w:ascii="Times New Roman" w:hAnsi="Times New Roman" w:cs="Times New Roman"/>
          <w:sz w:val="20"/>
          <w:szCs w:val="20"/>
        </w:rPr>
        <w:t xml:space="preserve">Osobą, </w:t>
      </w:r>
      <w:r w:rsidRPr="006E7522">
        <w:rPr>
          <w:rFonts w:ascii="Times New Roman" w:hAnsi="Times New Roman" w:cs="Times New Roman"/>
          <w:color w:val="000000"/>
          <w:sz w:val="20"/>
          <w:szCs w:val="20"/>
        </w:rPr>
        <w:t>która pełnić będzie</w:t>
      </w:r>
      <w:r w:rsidR="006E7522" w:rsidRPr="006E7522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517E39" w:rsidRPr="006E7522" w:rsidRDefault="006E7522" w:rsidP="006E7522">
      <w:pPr>
        <w:pStyle w:val="Akapitzlist"/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E7522">
        <w:rPr>
          <w:rFonts w:ascii="Times New Roman" w:hAnsi="Times New Roman" w:cs="Times New Roman"/>
          <w:color w:val="000000"/>
          <w:sz w:val="20"/>
          <w:szCs w:val="20"/>
        </w:rPr>
        <w:t>1)</w:t>
      </w:r>
      <w:r w:rsidRPr="006E752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17E39" w:rsidRPr="006E7522">
        <w:rPr>
          <w:rFonts w:ascii="Times New Roman" w:hAnsi="Times New Roman" w:cs="Times New Roman"/>
          <w:color w:val="000000"/>
          <w:sz w:val="20"/>
          <w:szCs w:val="20"/>
        </w:rPr>
        <w:t xml:space="preserve">dla Części I - funkcje koordynatora/inspektora nadzoru </w:t>
      </w:r>
      <w:r w:rsidRPr="006E7522">
        <w:rPr>
          <w:rFonts w:ascii="Times New Roman" w:hAnsi="Times New Roman" w:cs="Times New Roman"/>
          <w:color w:val="000000"/>
          <w:sz w:val="20"/>
          <w:szCs w:val="20"/>
        </w:rPr>
        <w:t xml:space="preserve">inwestorskiego, </w:t>
      </w:r>
      <w:r w:rsidR="00517E39" w:rsidRPr="006E7522">
        <w:rPr>
          <w:rFonts w:ascii="Times New Roman" w:hAnsi="Times New Roman" w:cs="Times New Roman"/>
          <w:color w:val="000000"/>
          <w:sz w:val="20"/>
          <w:szCs w:val="20"/>
        </w:rPr>
        <w:t>branży konstrukcyjno-budowlanej posiadając</w:t>
      </w:r>
      <w:r w:rsidRPr="006E7522">
        <w:rPr>
          <w:rFonts w:ascii="Times New Roman" w:hAnsi="Times New Roman" w:cs="Times New Roman"/>
          <w:color w:val="000000"/>
          <w:sz w:val="20"/>
          <w:szCs w:val="20"/>
        </w:rPr>
        <w:t>ego</w:t>
      </w:r>
      <w:r w:rsidR="00517E39" w:rsidRPr="006E7522">
        <w:rPr>
          <w:rFonts w:ascii="Times New Roman" w:hAnsi="Times New Roman" w:cs="Times New Roman"/>
          <w:color w:val="000000"/>
          <w:sz w:val="20"/>
          <w:szCs w:val="20"/>
        </w:rPr>
        <w:t xml:space="preserve"> uprawnienia do wykonywania samodzielnych funkcji technicznych w budownictwie, w specjalności </w:t>
      </w:r>
      <w:proofErr w:type="spellStart"/>
      <w:r w:rsidR="00517E39" w:rsidRPr="006E7522">
        <w:rPr>
          <w:rFonts w:ascii="Times New Roman" w:hAnsi="Times New Roman" w:cs="Times New Roman"/>
          <w:color w:val="000000"/>
          <w:sz w:val="20"/>
          <w:szCs w:val="20"/>
        </w:rPr>
        <w:t>konstrukcyjno</w:t>
      </w:r>
      <w:proofErr w:type="spellEnd"/>
      <w:r w:rsidR="00517E39" w:rsidRPr="006E7522">
        <w:rPr>
          <w:rFonts w:ascii="Times New Roman" w:hAnsi="Times New Roman" w:cs="Times New Roman"/>
          <w:color w:val="000000"/>
          <w:sz w:val="20"/>
          <w:szCs w:val="20"/>
        </w:rPr>
        <w:t xml:space="preserve"> – budowlanej – jest Pan/Pani…………………….- uprawnienia nr ………………..……………</w:t>
      </w:r>
    </w:p>
    <w:p w:rsidR="006E7522" w:rsidRPr="006E7522" w:rsidRDefault="006E7522" w:rsidP="006E7522">
      <w:pPr>
        <w:pStyle w:val="Akapitzlist"/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E7522">
        <w:rPr>
          <w:rFonts w:ascii="Times New Roman" w:hAnsi="Times New Roman" w:cs="Times New Roman"/>
          <w:sz w:val="20"/>
          <w:szCs w:val="20"/>
        </w:rPr>
        <w:t>2)</w:t>
      </w:r>
      <w:r w:rsidRPr="006E7522">
        <w:rPr>
          <w:rFonts w:ascii="Times New Roman" w:hAnsi="Times New Roman" w:cs="Times New Roman"/>
          <w:sz w:val="20"/>
          <w:szCs w:val="20"/>
        </w:rPr>
        <w:tab/>
        <w:t>dla Części II – funkcje inspektora nadzoru inwestorskiego, branży sanitarnej</w:t>
      </w:r>
      <w:r w:rsidRPr="006E7522">
        <w:rPr>
          <w:rFonts w:ascii="Times New Roman" w:hAnsi="Times New Roman" w:cs="Times New Roman"/>
          <w:color w:val="000000"/>
          <w:sz w:val="20"/>
          <w:szCs w:val="20"/>
        </w:rPr>
        <w:t xml:space="preserve"> posiadającego uprawnienia do wykonywania samodzielnych funkcji technicznych w budownictwie, w specjalności instalacji sanitarnych – jest Pan/Pani…………………….- uprawnienia nr ………………..……………</w:t>
      </w:r>
    </w:p>
    <w:p w:rsidR="006E7522" w:rsidRPr="006E7522" w:rsidRDefault="006E7522" w:rsidP="006E7522">
      <w:pPr>
        <w:pStyle w:val="Akapitzlist"/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E7522">
        <w:rPr>
          <w:rFonts w:ascii="Times New Roman" w:hAnsi="Times New Roman" w:cs="Times New Roman"/>
          <w:sz w:val="20"/>
          <w:szCs w:val="20"/>
        </w:rPr>
        <w:t>3)</w:t>
      </w:r>
      <w:r w:rsidRPr="006E7522">
        <w:rPr>
          <w:rFonts w:ascii="Times New Roman" w:hAnsi="Times New Roman" w:cs="Times New Roman"/>
          <w:sz w:val="20"/>
          <w:szCs w:val="20"/>
        </w:rPr>
        <w:tab/>
        <w:t>dla Części III – funkcje inspektora nadzoru inwestorskiego, branży elektrycznej</w:t>
      </w:r>
      <w:r w:rsidRPr="006E7522">
        <w:rPr>
          <w:rFonts w:ascii="Times New Roman" w:hAnsi="Times New Roman" w:cs="Times New Roman"/>
          <w:color w:val="000000"/>
          <w:sz w:val="20"/>
          <w:szCs w:val="20"/>
        </w:rPr>
        <w:t xml:space="preserve"> posiadającego uprawnienia do wykonywania samodzielnych funkcji technicznych w budownictwie, w specjalności instalacji elektrycznych – jest Pan/Pani…………………….- uprawnienia nr ………………..……………</w:t>
      </w:r>
    </w:p>
    <w:p w:rsidR="006E7522" w:rsidRPr="006E7522" w:rsidRDefault="00F81971" w:rsidP="00F81971">
      <w:pPr>
        <w:pStyle w:val="Akapitzlist"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ab/>
        <w:t>Wykonawca pełniący funkcję inspektora nadzoru inwestorskiego branży konstrukcyjno- budowlanej, o którym mowa w ust.2 pkt 1</w:t>
      </w:r>
      <w:r w:rsidR="00862F11">
        <w:rPr>
          <w:rFonts w:ascii="Times New Roman" w:hAnsi="Times New Roman" w:cs="Times New Roman"/>
          <w:sz w:val="20"/>
          <w:szCs w:val="20"/>
        </w:rPr>
        <w:t xml:space="preserve"> przyjmuje obowiązki związane z koordynowaniem prac inspektorów poszczególnych branż, profesjonalnym i kompleksowym nadzorem oraz kontrolą zadania inwestycyjnego i obejmuje w szczególności czynności określone w § 1 ust.5.</w:t>
      </w:r>
    </w:p>
    <w:p w:rsidR="00517E39" w:rsidRPr="006E7522" w:rsidRDefault="00862F11" w:rsidP="00862F11">
      <w:pPr>
        <w:pStyle w:val="Akapitzlist"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17E39" w:rsidRPr="006E7522">
        <w:rPr>
          <w:rFonts w:ascii="Times New Roman" w:hAnsi="Times New Roman" w:cs="Times New Roman"/>
          <w:color w:val="000000"/>
          <w:sz w:val="20"/>
          <w:szCs w:val="20"/>
        </w:rPr>
        <w:t>Wykonawca może powierzyć część obowiązków osobom innym niż wymieniona w ust. 2 wyłącznie za zgodą Zamawiającego, pod warunkiem, że będą one spełniać wszystkie wymogi określone w SIWZ oraz złożyły dodatkowo oświadczenie o przyjęciu obowiązków inspektora nadzoru inwestorskiego wynikających z ustawy Prawo budowlane.</w:t>
      </w:r>
    </w:p>
    <w:p w:rsidR="00517E39" w:rsidRPr="0015065D" w:rsidRDefault="00517E39" w:rsidP="00517E39">
      <w:pPr>
        <w:numPr>
          <w:ilvl w:val="12"/>
          <w:numId w:val="0"/>
        </w:numPr>
        <w:spacing w:line="276" w:lineRule="auto"/>
        <w:ind w:left="283" w:hanging="283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15065D">
        <w:rPr>
          <w:rFonts w:ascii="Times New Roman" w:hAnsi="Times New Roman" w:cs="Times New Roman"/>
          <w:b/>
          <w:sz w:val="20"/>
          <w:szCs w:val="20"/>
          <w:lang w:eastAsia="pl-PL"/>
        </w:rPr>
        <w:sym w:font="Times New Roman" w:char="00A7"/>
      </w:r>
      <w:r w:rsidRPr="0015065D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3</w:t>
      </w:r>
    </w:p>
    <w:p w:rsidR="00517E39" w:rsidRPr="00E03D37" w:rsidRDefault="00517E39" w:rsidP="00490F8C">
      <w:pPr>
        <w:pStyle w:val="Akapitzlist"/>
        <w:numPr>
          <w:ilvl w:val="0"/>
          <w:numId w:val="18"/>
        </w:numPr>
        <w:tabs>
          <w:tab w:val="left" w:pos="0"/>
        </w:tabs>
        <w:autoSpaceDE w:val="0"/>
        <w:spacing w:after="0" w:line="276" w:lineRule="auto"/>
        <w:ind w:left="284" w:hanging="35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03D37">
        <w:rPr>
          <w:rFonts w:ascii="Times New Roman" w:hAnsi="Times New Roman" w:cs="Times New Roman"/>
          <w:color w:val="000000"/>
          <w:sz w:val="20"/>
          <w:szCs w:val="20"/>
        </w:rPr>
        <w:t>Wymagany termin wykonania zamówienia od dnia</w:t>
      </w:r>
      <w:r w:rsidR="0015065D" w:rsidRPr="00E03D37">
        <w:rPr>
          <w:rFonts w:ascii="Times New Roman" w:hAnsi="Times New Roman" w:cs="Times New Roman"/>
          <w:color w:val="000000"/>
          <w:sz w:val="20"/>
          <w:szCs w:val="20"/>
        </w:rPr>
        <w:t xml:space="preserve"> rozpoczęcia robót budowlanych</w:t>
      </w:r>
      <w:r w:rsidR="00490F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03D37">
        <w:rPr>
          <w:rFonts w:ascii="Times New Roman" w:hAnsi="Times New Roman" w:cs="Times New Roman"/>
          <w:color w:val="000000"/>
          <w:sz w:val="20"/>
          <w:szCs w:val="20"/>
        </w:rPr>
        <w:t xml:space="preserve">do  dnia </w:t>
      </w:r>
      <w:r w:rsidR="0015065D" w:rsidRPr="00E03D37">
        <w:rPr>
          <w:rFonts w:ascii="Times New Roman" w:hAnsi="Times New Roman" w:cs="Times New Roman"/>
          <w:color w:val="000000"/>
          <w:sz w:val="20"/>
          <w:szCs w:val="20"/>
        </w:rPr>
        <w:t xml:space="preserve">zakończenia robót budowlanych objętych nadzorem inwestorskim </w:t>
      </w:r>
      <w:proofErr w:type="spellStart"/>
      <w:r w:rsidR="0015065D" w:rsidRPr="00E03D37">
        <w:rPr>
          <w:rFonts w:ascii="Times New Roman" w:hAnsi="Times New Roman" w:cs="Times New Roman"/>
          <w:color w:val="000000"/>
          <w:sz w:val="20"/>
          <w:szCs w:val="20"/>
        </w:rPr>
        <w:t>tj</w:t>
      </w:r>
      <w:proofErr w:type="spellEnd"/>
      <w:r w:rsidR="0015065D" w:rsidRPr="00E03D37">
        <w:rPr>
          <w:rFonts w:ascii="Times New Roman" w:hAnsi="Times New Roman" w:cs="Times New Roman"/>
          <w:color w:val="000000"/>
          <w:sz w:val="20"/>
          <w:szCs w:val="20"/>
        </w:rPr>
        <w:t>……………………</w:t>
      </w:r>
    </w:p>
    <w:p w:rsidR="00517E39" w:rsidRPr="00E03D37" w:rsidRDefault="00517E39" w:rsidP="00490F8C">
      <w:pPr>
        <w:pStyle w:val="Akapitzlist"/>
        <w:numPr>
          <w:ilvl w:val="0"/>
          <w:numId w:val="18"/>
        </w:numPr>
        <w:tabs>
          <w:tab w:val="left" w:pos="0"/>
        </w:tabs>
        <w:autoSpaceDE w:val="0"/>
        <w:spacing w:after="0" w:line="276" w:lineRule="auto"/>
        <w:ind w:left="284" w:hanging="35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03D37">
        <w:rPr>
          <w:rFonts w:ascii="Times New Roman" w:hAnsi="Times New Roman" w:cs="Times New Roman"/>
          <w:sz w:val="20"/>
          <w:szCs w:val="20"/>
        </w:rPr>
        <w:lastRenderedPageBreak/>
        <w:t xml:space="preserve">Określony powyżej termin ma jedynie wstępny charakter informacyjny. Zamawiający dopuszcza możliwość zmiany terminu, o których mowa w ust. 1 gdy okaże się to konieczne ze względu na zmianę terminu realizacji robót budowlanych objętych nadzorem. </w:t>
      </w:r>
    </w:p>
    <w:p w:rsidR="00517E39" w:rsidRPr="00E03D37" w:rsidRDefault="00517E39" w:rsidP="00490F8C">
      <w:pPr>
        <w:pStyle w:val="Akapitzlist"/>
        <w:tabs>
          <w:tab w:val="left" w:pos="284"/>
        </w:tabs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E03D37">
        <w:rPr>
          <w:rFonts w:ascii="Times New Roman" w:hAnsi="Times New Roman" w:cs="Times New Roman"/>
          <w:sz w:val="20"/>
          <w:szCs w:val="20"/>
        </w:rPr>
        <w:t xml:space="preserve">W przypadku przedłużenia terminu realizacji robót budowlanych, Wykonawca będzie pełnił </w:t>
      </w:r>
      <w:r w:rsidR="0015065D" w:rsidRPr="00E03D37">
        <w:rPr>
          <w:rFonts w:ascii="Times New Roman" w:hAnsi="Times New Roman" w:cs="Times New Roman"/>
          <w:sz w:val="20"/>
          <w:szCs w:val="20"/>
        </w:rPr>
        <w:t xml:space="preserve">funkcję inspektora nadzoru inwestorskiego w zakresie określonym w SIWZ i niniejszej umowie, do czasu zakończenia i bezusterkowego odbioru wszystkich robót realizowanych w ramach umowy na roboty budowlane, </w:t>
      </w:r>
      <w:r w:rsidRPr="00E03D37">
        <w:rPr>
          <w:rFonts w:ascii="Times New Roman" w:hAnsi="Times New Roman" w:cs="Times New Roman"/>
          <w:b/>
          <w:sz w:val="20"/>
          <w:szCs w:val="20"/>
        </w:rPr>
        <w:t>bez dodatkowego wynagrodzenia</w:t>
      </w:r>
      <w:r w:rsidR="0015065D" w:rsidRPr="00E03D37">
        <w:rPr>
          <w:rFonts w:ascii="Times New Roman" w:hAnsi="Times New Roman" w:cs="Times New Roman"/>
          <w:b/>
          <w:sz w:val="20"/>
          <w:szCs w:val="20"/>
        </w:rPr>
        <w:t>.</w:t>
      </w:r>
      <w:r w:rsidRPr="00E03D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7E39" w:rsidRPr="00E03D37" w:rsidRDefault="00517E39" w:rsidP="00490F8C">
      <w:pPr>
        <w:pStyle w:val="Akapitzlist"/>
        <w:numPr>
          <w:ilvl w:val="0"/>
          <w:numId w:val="18"/>
        </w:numPr>
        <w:tabs>
          <w:tab w:val="left" w:pos="0"/>
        </w:tabs>
        <w:autoSpaceDE w:val="0"/>
        <w:spacing w:after="0" w:line="240" w:lineRule="auto"/>
        <w:ind w:left="284" w:hanging="35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3D37">
        <w:rPr>
          <w:rFonts w:ascii="Times New Roman" w:hAnsi="Times New Roman" w:cs="Times New Roman"/>
          <w:sz w:val="20"/>
          <w:szCs w:val="20"/>
        </w:rPr>
        <w:t>Zakończenie pełnienia nadzoru inwestorskiego przy realizacji zadania inwestycyjnego nastąpi  po zakończeniu robót budowlanych</w:t>
      </w:r>
      <w:r w:rsidR="0015065D" w:rsidRPr="00E03D37">
        <w:rPr>
          <w:rFonts w:ascii="Times New Roman" w:hAnsi="Times New Roman" w:cs="Times New Roman"/>
          <w:sz w:val="20"/>
          <w:szCs w:val="20"/>
        </w:rPr>
        <w:t>,</w:t>
      </w:r>
      <w:r w:rsidRPr="00E03D37">
        <w:rPr>
          <w:rFonts w:ascii="Times New Roman" w:hAnsi="Times New Roman" w:cs="Times New Roman"/>
          <w:sz w:val="20"/>
          <w:szCs w:val="20"/>
        </w:rPr>
        <w:t xml:space="preserve"> usunięciu wad i usterek oraz </w:t>
      </w:r>
      <w:r w:rsidR="0015065D" w:rsidRPr="00E03D37">
        <w:rPr>
          <w:rFonts w:ascii="Times New Roman" w:hAnsi="Times New Roman" w:cs="Times New Roman"/>
          <w:sz w:val="20"/>
          <w:szCs w:val="20"/>
        </w:rPr>
        <w:t>po</w:t>
      </w:r>
      <w:r w:rsidRPr="00E03D37">
        <w:rPr>
          <w:rFonts w:ascii="Times New Roman" w:hAnsi="Times New Roman" w:cs="Times New Roman"/>
          <w:sz w:val="20"/>
          <w:szCs w:val="20"/>
        </w:rPr>
        <w:t xml:space="preserve"> odbiorze końcowym</w:t>
      </w:r>
      <w:r w:rsidR="0015065D" w:rsidRPr="00E03D37">
        <w:rPr>
          <w:rFonts w:ascii="Times New Roman" w:hAnsi="Times New Roman" w:cs="Times New Roman"/>
          <w:sz w:val="20"/>
          <w:szCs w:val="20"/>
        </w:rPr>
        <w:t xml:space="preserve"> całości</w:t>
      </w:r>
      <w:r w:rsidRPr="00E03D37">
        <w:rPr>
          <w:rFonts w:ascii="Times New Roman" w:hAnsi="Times New Roman" w:cs="Times New Roman"/>
          <w:sz w:val="20"/>
          <w:szCs w:val="20"/>
        </w:rPr>
        <w:t xml:space="preserve"> robót budowlanych.</w:t>
      </w:r>
    </w:p>
    <w:p w:rsidR="00517E39" w:rsidRPr="00E03D37" w:rsidRDefault="00517E39" w:rsidP="00517E39">
      <w:pPr>
        <w:pStyle w:val="Akapitzlist"/>
        <w:tabs>
          <w:tab w:val="left" w:pos="0"/>
        </w:tabs>
        <w:autoSpaceDE w:val="0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17E39" w:rsidRPr="00E03D37" w:rsidRDefault="00517E39" w:rsidP="00517E39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E03D37">
        <w:rPr>
          <w:rFonts w:ascii="Times New Roman" w:hAnsi="Times New Roman" w:cs="Times New Roman"/>
          <w:b/>
          <w:sz w:val="20"/>
          <w:szCs w:val="20"/>
          <w:lang w:eastAsia="pl-PL"/>
        </w:rPr>
        <w:sym w:font="Times New Roman" w:char="00A7"/>
      </w:r>
      <w:r w:rsidRPr="00E03D37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4</w:t>
      </w:r>
    </w:p>
    <w:p w:rsidR="00517E39" w:rsidRPr="00E03D37" w:rsidRDefault="00517E39" w:rsidP="00517E3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03D37">
        <w:rPr>
          <w:rFonts w:ascii="Times New Roman" w:hAnsi="Times New Roman" w:cs="Times New Roman"/>
          <w:sz w:val="20"/>
          <w:szCs w:val="20"/>
          <w:lang w:eastAsia="pl-PL"/>
        </w:rPr>
        <w:t>Wykonawca reprezentuje Zamawiającego wobec Wykonawcy robót budowlanych działając w imieniu Zamawiającego w ramach uprawnień przysługujących Zamawiającemu z tytułu umowy zawartej z Wykonawcą robót.</w:t>
      </w:r>
    </w:p>
    <w:p w:rsidR="00517E39" w:rsidRPr="00E03D37" w:rsidRDefault="00517E39" w:rsidP="00517E39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E03D37">
        <w:rPr>
          <w:rFonts w:ascii="Times New Roman" w:hAnsi="Times New Roman" w:cs="Times New Roman"/>
          <w:b/>
          <w:sz w:val="20"/>
          <w:szCs w:val="20"/>
          <w:lang w:eastAsia="pl-PL"/>
        </w:rPr>
        <w:sym w:font="Times New Roman" w:char="00A7"/>
      </w:r>
      <w:r w:rsidRPr="00E03D37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5</w:t>
      </w:r>
    </w:p>
    <w:p w:rsidR="00517E39" w:rsidRPr="00E03D37" w:rsidRDefault="00517E39" w:rsidP="00517E3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03D37">
        <w:rPr>
          <w:rFonts w:ascii="Times New Roman" w:hAnsi="Times New Roman" w:cs="Times New Roman"/>
          <w:sz w:val="20"/>
          <w:szCs w:val="20"/>
          <w:lang w:eastAsia="pl-PL"/>
        </w:rPr>
        <w:t>Wykonawca zobowiązuje się wykonywać powierzone czynności z najwyższą starannością, rzetelnie, sumiennie i fachowo, czuwać w imieniu Zamawiającego nad prawidłową realizacją umowy zawartej z wykonawcą robót budowlanych oraz chronić interesy Zamawiającego.</w:t>
      </w:r>
    </w:p>
    <w:p w:rsidR="00517E39" w:rsidRPr="00E03D37" w:rsidRDefault="00517E39" w:rsidP="00517E3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03D37">
        <w:rPr>
          <w:rFonts w:ascii="Times New Roman" w:hAnsi="Times New Roman" w:cs="Times New Roman"/>
          <w:sz w:val="20"/>
          <w:szCs w:val="20"/>
          <w:lang w:eastAsia="pl-PL"/>
        </w:rPr>
        <w:t>Wykonawca zobowiązuje się przestrzegać bieżących instrukcji i wskazówek Zamawiającego oraz informować Zamawiającego o wszystkich istotnych sprawach, a zwłaszcza o dostrzeżonych uchybieniach w realizacji robót budowlanych.</w:t>
      </w:r>
    </w:p>
    <w:p w:rsidR="00517E39" w:rsidRPr="00E03D37" w:rsidRDefault="00517E39" w:rsidP="00517E3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03D37">
        <w:rPr>
          <w:rFonts w:ascii="Times New Roman" w:hAnsi="Times New Roman" w:cs="Times New Roman"/>
          <w:sz w:val="20"/>
          <w:szCs w:val="20"/>
          <w:lang w:eastAsia="pl-PL"/>
        </w:rPr>
        <w:t>Wykonawcy nie wolno bez zgody Zamawiającego wydawać Wykonawcy robót poleceń</w:t>
      </w:r>
      <w:r w:rsidR="0015065D" w:rsidRPr="00E03D37">
        <w:rPr>
          <w:rFonts w:ascii="Times New Roman" w:hAnsi="Times New Roman" w:cs="Times New Roman"/>
          <w:sz w:val="20"/>
          <w:szCs w:val="20"/>
          <w:lang w:eastAsia="pl-PL"/>
        </w:rPr>
        <w:t xml:space="preserve"> celem</w:t>
      </w:r>
      <w:r w:rsidRPr="00E03D37">
        <w:rPr>
          <w:rFonts w:ascii="Times New Roman" w:hAnsi="Times New Roman" w:cs="Times New Roman"/>
          <w:sz w:val="20"/>
          <w:szCs w:val="20"/>
          <w:lang w:eastAsia="pl-PL"/>
        </w:rPr>
        <w:t xml:space="preserve"> wykonywania jakichkolwiek robót dodatkowych, nie objętych umową o roboty budowlane.</w:t>
      </w:r>
    </w:p>
    <w:p w:rsidR="00517E39" w:rsidRPr="00E03D37" w:rsidRDefault="00517E39" w:rsidP="00517E39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03D37">
        <w:rPr>
          <w:rFonts w:ascii="Times New Roman" w:hAnsi="Times New Roman" w:cs="Times New Roman"/>
          <w:sz w:val="20"/>
          <w:szCs w:val="20"/>
          <w:lang w:eastAsia="pl-PL"/>
        </w:rPr>
        <w:t>Wykonawcy nie wolno wykorzystywać we własnym interesie rzeczy i praw Zamawiającego.</w:t>
      </w:r>
    </w:p>
    <w:p w:rsidR="00517E39" w:rsidRPr="00E03D37" w:rsidRDefault="00517E39" w:rsidP="00517E39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03D37">
        <w:rPr>
          <w:rFonts w:ascii="Times New Roman" w:hAnsi="Times New Roman" w:cs="Times New Roman"/>
          <w:sz w:val="20"/>
          <w:szCs w:val="20"/>
          <w:lang w:eastAsia="pl-PL"/>
        </w:rPr>
        <w:t xml:space="preserve">Wykonawca gwarantuje realizację przedmiotu umowy zgodnie z </w:t>
      </w:r>
      <w:r w:rsidRPr="00E03D37">
        <w:rPr>
          <w:rFonts w:ascii="Times New Roman" w:hAnsi="Times New Roman" w:cs="Times New Roman"/>
          <w:sz w:val="20"/>
          <w:szCs w:val="20"/>
        </w:rPr>
        <w:t>przepisami ustawy z dnia z dnia 7 lipca 1994 r. - Prawo budowlane (tekst jednolity: Dz. U. z 201</w:t>
      </w:r>
      <w:r w:rsidR="00146842">
        <w:rPr>
          <w:rFonts w:ascii="Times New Roman" w:hAnsi="Times New Roman" w:cs="Times New Roman"/>
          <w:sz w:val="20"/>
          <w:szCs w:val="20"/>
        </w:rPr>
        <w:t>8</w:t>
      </w:r>
      <w:r w:rsidRPr="00E03D37">
        <w:rPr>
          <w:rFonts w:ascii="Times New Roman" w:hAnsi="Times New Roman" w:cs="Times New Roman"/>
          <w:sz w:val="20"/>
          <w:szCs w:val="20"/>
        </w:rPr>
        <w:t xml:space="preserve"> r. poz. </w:t>
      </w:r>
      <w:r w:rsidR="00146842">
        <w:rPr>
          <w:rFonts w:ascii="Times New Roman" w:hAnsi="Times New Roman" w:cs="Times New Roman"/>
          <w:sz w:val="20"/>
          <w:szCs w:val="20"/>
        </w:rPr>
        <w:t>120</w:t>
      </w:r>
      <w:r w:rsidRPr="00E03D37">
        <w:rPr>
          <w:rFonts w:ascii="Times New Roman" w:hAnsi="Times New Roman" w:cs="Times New Roman"/>
          <w:sz w:val="20"/>
          <w:szCs w:val="20"/>
        </w:rPr>
        <w:t xml:space="preserve">2), przepisami wykonawczymi oraz Specyfikacją Techniczną Wykonania i Odbioru Robót, przedmiarem oraz dokumentacją projektową </w:t>
      </w:r>
      <w:r w:rsidRPr="00E03D37">
        <w:rPr>
          <w:rFonts w:ascii="Times New Roman" w:hAnsi="Times New Roman" w:cs="Times New Roman"/>
          <w:sz w:val="20"/>
          <w:szCs w:val="20"/>
          <w:lang w:eastAsia="pl-PL"/>
        </w:rPr>
        <w:t>zasadami wiedzy technicznej, obowiązującymi normami technicznymi i przepisami prawa oraz z uwzględnieniem celu, któremu ma służyć.</w:t>
      </w:r>
    </w:p>
    <w:p w:rsidR="00517E39" w:rsidRPr="00E03D37" w:rsidRDefault="00517E39" w:rsidP="00517E39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03D37">
        <w:rPr>
          <w:rFonts w:ascii="Times New Roman" w:hAnsi="Times New Roman" w:cs="Times New Roman"/>
          <w:sz w:val="20"/>
          <w:szCs w:val="20"/>
        </w:rPr>
        <w:t>Wykonawca oświadcza, że zapoznał się z dokumentacją projektową, SIWZ oraz innymi warunkami realizacji zamówienia tj. dokumentacja przetargową na roboty budowlane</w:t>
      </w:r>
      <w:r w:rsidR="00E03D37" w:rsidRPr="00E03D37">
        <w:rPr>
          <w:rFonts w:ascii="Times New Roman" w:hAnsi="Times New Roman" w:cs="Times New Roman"/>
          <w:sz w:val="20"/>
          <w:szCs w:val="20"/>
        </w:rPr>
        <w:t>, o których mowa w § 1.</w:t>
      </w:r>
      <w:r w:rsidRPr="00E03D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7E39" w:rsidRPr="00E03D37" w:rsidRDefault="00517E39" w:rsidP="00517E39">
      <w:pPr>
        <w:pStyle w:val="Akapitzlist"/>
        <w:numPr>
          <w:ilvl w:val="0"/>
          <w:numId w:val="2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3D37">
        <w:rPr>
          <w:rFonts w:ascii="Times New Roman" w:hAnsi="Times New Roman" w:cs="Times New Roman"/>
          <w:sz w:val="20"/>
          <w:szCs w:val="20"/>
        </w:rPr>
        <w:t xml:space="preserve">Wykonawca oświadcza, że w celu realizacji </w:t>
      </w:r>
      <w:r w:rsidR="00E03D37" w:rsidRPr="00E03D37">
        <w:rPr>
          <w:rFonts w:ascii="Times New Roman" w:hAnsi="Times New Roman" w:cs="Times New Roman"/>
          <w:sz w:val="20"/>
          <w:szCs w:val="20"/>
        </w:rPr>
        <w:t>niniejszej u</w:t>
      </w:r>
      <w:r w:rsidRPr="00E03D37">
        <w:rPr>
          <w:rFonts w:ascii="Times New Roman" w:hAnsi="Times New Roman" w:cs="Times New Roman"/>
          <w:sz w:val="20"/>
          <w:szCs w:val="20"/>
        </w:rPr>
        <w:t>mowy zapewni odpowiedni personel posiadający zdolności, doświadczenie, wiedzę oraz wymagane uprawnienia w zakresie niezbędnym do wykonania przedmiotu umowy zgodnie ze złożoną ofertą.</w:t>
      </w:r>
    </w:p>
    <w:p w:rsidR="00517E39" w:rsidRPr="00E03D37" w:rsidRDefault="00517E39" w:rsidP="00517E39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03D37">
        <w:rPr>
          <w:rFonts w:ascii="Times New Roman" w:hAnsi="Times New Roman" w:cs="Times New Roman"/>
          <w:sz w:val="20"/>
          <w:szCs w:val="20"/>
          <w:lang w:eastAsia="pl-PL"/>
        </w:rPr>
        <w:t>Wykonawca oświadcza, że ponosi pełną odpowiedzialność wobec Zamawiającego i osób trzecich za wszelkie szkody wyrządzone w związku z wykonywaniem niniejszej umowy.</w:t>
      </w:r>
    </w:p>
    <w:p w:rsidR="00517E39" w:rsidRPr="00E03D37" w:rsidRDefault="00517E39" w:rsidP="00517E39">
      <w:pPr>
        <w:pStyle w:val="Akapitzlist"/>
        <w:numPr>
          <w:ilvl w:val="0"/>
          <w:numId w:val="29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3D37">
        <w:rPr>
          <w:rFonts w:ascii="Times New Roman" w:hAnsi="Times New Roman" w:cs="Times New Roman"/>
          <w:sz w:val="20"/>
          <w:szCs w:val="20"/>
        </w:rPr>
        <w:t>Zakres zamówienia, który Wykonawca powierza podwykonawcom:………………………</w:t>
      </w:r>
    </w:p>
    <w:p w:rsidR="00517E39" w:rsidRPr="00E03D37" w:rsidRDefault="00517E39" w:rsidP="00517E39">
      <w:pPr>
        <w:pStyle w:val="Akapitzlist"/>
        <w:numPr>
          <w:ilvl w:val="0"/>
          <w:numId w:val="29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3D37">
        <w:rPr>
          <w:rFonts w:ascii="Times New Roman" w:hAnsi="Times New Roman" w:cs="Times New Roman"/>
          <w:sz w:val="20"/>
          <w:szCs w:val="20"/>
        </w:rPr>
        <w:t>Wykonawca ponosi pełną odpowiedzialność za czynności, które wykonuje przy pomocy podwykonawców.</w:t>
      </w:r>
    </w:p>
    <w:p w:rsidR="00517E39" w:rsidRPr="00E03D37" w:rsidRDefault="00517E39" w:rsidP="00517E39">
      <w:pPr>
        <w:pStyle w:val="Akapitzlist"/>
        <w:numPr>
          <w:ilvl w:val="0"/>
          <w:numId w:val="29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3D37">
        <w:rPr>
          <w:rFonts w:ascii="Times New Roman" w:hAnsi="Times New Roman" w:cs="Times New Roman"/>
          <w:sz w:val="20"/>
          <w:szCs w:val="20"/>
        </w:rPr>
        <w:t>Zamawiający dopuszcza możliwość zmiany umowy w zakresie:</w:t>
      </w:r>
    </w:p>
    <w:p w:rsidR="00517E39" w:rsidRPr="00E03D37" w:rsidRDefault="00517E39" w:rsidP="00E03D37">
      <w:pPr>
        <w:pStyle w:val="Akapitzlist"/>
        <w:numPr>
          <w:ilvl w:val="0"/>
          <w:numId w:val="35"/>
        </w:num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03D37">
        <w:rPr>
          <w:rFonts w:ascii="Times New Roman" w:hAnsi="Times New Roman" w:cs="Times New Roman"/>
          <w:sz w:val="20"/>
          <w:szCs w:val="20"/>
        </w:rPr>
        <w:t>powierzenia przez Wykonawcę wykonania części usług podwykonawcom, mimo niewskazania w ofercie takiej części do powierzenia podwykonawcom,</w:t>
      </w:r>
    </w:p>
    <w:p w:rsidR="00517E39" w:rsidRPr="00E03D37" w:rsidRDefault="00517E39" w:rsidP="00E03D37">
      <w:pPr>
        <w:pStyle w:val="Akapitzlist"/>
        <w:numPr>
          <w:ilvl w:val="0"/>
          <w:numId w:val="35"/>
        </w:num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03D37">
        <w:rPr>
          <w:rFonts w:ascii="Times New Roman" w:hAnsi="Times New Roman" w:cs="Times New Roman"/>
          <w:sz w:val="20"/>
          <w:szCs w:val="20"/>
        </w:rPr>
        <w:t>wskazania innego zakresu podwykonawstwa niż przedstawiony w ofercie,</w:t>
      </w:r>
    </w:p>
    <w:p w:rsidR="00517E39" w:rsidRPr="00E03D37" w:rsidRDefault="00517E39" w:rsidP="00E03D37">
      <w:pPr>
        <w:pStyle w:val="Akapitzlist"/>
        <w:numPr>
          <w:ilvl w:val="0"/>
          <w:numId w:val="35"/>
        </w:num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03D37">
        <w:rPr>
          <w:rFonts w:ascii="Times New Roman" w:hAnsi="Times New Roman" w:cs="Times New Roman"/>
          <w:sz w:val="20"/>
          <w:szCs w:val="20"/>
        </w:rPr>
        <w:t>rezygnacji z podwykonawstwa,</w:t>
      </w:r>
    </w:p>
    <w:p w:rsidR="00517E39" w:rsidRPr="00E03D37" w:rsidRDefault="00517E39" w:rsidP="00E03D37">
      <w:pPr>
        <w:pStyle w:val="Akapitzlist"/>
        <w:numPr>
          <w:ilvl w:val="0"/>
          <w:numId w:val="35"/>
        </w:num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03D37">
        <w:rPr>
          <w:rFonts w:ascii="Times New Roman" w:hAnsi="Times New Roman" w:cs="Times New Roman"/>
          <w:sz w:val="20"/>
          <w:szCs w:val="20"/>
        </w:rPr>
        <w:t>zmiany podwykonawcy.</w:t>
      </w:r>
    </w:p>
    <w:p w:rsidR="00517E39" w:rsidRPr="00E03D37" w:rsidRDefault="00517E39" w:rsidP="00517E39">
      <w:pPr>
        <w:pStyle w:val="Akapitzlist"/>
        <w:numPr>
          <w:ilvl w:val="0"/>
          <w:numId w:val="2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3D37">
        <w:rPr>
          <w:rFonts w:ascii="Times New Roman" w:hAnsi="Times New Roman" w:cs="Times New Roman"/>
          <w:sz w:val="20"/>
          <w:szCs w:val="20"/>
        </w:rPr>
        <w:t>Zamawiający żąda, aby przed przystąpieniem do wykonania zamówienia Wykonawca, o ile są już znane, podał nazwy albo imiona i nazwiska oraz dane kontaktowe Podwykonawców i osób do kontaktu z nimi, zaangażowanych w takie usługi. 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:rsidR="00517E39" w:rsidRPr="00E03D37" w:rsidRDefault="00517E39" w:rsidP="00517E39">
      <w:pPr>
        <w:pStyle w:val="Akapitzlist"/>
        <w:numPr>
          <w:ilvl w:val="0"/>
          <w:numId w:val="2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3D37">
        <w:rPr>
          <w:rFonts w:ascii="Times New Roman" w:hAnsi="Times New Roman" w:cs="Times New Roman"/>
          <w:sz w:val="20"/>
          <w:szCs w:val="20"/>
        </w:rPr>
        <w:t xml:space="preserve">Jeżeli zmiana albo rezygnacja z Podwykonawcy dotyczy podmiotu, na którego zasoby Wykonawca powoływał się, na zasadach określonych w art. 22a ust. 1 ustawy Prawo zamówień publicznych, w celu wykazania spełniania warunków udziału w postępowaniu, Wykonawca jest obowiązany wykazać Zamawiającemu, że proponowany inny Podwykonawca lub Wykonawca samodzielnie spełnia je w stopniu nie mniejszym niż </w:t>
      </w:r>
      <w:r w:rsidRPr="00E03D37">
        <w:rPr>
          <w:rFonts w:ascii="Times New Roman" w:hAnsi="Times New Roman" w:cs="Times New Roman"/>
          <w:sz w:val="20"/>
          <w:szCs w:val="20"/>
        </w:rPr>
        <w:lastRenderedPageBreak/>
        <w:t>Podwykonawca, na którego zasoby Wykonawca powoływał się w trakcie postępowania o udzielenie zamówienia.</w:t>
      </w:r>
    </w:p>
    <w:p w:rsidR="00517E39" w:rsidRPr="00E03D37" w:rsidRDefault="00517E39" w:rsidP="00517E39">
      <w:pPr>
        <w:pStyle w:val="Akapitzlist"/>
        <w:numPr>
          <w:ilvl w:val="0"/>
          <w:numId w:val="2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3D37">
        <w:rPr>
          <w:rFonts w:ascii="Times New Roman" w:hAnsi="Times New Roman" w:cs="Times New Roman"/>
          <w:sz w:val="20"/>
          <w:szCs w:val="20"/>
        </w:rPr>
        <w:t>Jeżeli powierzenie Podwykonawcy wykonania części zamówienia na usługi  następuje w trakcie jego realizacji, Wykonawca na żądanie Zamawiającego przedstawia oświadczenie, o którym mowa w art. 25a ust. 1 ustawy Prawo zamówień publicznych, lub oświadczenia lub dokumenty potwierdzające brak podstaw wykluczenia wobec tego Podwykonawcy.</w:t>
      </w:r>
    </w:p>
    <w:p w:rsidR="00517E39" w:rsidRPr="00E03D37" w:rsidRDefault="00517E39" w:rsidP="00517E39">
      <w:pPr>
        <w:pStyle w:val="Default"/>
        <w:numPr>
          <w:ilvl w:val="0"/>
          <w:numId w:val="29"/>
        </w:numPr>
        <w:suppressAutoHyphens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E03D37">
        <w:rPr>
          <w:sz w:val="20"/>
          <w:szCs w:val="20"/>
        </w:rPr>
        <w:t>Jeżeli Zamawiający stwierdzi, że wobec danego Podwykonawcy zachodzą podstawy wykluczenia, Wykonawca obowiązany jest zastąpić tego Podwykonawcę</w:t>
      </w:r>
      <w:r w:rsidR="00E03D37" w:rsidRPr="00E03D37">
        <w:rPr>
          <w:sz w:val="20"/>
          <w:szCs w:val="20"/>
        </w:rPr>
        <w:t xml:space="preserve"> innym</w:t>
      </w:r>
      <w:r w:rsidRPr="00E03D37">
        <w:rPr>
          <w:sz w:val="20"/>
          <w:szCs w:val="20"/>
        </w:rPr>
        <w:t xml:space="preserve"> lub zrezygnować z powierzenia wykonania części zamówienia Podwykonawcy.</w:t>
      </w:r>
    </w:p>
    <w:p w:rsidR="00517E39" w:rsidRPr="00E03D37" w:rsidRDefault="00517E39" w:rsidP="00517E39">
      <w:pPr>
        <w:pStyle w:val="Default"/>
        <w:numPr>
          <w:ilvl w:val="0"/>
          <w:numId w:val="29"/>
        </w:numPr>
        <w:suppressAutoHyphens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E03D37">
        <w:rPr>
          <w:sz w:val="20"/>
          <w:szCs w:val="20"/>
        </w:rPr>
        <w:t>Powierzenie wykonania części zamówienia Podwykonawcom nie zwalnia wykonawcy z odpowiedzialności za należyte wykonanie tego zamówienia.</w:t>
      </w:r>
    </w:p>
    <w:p w:rsidR="00517E39" w:rsidRPr="00EA11F8" w:rsidRDefault="00517E39" w:rsidP="00517E39">
      <w:pPr>
        <w:pStyle w:val="Defaul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862F11" w:rsidRDefault="00862F11" w:rsidP="00862F11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781FAB">
        <w:rPr>
          <w:rFonts w:ascii="Times New Roman" w:hAnsi="Times New Roman" w:cs="Times New Roman"/>
          <w:b/>
          <w:sz w:val="20"/>
          <w:szCs w:val="20"/>
          <w:lang w:eastAsia="pl-PL"/>
        </w:rPr>
        <w:sym w:font="Times New Roman" w:char="00A7"/>
      </w:r>
      <w:r w:rsidRPr="00781FA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6</w:t>
      </w:r>
    </w:p>
    <w:p w:rsidR="00862F11" w:rsidRDefault="00862F11" w:rsidP="00F81CB5">
      <w:pPr>
        <w:pStyle w:val="Tekstpodstawowy"/>
        <w:numPr>
          <w:ilvl w:val="0"/>
          <w:numId w:val="43"/>
        </w:numPr>
        <w:spacing w:line="276" w:lineRule="auto"/>
        <w:ind w:left="284" w:hanging="284"/>
      </w:pPr>
      <w:r>
        <w:t>Wykonawca ponosi odpowiedzialność z tytułu rękojmi za wady fizyczne i prawne obiektu powstałe w wyniku błędów w nadzorze inwestor</w:t>
      </w:r>
      <w:r w:rsidR="00F81CB5">
        <w:t>s</w:t>
      </w:r>
      <w:r>
        <w:t>kim do momentu wygaśnięcia okresu</w:t>
      </w:r>
      <w:r w:rsidR="00F81CB5">
        <w:t xml:space="preserve"> gwarancji i rękojmi określonego w umowie o roboty budowlane- Modernizacji Bloku Operacyjnego.</w:t>
      </w:r>
    </w:p>
    <w:p w:rsidR="00F81CB5" w:rsidRDefault="00F81CB5" w:rsidP="00F81CB5">
      <w:pPr>
        <w:numPr>
          <w:ilvl w:val="0"/>
          <w:numId w:val="43"/>
        </w:numPr>
        <w:spacing w:after="0" w:line="276" w:lineRule="auto"/>
        <w:ind w:left="284" w:hanging="284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Obowiązki pełnienia funkcji inspektora nadzoru rozszerza się na czas trwania gwarancji i rękojmi za wady wykonanych robót.</w:t>
      </w:r>
    </w:p>
    <w:p w:rsidR="00F81CB5" w:rsidRDefault="00F81CB5" w:rsidP="00F81CB5">
      <w:pPr>
        <w:numPr>
          <w:ilvl w:val="0"/>
          <w:numId w:val="43"/>
        </w:numPr>
        <w:spacing w:after="0" w:line="276" w:lineRule="auto"/>
        <w:ind w:left="284" w:hanging="284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Wykonawca jest zobowiązany do pokrycia kosztów usunięcia wad robót powstałych w wyniku błędów w nadzorze inwestorskim w uzgodnionym przez strony terminie, bez prawa do wynagrodzenia oraz ponosi odpowiedzialność za zaistniałą szkodę.</w:t>
      </w:r>
    </w:p>
    <w:p w:rsidR="00F81CB5" w:rsidRDefault="00F81CB5" w:rsidP="00F81CB5">
      <w:pPr>
        <w:numPr>
          <w:ilvl w:val="0"/>
          <w:numId w:val="43"/>
        </w:numPr>
        <w:spacing w:after="0" w:line="276" w:lineRule="auto"/>
        <w:ind w:left="284" w:hanging="284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Wykonawca wyraża zgodę na sposób rozliczenia, o którym mowa w pkt 3.</w:t>
      </w:r>
    </w:p>
    <w:p w:rsidR="00764008" w:rsidRDefault="00764008" w:rsidP="00517E39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517E39" w:rsidRPr="00781FAB" w:rsidRDefault="00517E39" w:rsidP="00517E39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781FAB">
        <w:rPr>
          <w:rFonts w:ascii="Times New Roman" w:hAnsi="Times New Roman" w:cs="Times New Roman"/>
          <w:b/>
          <w:sz w:val="20"/>
          <w:szCs w:val="20"/>
          <w:lang w:eastAsia="pl-PL"/>
        </w:rPr>
        <w:sym w:font="Times New Roman" w:char="00A7"/>
      </w:r>
      <w:r w:rsidRPr="00781FA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764008">
        <w:rPr>
          <w:rFonts w:ascii="Times New Roman" w:hAnsi="Times New Roman" w:cs="Times New Roman"/>
          <w:b/>
          <w:sz w:val="20"/>
          <w:szCs w:val="20"/>
          <w:lang w:eastAsia="pl-PL"/>
        </w:rPr>
        <w:t>7</w:t>
      </w:r>
    </w:p>
    <w:p w:rsidR="00781FAB" w:rsidRPr="00781FAB" w:rsidRDefault="00517E39" w:rsidP="00781FAB">
      <w:pPr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81FAB">
        <w:rPr>
          <w:rFonts w:ascii="Times New Roman" w:hAnsi="Times New Roman" w:cs="Times New Roman"/>
          <w:bCs/>
          <w:sz w:val="20"/>
          <w:szCs w:val="20"/>
          <w:lang w:eastAsia="pl-PL"/>
        </w:rPr>
        <w:t>Wynagrodzenie należne Wykonawcy od Zamawiającego za sprawowanie nadzoru inwestorskiego</w:t>
      </w:r>
      <w:r w:rsidR="00781FAB" w:rsidRPr="00781FAB">
        <w:rPr>
          <w:rFonts w:ascii="Times New Roman" w:hAnsi="Times New Roman" w:cs="Times New Roman"/>
          <w:bCs/>
          <w:sz w:val="20"/>
          <w:szCs w:val="20"/>
          <w:lang w:eastAsia="pl-PL"/>
        </w:rPr>
        <w:t>, zgodnie z ofertą wynosi</w:t>
      </w:r>
      <w:r w:rsidRPr="00781FAB">
        <w:rPr>
          <w:rFonts w:ascii="Times New Roman" w:hAnsi="Times New Roman" w:cs="Times New Roman"/>
          <w:bCs/>
          <w:sz w:val="20"/>
          <w:szCs w:val="20"/>
          <w:lang w:eastAsia="pl-PL"/>
        </w:rPr>
        <w:t>:</w:t>
      </w:r>
    </w:p>
    <w:p w:rsidR="00781FAB" w:rsidRPr="00781FAB" w:rsidRDefault="00781FAB" w:rsidP="00781FAB">
      <w:pPr>
        <w:spacing w:after="0" w:line="276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781FAB">
        <w:rPr>
          <w:rFonts w:ascii="Times New Roman" w:hAnsi="Times New Roman" w:cs="Times New Roman"/>
          <w:bCs/>
          <w:sz w:val="20"/>
          <w:szCs w:val="20"/>
          <w:lang w:eastAsia="pl-PL"/>
        </w:rPr>
        <w:t>netto:………………………...PLN;</w:t>
      </w:r>
    </w:p>
    <w:p w:rsidR="00781FAB" w:rsidRPr="00781FAB" w:rsidRDefault="00781FAB" w:rsidP="00781FAB">
      <w:pPr>
        <w:spacing w:after="0" w:line="276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781FAB">
        <w:rPr>
          <w:rFonts w:ascii="Times New Roman" w:hAnsi="Times New Roman" w:cs="Times New Roman"/>
          <w:bCs/>
          <w:sz w:val="20"/>
          <w:szCs w:val="20"/>
          <w:lang w:eastAsia="pl-PL"/>
        </w:rPr>
        <w:t>podatek VAT: ………………PLN;</w:t>
      </w:r>
    </w:p>
    <w:p w:rsidR="00781FAB" w:rsidRPr="00781FAB" w:rsidRDefault="00517E39" w:rsidP="00781FAB">
      <w:pPr>
        <w:spacing w:after="0" w:line="276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781FAB">
        <w:rPr>
          <w:rFonts w:ascii="Times New Roman" w:hAnsi="Times New Roman" w:cs="Times New Roman"/>
          <w:bCs/>
          <w:sz w:val="20"/>
          <w:szCs w:val="20"/>
          <w:lang w:eastAsia="pl-PL"/>
        </w:rPr>
        <w:t>brutto:……………..…</w:t>
      </w:r>
      <w:r w:rsidR="00781FAB" w:rsidRPr="00781FAB">
        <w:rPr>
          <w:rFonts w:ascii="Times New Roman" w:hAnsi="Times New Roman" w:cs="Times New Roman"/>
          <w:bCs/>
          <w:sz w:val="20"/>
          <w:szCs w:val="20"/>
          <w:lang w:eastAsia="pl-PL"/>
        </w:rPr>
        <w:t>……..</w:t>
      </w:r>
      <w:r w:rsidRPr="00781FAB">
        <w:rPr>
          <w:rFonts w:ascii="Times New Roman" w:hAnsi="Times New Roman" w:cs="Times New Roman"/>
          <w:bCs/>
          <w:sz w:val="20"/>
          <w:szCs w:val="20"/>
          <w:lang w:eastAsia="pl-PL"/>
        </w:rPr>
        <w:t>.</w:t>
      </w:r>
      <w:r w:rsidR="00781FAB" w:rsidRPr="00781FAB">
        <w:rPr>
          <w:rFonts w:ascii="Times New Roman" w:hAnsi="Times New Roman" w:cs="Times New Roman"/>
          <w:bCs/>
          <w:sz w:val="20"/>
          <w:szCs w:val="20"/>
          <w:lang w:eastAsia="pl-PL"/>
        </w:rPr>
        <w:t>PLN;</w:t>
      </w:r>
    </w:p>
    <w:p w:rsidR="00781FAB" w:rsidRDefault="00517E39" w:rsidP="00781FAB">
      <w:pPr>
        <w:spacing w:after="0" w:line="276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781FAB">
        <w:rPr>
          <w:rFonts w:ascii="Times New Roman" w:hAnsi="Times New Roman" w:cs="Times New Roman"/>
          <w:bCs/>
          <w:sz w:val="20"/>
          <w:szCs w:val="20"/>
          <w:lang w:eastAsia="pl-PL"/>
        </w:rPr>
        <w:t>(słownie złotych…………………………………………………</w:t>
      </w:r>
      <w:r w:rsidR="00781FAB" w:rsidRPr="00781FAB">
        <w:rPr>
          <w:rFonts w:ascii="Times New Roman" w:hAnsi="Times New Roman" w:cs="Times New Roman"/>
          <w:bCs/>
          <w:sz w:val="20"/>
          <w:szCs w:val="20"/>
          <w:lang w:eastAsia="pl-PL"/>
        </w:rPr>
        <w:t>………………….</w:t>
      </w:r>
      <w:r w:rsidRPr="00781FAB">
        <w:rPr>
          <w:rFonts w:ascii="Times New Roman" w:hAnsi="Times New Roman" w:cs="Times New Roman"/>
          <w:bCs/>
          <w:sz w:val="20"/>
          <w:szCs w:val="20"/>
          <w:lang w:eastAsia="pl-PL"/>
        </w:rPr>
        <w:t>)</w:t>
      </w:r>
      <w:r w:rsidR="00146842">
        <w:rPr>
          <w:rFonts w:ascii="Times New Roman" w:hAnsi="Times New Roman" w:cs="Times New Roman"/>
          <w:bCs/>
          <w:sz w:val="20"/>
          <w:szCs w:val="20"/>
          <w:lang w:eastAsia="pl-PL"/>
        </w:rPr>
        <w:t>, w tym za:</w:t>
      </w:r>
    </w:p>
    <w:p w:rsidR="00146842" w:rsidRDefault="00146842" w:rsidP="00781FAB">
      <w:pPr>
        <w:spacing w:after="0" w:line="276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Cs/>
          <w:sz w:val="20"/>
          <w:szCs w:val="20"/>
          <w:lang w:eastAsia="pl-PL"/>
        </w:rPr>
        <w:t>Część I…………</w:t>
      </w:r>
    </w:p>
    <w:p w:rsidR="00146842" w:rsidRDefault="00146842" w:rsidP="00781FAB">
      <w:pPr>
        <w:spacing w:after="0" w:line="276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Cs/>
          <w:sz w:val="20"/>
          <w:szCs w:val="20"/>
          <w:lang w:eastAsia="pl-PL"/>
        </w:rPr>
        <w:t>Część II………..</w:t>
      </w:r>
    </w:p>
    <w:p w:rsidR="00146842" w:rsidRDefault="00146842" w:rsidP="00781FAB">
      <w:pPr>
        <w:spacing w:after="0" w:line="276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Cs/>
          <w:sz w:val="20"/>
          <w:szCs w:val="20"/>
          <w:lang w:eastAsia="pl-PL"/>
        </w:rPr>
        <w:t>Część III……….</w:t>
      </w:r>
    </w:p>
    <w:p w:rsidR="00517E39" w:rsidRPr="00967695" w:rsidRDefault="00517E39" w:rsidP="00781FAB">
      <w:pPr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81FAB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W przypadku osób fizycznych od należnej kwoty brutto Zamawiający dokona stosownych potrąceń, zgodnie z </w:t>
      </w:r>
      <w:r w:rsidRPr="00967695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przepisami ustawy o podatku dochodowym od osób fizycznych oraz przepisami z zakresu ubezpieczeń społecznych i zdrowotnych. </w:t>
      </w:r>
    </w:p>
    <w:p w:rsidR="00517E39" w:rsidRPr="00967695" w:rsidRDefault="00517E39" w:rsidP="00781FAB">
      <w:pPr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67695">
        <w:rPr>
          <w:rFonts w:ascii="Times New Roman" w:hAnsi="Times New Roman" w:cs="Times New Roman"/>
          <w:sz w:val="20"/>
          <w:szCs w:val="20"/>
          <w:lang w:eastAsia="pl-PL"/>
        </w:rPr>
        <w:t>Wynagrodzenie, o którym mowa w ust. 1 ma charakter ryczałtowy i obejmuje wszystkie koszty i czynności związane z wykonaniem przedmiotu umowy.</w:t>
      </w:r>
    </w:p>
    <w:p w:rsidR="00967695" w:rsidRPr="00967695" w:rsidRDefault="00967695" w:rsidP="00967695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67695">
        <w:rPr>
          <w:rFonts w:ascii="Times New Roman" w:hAnsi="Times New Roman" w:cs="Times New Roman"/>
          <w:sz w:val="20"/>
          <w:szCs w:val="20"/>
          <w:lang w:eastAsia="pl-PL"/>
        </w:rPr>
        <w:t>Wynagrodzenie, o którym mowa w ust.1 może być płatne na podstawie faktur częściowych i faktury końcowej</w:t>
      </w:r>
      <w:r w:rsidRPr="00967695">
        <w:rPr>
          <w:rFonts w:ascii="Times New Roman" w:hAnsi="Times New Roman" w:cs="Times New Roman"/>
          <w:sz w:val="20"/>
          <w:szCs w:val="20"/>
        </w:rPr>
        <w:t xml:space="preserve"> przelewem na konto Wykonawcy w Banku………………………………. nr konta…………………………….</w:t>
      </w:r>
    </w:p>
    <w:p w:rsidR="00967695" w:rsidRDefault="00967695" w:rsidP="00967695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67695">
        <w:rPr>
          <w:rFonts w:ascii="Times New Roman" w:hAnsi="Times New Roman" w:cs="Times New Roman"/>
          <w:sz w:val="20"/>
          <w:szCs w:val="20"/>
          <w:lang w:eastAsia="pl-PL"/>
        </w:rPr>
        <w:t>Podstawą</w:t>
      </w:r>
      <w:r w:rsidRPr="00967695">
        <w:rPr>
          <w:rFonts w:ascii="Times New Roman" w:hAnsi="Times New Roman" w:cs="Times New Roman"/>
          <w:sz w:val="20"/>
          <w:szCs w:val="20"/>
        </w:rPr>
        <w:t xml:space="preserve"> wystawienia faktury częściowej jest dokonanie bezusterkowego protokolarnego odbioru każdego etapu robót ujętego w harmonogramie rzeczowo- finansowym wykonania robót.</w:t>
      </w:r>
    </w:p>
    <w:p w:rsidR="00967695" w:rsidRPr="00967695" w:rsidRDefault="00967695" w:rsidP="00967695">
      <w:pPr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Podstawą wystawienia faktury końcowej jest dokonanie  bezusterkowego protokolarnego odbioru całego przedmiotu umowy</w:t>
      </w:r>
      <w:r w:rsidR="001B47BE">
        <w:rPr>
          <w:rFonts w:ascii="Times New Roman" w:hAnsi="Times New Roman" w:cs="Times New Roman"/>
          <w:sz w:val="20"/>
          <w:szCs w:val="20"/>
          <w:lang w:eastAsia="pl-PL"/>
        </w:rPr>
        <w:t xml:space="preserve"> objętego umową na roboty budowlane - Modernizacji Bloku Operacyjnego.</w:t>
      </w:r>
    </w:p>
    <w:p w:rsidR="00517E39" w:rsidRPr="00967695" w:rsidRDefault="00517E39" w:rsidP="00781FAB">
      <w:pPr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67695">
        <w:rPr>
          <w:rFonts w:ascii="Times New Roman" w:hAnsi="Times New Roman" w:cs="Times New Roman"/>
          <w:sz w:val="20"/>
          <w:szCs w:val="20"/>
          <w:lang w:eastAsia="pl-PL"/>
        </w:rPr>
        <w:t xml:space="preserve">Wypłata wynagrodzenia nastąpi po wykonaniu przedmiotu umowy w terminie do </w:t>
      </w:r>
      <w:r w:rsidR="00781FAB" w:rsidRPr="00967695">
        <w:rPr>
          <w:rFonts w:ascii="Times New Roman" w:hAnsi="Times New Roman" w:cs="Times New Roman"/>
          <w:sz w:val="20"/>
          <w:szCs w:val="20"/>
          <w:lang w:eastAsia="pl-PL"/>
        </w:rPr>
        <w:t>4</w:t>
      </w:r>
      <w:r w:rsidRPr="00967695">
        <w:rPr>
          <w:rFonts w:ascii="Times New Roman" w:hAnsi="Times New Roman" w:cs="Times New Roman"/>
          <w:sz w:val="20"/>
          <w:szCs w:val="20"/>
          <w:lang w:eastAsia="pl-PL"/>
        </w:rPr>
        <w:t xml:space="preserve">0 dni po </w:t>
      </w:r>
      <w:r w:rsidR="00781FAB" w:rsidRPr="00967695">
        <w:rPr>
          <w:rFonts w:ascii="Times New Roman" w:hAnsi="Times New Roman" w:cs="Times New Roman"/>
          <w:sz w:val="20"/>
          <w:szCs w:val="20"/>
          <w:lang w:eastAsia="pl-PL"/>
        </w:rPr>
        <w:t>otrzymaniu przez</w:t>
      </w:r>
      <w:r w:rsidRPr="00967695">
        <w:rPr>
          <w:rFonts w:ascii="Times New Roman" w:hAnsi="Times New Roman" w:cs="Times New Roman"/>
          <w:sz w:val="20"/>
          <w:szCs w:val="20"/>
          <w:lang w:eastAsia="pl-PL"/>
        </w:rPr>
        <w:t xml:space="preserve"> Zamawiającemu faktury VAT/rachunku</w:t>
      </w:r>
      <w:r w:rsidR="00781FAB" w:rsidRPr="00967695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Pr="00967695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967695" w:rsidRPr="00967695" w:rsidRDefault="00967695" w:rsidP="00967695">
      <w:pPr>
        <w:pStyle w:val="Akapitzlist"/>
        <w:numPr>
          <w:ilvl w:val="0"/>
          <w:numId w:val="3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7695">
        <w:rPr>
          <w:rFonts w:ascii="Times New Roman" w:hAnsi="Times New Roman" w:cs="Times New Roman"/>
          <w:sz w:val="20"/>
          <w:szCs w:val="20"/>
        </w:rPr>
        <w:t>W przypadku powierzenia przez Wykonawcę części zamówienia podwykonawcy, Wykonawca jest zobowiązany do dokonania we własnym zakresie zapłaty wynagrodzenia należnego podwykonawcy z zachowaniem terminów płatności wynikających z umowy zawartej z podwykonawcą.</w:t>
      </w:r>
    </w:p>
    <w:p w:rsidR="00FD401D" w:rsidRPr="00781FAB" w:rsidRDefault="001B47BE" w:rsidP="00781FAB">
      <w:pPr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 przypadku nieterminowej zapłaty przez Zamawiającego, Wykonawca może naliczać odsetki ustawowe za nieterminowe płatności w transakcjach handlowych.</w:t>
      </w:r>
    </w:p>
    <w:p w:rsidR="00781FAB" w:rsidRPr="00781FAB" w:rsidRDefault="00781FAB" w:rsidP="00781FAB">
      <w:pPr>
        <w:pStyle w:val="Tekstpodstawowy3"/>
        <w:numPr>
          <w:ilvl w:val="0"/>
          <w:numId w:val="36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781FAB">
        <w:rPr>
          <w:rFonts w:ascii="Times New Roman" w:hAnsi="Times New Roman" w:cs="Times New Roman"/>
          <w:sz w:val="20"/>
          <w:szCs w:val="20"/>
        </w:rPr>
        <w:t xml:space="preserve">Wykonawca oświadcza, że nie dokona przeniesienia wierzytelności pieniężnych związanych z realizacją niniejszej umowy na rzecz osób trzecich, bez pisemnej zgody Zamawiającego oraz nie dokona żadnych innych czynności w wyniku, których doszłoby do zmiany Stron umowy. Ewentualna zgoda Zamawiającego na zmianę wierzyciela będzie uzależniona od wyrażenia zgody podmiotu tworzącego zgodnie z art. 54 ust. 5 ustawy o </w:t>
      </w:r>
      <w:r w:rsidRPr="00781FAB">
        <w:rPr>
          <w:rFonts w:ascii="Times New Roman" w:hAnsi="Times New Roman" w:cs="Times New Roman"/>
          <w:sz w:val="20"/>
          <w:szCs w:val="20"/>
        </w:rPr>
        <w:lastRenderedPageBreak/>
        <w:t>działalności leczniczej z dnia 15.04.2011 r. (Dz. U. z 2018 r., poz. 160 z późn.zm.). Czynność prawna mająca na celu zmianę wierzyciela z naruszeniem w/w zasad jest nieważna.</w:t>
      </w:r>
    </w:p>
    <w:p w:rsidR="00517E39" w:rsidRPr="001B47BE" w:rsidRDefault="00517E39" w:rsidP="00517E39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1B47BE">
        <w:rPr>
          <w:rFonts w:ascii="Times New Roman" w:hAnsi="Times New Roman" w:cs="Times New Roman"/>
          <w:b/>
          <w:sz w:val="20"/>
          <w:szCs w:val="20"/>
          <w:lang w:eastAsia="pl-PL"/>
        </w:rPr>
        <w:sym w:font="Times New Roman" w:char="00A7"/>
      </w:r>
      <w:r w:rsidRPr="001B47BE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764008">
        <w:rPr>
          <w:rFonts w:ascii="Times New Roman" w:hAnsi="Times New Roman" w:cs="Times New Roman"/>
          <w:b/>
          <w:sz w:val="20"/>
          <w:szCs w:val="20"/>
          <w:lang w:eastAsia="pl-PL"/>
        </w:rPr>
        <w:t>8</w:t>
      </w:r>
    </w:p>
    <w:p w:rsidR="00517E39" w:rsidRPr="001B47BE" w:rsidRDefault="00517E39" w:rsidP="00517E3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B47BE">
        <w:rPr>
          <w:rFonts w:ascii="Times New Roman" w:hAnsi="Times New Roman" w:cs="Times New Roman"/>
          <w:sz w:val="20"/>
          <w:szCs w:val="20"/>
          <w:lang w:eastAsia="pl-PL"/>
        </w:rPr>
        <w:t>Zamawiający zastrzega sobie prawo do dochodzenia kar umownych:</w:t>
      </w:r>
    </w:p>
    <w:p w:rsidR="00517E39" w:rsidRPr="001B47BE" w:rsidRDefault="00517E39" w:rsidP="00517E3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B47BE">
        <w:rPr>
          <w:rFonts w:ascii="Times New Roman" w:hAnsi="Times New Roman" w:cs="Times New Roman"/>
          <w:sz w:val="20"/>
          <w:szCs w:val="20"/>
          <w:lang w:eastAsia="pl-PL"/>
        </w:rPr>
        <w:t>Wykonawca zapłaci Zamawiającemu karę umowną:</w:t>
      </w:r>
    </w:p>
    <w:p w:rsidR="00517E39" w:rsidRPr="001B47BE" w:rsidRDefault="00517E39" w:rsidP="001B47BE">
      <w:pPr>
        <w:numPr>
          <w:ilvl w:val="0"/>
          <w:numId w:val="38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B47BE">
        <w:rPr>
          <w:rFonts w:ascii="Times New Roman" w:hAnsi="Times New Roman" w:cs="Times New Roman"/>
          <w:sz w:val="20"/>
          <w:szCs w:val="20"/>
          <w:lang w:eastAsia="pl-PL"/>
        </w:rPr>
        <w:t>w przypadku odstąpienia, wypowiedzenia, rozwiązania umowy z winy Wykonawcy</w:t>
      </w:r>
      <w:r w:rsidR="001B47BE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Pr="001B47BE">
        <w:rPr>
          <w:rFonts w:ascii="Times New Roman" w:hAnsi="Times New Roman" w:cs="Times New Roman"/>
          <w:sz w:val="20"/>
          <w:szCs w:val="20"/>
          <w:lang w:eastAsia="pl-PL"/>
        </w:rPr>
        <w:t xml:space="preserve"> Zamawiający naliczy karę umowną w wysokości 10% wynagrodzenia brutto, o</w:t>
      </w:r>
      <w:r w:rsidR="001B47BE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1B47BE">
        <w:rPr>
          <w:rFonts w:ascii="Times New Roman" w:hAnsi="Times New Roman" w:cs="Times New Roman"/>
          <w:sz w:val="20"/>
          <w:szCs w:val="20"/>
          <w:lang w:eastAsia="pl-PL"/>
        </w:rPr>
        <w:t>k</w:t>
      </w:r>
      <w:r w:rsidR="001B47BE">
        <w:rPr>
          <w:rFonts w:ascii="Times New Roman" w:hAnsi="Times New Roman" w:cs="Times New Roman"/>
          <w:sz w:val="20"/>
          <w:szCs w:val="20"/>
          <w:lang w:eastAsia="pl-PL"/>
        </w:rPr>
        <w:t xml:space="preserve">tórym mowa </w:t>
      </w:r>
      <w:r w:rsidRPr="001B47BE">
        <w:rPr>
          <w:rFonts w:ascii="Times New Roman" w:hAnsi="Times New Roman" w:cs="Times New Roman"/>
          <w:sz w:val="20"/>
          <w:szCs w:val="20"/>
          <w:lang w:eastAsia="pl-PL"/>
        </w:rPr>
        <w:t>w § 6 ust. 1</w:t>
      </w:r>
      <w:r w:rsidR="001B47BE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1B47BE" w:rsidRPr="001B47BE" w:rsidRDefault="001B47BE" w:rsidP="001B47BE">
      <w:pPr>
        <w:numPr>
          <w:ilvl w:val="0"/>
          <w:numId w:val="38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B47BE">
        <w:rPr>
          <w:rFonts w:ascii="Times New Roman" w:hAnsi="Times New Roman" w:cs="Times New Roman"/>
          <w:sz w:val="20"/>
          <w:szCs w:val="20"/>
          <w:lang w:eastAsia="pl-PL"/>
        </w:rPr>
        <w:t>w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przypadku odstąpienia, wypowiedzenia, rozwiązania umowy przez Zamawiającego z winy Wykonawcy, w wysokości 10% wynagrodzenia brutto, o którym mowa w §6 ust.1; </w:t>
      </w:r>
    </w:p>
    <w:p w:rsidR="00517E39" w:rsidRPr="001B47BE" w:rsidRDefault="00517E39" w:rsidP="001B47BE">
      <w:pPr>
        <w:numPr>
          <w:ilvl w:val="0"/>
          <w:numId w:val="38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B47BE">
        <w:rPr>
          <w:rFonts w:ascii="Times New Roman" w:hAnsi="Times New Roman" w:cs="Times New Roman"/>
          <w:sz w:val="20"/>
          <w:szCs w:val="20"/>
          <w:lang w:eastAsia="pl-PL"/>
        </w:rPr>
        <w:t xml:space="preserve">za </w:t>
      </w:r>
      <w:r w:rsidR="001B47BE">
        <w:rPr>
          <w:rFonts w:ascii="Times New Roman" w:hAnsi="Times New Roman" w:cs="Times New Roman"/>
          <w:sz w:val="20"/>
          <w:szCs w:val="20"/>
          <w:lang w:eastAsia="pl-PL"/>
        </w:rPr>
        <w:t>opóźnienie</w:t>
      </w:r>
      <w:r w:rsidRPr="001B47BE">
        <w:rPr>
          <w:rFonts w:ascii="Times New Roman" w:hAnsi="Times New Roman" w:cs="Times New Roman"/>
          <w:sz w:val="20"/>
          <w:szCs w:val="20"/>
          <w:lang w:eastAsia="pl-PL"/>
        </w:rPr>
        <w:t xml:space="preserve"> w wykonaniu nadzoru inwestorskiego Zamawiający naliczy karę umowną w wysokości 0,1% wynagrodzenia brutto, określonego w § 6 ust. 1, za każdy dzień </w:t>
      </w:r>
      <w:r w:rsidR="001B47BE">
        <w:rPr>
          <w:rFonts w:ascii="Times New Roman" w:hAnsi="Times New Roman" w:cs="Times New Roman"/>
          <w:sz w:val="20"/>
          <w:szCs w:val="20"/>
          <w:lang w:eastAsia="pl-PL"/>
        </w:rPr>
        <w:t>opóźnienia;</w:t>
      </w:r>
    </w:p>
    <w:p w:rsidR="00517E39" w:rsidRPr="001B47BE" w:rsidRDefault="00517E39" w:rsidP="001B47BE">
      <w:pPr>
        <w:numPr>
          <w:ilvl w:val="0"/>
          <w:numId w:val="38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B47BE">
        <w:rPr>
          <w:rFonts w:ascii="Times New Roman" w:hAnsi="Times New Roman" w:cs="Times New Roman"/>
          <w:sz w:val="20"/>
          <w:szCs w:val="20"/>
        </w:rPr>
        <w:t xml:space="preserve">za brak uczestnictwa w naradach roboczych i spotkaniach wyznaczonych przez Zamawiającego w wysokości </w:t>
      </w:r>
      <w:r w:rsidR="00490F8C">
        <w:rPr>
          <w:rFonts w:ascii="Times New Roman" w:hAnsi="Times New Roman" w:cs="Times New Roman"/>
          <w:sz w:val="20"/>
          <w:szCs w:val="20"/>
        </w:rPr>
        <w:t>3</w:t>
      </w:r>
      <w:r w:rsidRPr="001B47BE">
        <w:rPr>
          <w:rFonts w:ascii="Times New Roman" w:hAnsi="Times New Roman" w:cs="Times New Roman"/>
          <w:sz w:val="20"/>
          <w:szCs w:val="20"/>
        </w:rPr>
        <w:t>00,00 zł za każdy przypadek</w:t>
      </w:r>
      <w:r w:rsidR="001B47BE">
        <w:rPr>
          <w:rFonts w:ascii="Times New Roman" w:hAnsi="Times New Roman" w:cs="Times New Roman"/>
          <w:sz w:val="20"/>
          <w:szCs w:val="20"/>
        </w:rPr>
        <w:t>;</w:t>
      </w:r>
    </w:p>
    <w:p w:rsidR="00517E39" w:rsidRPr="001B47BE" w:rsidRDefault="00517E39" w:rsidP="001B47BE">
      <w:pPr>
        <w:numPr>
          <w:ilvl w:val="0"/>
          <w:numId w:val="38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B47BE">
        <w:rPr>
          <w:rFonts w:ascii="Times New Roman" w:hAnsi="Times New Roman" w:cs="Times New Roman"/>
          <w:sz w:val="20"/>
          <w:szCs w:val="20"/>
        </w:rPr>
        <w:t xml:space="preserve">za każdą nieobecność, brak pobytów na budowie, o których mowa w § 1 ust. </w:t>
      </w:r>
      <w:r w:rsidR="001B47BE">
        <w:rPr>
          <w:rFonts w:ascii="Times New Roman" w:hAnsi="Times New Roman" w:cs="Times New Roman"/>
          <w:sz w:val="20"/>
          <w:szCs w:val="20"/>
        </w:rPr>
        <w:t>9</w:t>
      </w:r>
      <w:r w:rsidRPr="001B47BE">
        <w:rPr>
          <w:rFonts w:ascii="Times New Roman" w:hAnsi="Times New Roman" w:cs="Times New Roman"/>
          <w:sz w:val="20"/>
          <w:szCs w:val="20"/>
        </w:rPr>
        <w:t xml:space="preserve"> pkt 2 w wysokości </w:t>
      </w:r>
      <w:r w:rsidR="001B47BE">
        <w:rPr>
          <w:rFonts w:ascii="Times New Roman" w:hAnsi="Times New Roman" w:cs="Times New Roman"/>
          <w:sz w:val="20"/>
          <w:szCs w:val="20"/>
        </w:rPr>
        <w:t>1</w:t>
      </w:r>
      <w:r w:rsidRPr="001B47BE">
        <w:rPr>
          <w:rFonts w:ascii="Times New Roman" w:hAnsi="Times New Roman" w:cs="Times New Roman"/>
          <w:sz w:val="20"/>
          <w:szCs w:val="20"/>
        </w:rPr>
        <w:t>00,00 zł za każdy przypadek</w:t>
      </w:r>
      <w:r w:rsidR="00916588">
        <w:rPr>
          <w:rFonts w:ascii="Times New Roman" w:hAnsi="Times New Roman" w:cs="Times New Roman"/>
          <w:sz w:val="20"/>
          <w:szCs w:val="20"/>
        </w:rPr>
        <w:t>;</w:t>
      </w:r>
      <w:r w:rsidRPr="001B47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7E39" w:rsidRPr="001B47BE" w:rsidRDefault="00517E39" w:rsidP="001B47BE">
      <w:pPr>
        <w:numPr>
          <w:ilvl w:val="0"/>
          <w:numId w:val="38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B47BE">
        <w:rPr>
          <w:rFonts w:ascii="Times New Roman" w:hAnsi="Times New Roman" w:cs="Times New Roman"/>
          <w:sz w:val="20"/>
          <w:szCs w:val="20"/>
        </w:rPr>
        <w:t xml:space="preserve">za niewłaściwe wykonywanie lub niewykonywanie obowiązków, o których mowa w § 1 ust. </w:t>
      </w:r>
      <w:r w:rsidR="00916588">
        <w:rPr>
          <w:rFonts w:ascii="Times New Roman" w:hAnsi="Times New Roman" w:cs="Times New Roman"/>
          <w:sz w:val="20"/>
          <w:szCs w:val="20"/>
        </w:rPr>
        <w:t>6</w:t>
      </w:r>
      <w:r w:rsidRPr="001B47BE">
        <w:rPr>
          <w:rFonts w:ascii="Times New Roman" w:hAnsi="Times New Roman" w:cs="Times New Roman"/>
          <w:sz w:val="20"/>
          <w:szCs w:val="20"/>
        </w:rPr>
        <w:t xml:space="preserve"> – w wysokości 5 % wynagrodzenia brutto, określonego w § 6 ust. 1 za każdy stwierdzony przypadek</w:t>
      </w:r>
      <w:r w:rsidR="00916588">
        <w:rPr>
          <w:rFonts w:ascii="Times New Roman" w:hAnsi="Times New Roman" w:cs="Times New Roman"/>
          <w:sz w:val="20"/>
          <w:szCs w:val="20"/>
        </w:rPr>
        <w:t>;</w:t>
      </w:r>
      <w:r w:rsidRPr="001B47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7E39" w:rsidRPr="001B47BE" w:rsidRDefault="00517E39" w:rsidP="001B47BE">
      <w:pPr>
        <w:numPr>
          <w:ilvl w:val="0"/>
          <w:numId w:val="38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B47BE">
        <w:rPr>
          <w:rFonts w:ascii="Times New Roman" w:hAnsi="Times New Roman" w:cs="Times New Roman"/>
          <w:sz w:val="20"/>
          <w:szCs w:val="20"/>
        </w:rPr>
        <w:t>za opóźnienie w przystąpieniu do odbioru zgłoszonych robót</w:t>
      </w:r>
      <w:r w:rsidR="00490F8C">
        <w:rPr>
          <w:rFonts w:ascii="Times New Roman" w:hAnsi="Times New Roman" w:cs="Times New Roman"/>
          <w:sz w:val="20"/>
          <w:szCs w:val="20"/>
        </w:rPr>
        <w:t>,</w:t>
      </w:r>
      <w:r w:rsidRPr="001B47BE">
        <w:rPr>
          <w:rFonts w:ascii="Times New Roman" w:hAnsi="Times New Roman" w:cs="Times New Roman"/>
          <w:sz w:val="20"/>
          <w:szCs w:val="20"/>
        </w:rPr>
        <w:t xml:space="preserve"> w wysokości </w:t>
      </w:r>
      <w:r w:rsidR="00490F8C">
        <w:rPr>
          <w:rFonts w:ascii="Times New Roman" w:hAnsi="Times New Roman" w:cs="Times New Roman"/>
          <w:sz w:val="20"/>
          <w:szCs w:val="20"/>
        </w:rPr>
        <w:t>3</w:t>
      </w:r>
      <w:r w:rsidRPr="001B47BE">
        <w:rPr>
          <w:rFonts w:ascii="Times New Roman" w:hAnsi="Times New Roman" w:cs="Times New Roman"/>
          <w:sz w:val="20"/>
          <w:szCs w:val="20"/>
        </w:rPr>
        <w:t>00,00 zł za każdy dzień opóźnienia.</w:t>
      </w:r>
    </w:p>
    <w:p w:rsidR="00517E39" w:rsidRPr="001B47BE" w:rsidRDefault="00517E39" w:rsidP="00517E3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B47BE">
        <w:rPr>
          <w:rFonts w:ascii="Times New Roman" w:hAnsi="Times New Roman" w:cs="Times New Roman"/>
          <w:sz w:val="20"/>
          <w:szCs w:val="20"/>
          <w:lang w:eastAsia="pl-PL"/>
        </w:rPr>
        <w:t>Jeżeli kara umowna nie pokry</w:t>
      </w:r>
      <w:r w:rsidR="000A6A5A">
        <w:rPr>
          <w:rFonts w:ascii="Times New Roman" w:hAnsi="Times New Roman" w:cs="Times New Roman"/>
          <w:sz w:val="20"/>
          <w:szCs w:val="20"/>
          <w:lang w:eastAsia="pl-PL"/>
        </w:rPr>
        <w:t>je</w:t>
      </w:r>
      <w:r w:rsidRPr="001B47BE">
        <w:rPr>
          <w:rFonts w:ascii="Times New Roman" w:hAnsi="Times New Roman" w:cs="Times New Roman"/>
          <w:sz w:val="20"/>
          <w:szCs w:val="20"/>
          <w:lang w:eastAsia="pl-PL"/>
        </w:rPr>
        <w:t xml:space="preserve"> poniesionej szkody Zamawiający może dochodzić odszkodowania uzupełniającego, przenoszącego wysokość kar umownych do wysokości rzeczywiście poniesionej szkody.</w:t>
      </w:r>
    </w:p>
    <w:p w:rsidR="00517E39" w:rsidRPr="001B47BE" w:rsidRDefault="00517E39" w:rsidP="00517E3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B47BE">
        <w:rPr>
          <w:rFonts w:ascii="Times New Roman" w:hAnsi="Times New Roman" w:cs="Times New Roman"/>
          <w:sz w:val="20"/>
          <w:szCs w:val="20"/>
          <w:lang w:eastAsia="pl-PL"/>
        </w:rPr>
        <w:t>Naliczone kary umowne mogą zostać potrącone przez Zamawiającego z wynagrodzeni</w:t>
      </w:r>
      <w:r w:rsidR="00916588">
        <w:rPr>
          <w:rFonts w:ascii="Times New Roman" w:hAnsi="Times New Roman" w:cs="Times New Roman"/>
          <w:sz w:val="20"/>
          <w:szCs w:val="20"/>
          <w:lang w:eastAsia="pl-PL"/>
        </w:rPr>
        <w:t>a należnego</w:t>
      </w:r>
      <w:r w:rsidRPr="001B47BE">
        <w:rPr>
          <w:rFonts w:ascii="Times New Roman" w:hAnsi="Times New Roman" w:cs="Times New Roman"/>
          <w:sz w:val="20"/>
          <w:szCs w:val="20"/>
          <w:lang w:eastAsia="pl-PL"/>
        </w:rPr>
        <w:t xml:space="preserve"> Wykonawcy, na co Wykonawca wyraża niniejszym zgodę.</w:t>
      </w:r>
    </w:p>
    <w:p w:rsidR="00517E39" w:rsidRPr="001B47BE" w:rsidRDefault="00517E39" w:rsidP="00916588">
      <w:pPr>
        <w:pStyle w:val="Akapitzlist"/>
        <w:numPr>
          <w:ilvl w:val="0"/>
          <w:numId w:val="5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B47BE">
        <w:rPr>
          <w:rFonts w:ascii="Times New Roman" w:hAnsi="Times New Roman" w:cs="Times New Roman"/>
          <w:color w:val="000000"/>
          <w:sz w:val="20"/>
          <w:szCs w:val="20"/>
        </w:rPr>
        <w:t>Zapłata kary</w:t>
      </w:r>
      <w:r w:rsidR="00916588">
        <w:rPr>
          <w:rFonts w:ascii="Times New Roman" w:hAnsi="Times New Roman" w:cs="Times New Roman"/>
          <w:color w:val="000000"/>
          <w:sz w:val="20"/>
          <w:szCs w:val="20"/>
        </w:rPr>
        <w:t xml:space="preserve"> umownej</w:t>
      </w:r>
      <w:r w:rsidRPr="001B47BE">
        <w:rPr>
          <w:rFonts w:ascii="Times New Roman" w:hAnsi="Times New Roman" w:cs="Times New Roman"/>
          <w:color w:val="000000"/>
          <w:sz w:val="20"/>
          <w:szCs w:val="20"/>
        </w:rPr>
        <w:t xml:space="preserve"> przez Wykonawcę</w:t>
      </w:r>
      <w:r w:rsidR="00916588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1B47BE">
        <w:rPr>
          <w:rFonts w:ascii="Times New Roman" w:hAnsi="Times New Roman" w:cs="Times New Roman"/>
          <w:color w:val="000000"/>
          <w:sz w:val="20"/>
          <w:szCs w:val="20"/>
        </w:rPr>
        <w:t xml:space="preserve"> lub potrącenie przez Zamawiającego kary z płatności należnej Wykonawcy nie zwalnia Wykonawcy z obowiązku ukończenia nadzoru lub jakichkolwiek innych  obowiązków i zobowiązań wynikających z umowy.</w:t>
      </w:r>
    </w:p>
    <w:p w:rsidR="000A6A5A" w:rsidRPr="000A6A5A" w:rsidRDefault="000A6A5A" w:rsidP="000A6A5A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0A6A5A">
        <w:rPr>
          <w:rFonts w:ascii="Times New Roman" w:hAnsi="Times New Roman" w:cs="Times New Roman"/>
          <w:b/>
          <w:sz w:val="20"/>
          <w:szCs w:val="20"/>
          <w:lang w:eastAsia="pl-PL"/>
        </w:rPr>
        <w:sym w:font="Times New Roman" w:char="00A7"/>
      </w:r>
      <w:r w:rsidRPr="000A6A5A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764008">
        <w:rPr>
          <w:rFonts w:ascii="Times New Roman" w:hAnsi="Times New Roman" w:cs="Times New Roman"/>
          <w:b/>
          <w:sz w:val="20"/>
          <w:szCs w:val="20"/>
          <w:lang w:eastAsia="pl-PL"/>
        </w:rPr>
        <w:t>9</w:t>
      </w:r>
    </w:p>
    <w:p w:rsidR="000A6A5A" w:rsidRPr="000A6A5A" w:rsidRDefault="000A6A5A" w:rsidP="000A6A5A">
      <w:pPr>
        <w:numPr>
          <w:ilvl w:val="1"/>
          <w:numId w:val="23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0A6A5A">
        <w:rPr>
          <w:rFonts w:ascii="Times New Roman" w:hAnsi="Times New Roman" w:cs="Times New Roman"/>
          <w:sz w:val="20"/>
          <w:szCs w:val="20"/>
        </w:rPr>
        <w:t xml:space="preserve">Na podstawie art. 144 ust 1 ustawy Prawo zamówień publicznych </w:t>
      </w:r>
      <w:r w:rsidRPr="000A6A5A">
        <w:rPr>
          <w:rFonts w:ascii="Times New Roman" w:eastAsia="MS Mincho" w:hAnsi="Times New Roman" w:cs="Times New Roman"/>
          <w:sz w:val="20"/>
          <w:szCs w:val="20"/>
        </w:rPr>
        <w:t>Zamawiający przewiduje możliwość dokonania zmian umowy w stosunku do treści oferty, w szczególności:</w:t>
      </w:r>
    </w:p>
    <w:p w:rsidR="000A6A5A" w:rsidRPr="000A6A5A" w:rsidRDefault="000A6A5A" w:rsidP="000A6A5A">
      <w:pPr>
        <w:pStyle w:val="Akapitzlist"/>
        <w:numPr>
          <w:ilvl w:val="2"/>
          <w:numId w:val="25"/>
        </w:numPr>
        <w:tabs>
          <w:tab w:val="left" w:pos="357"/>
          <w:tab w:val="left" w:pos="714"/>
          <w:tab w:val="left" w:pos="1072"/>
        </w:tabs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A5A">
        <w:rPr>
          <w:rFonts w:ascii="Times New Roman" w:hAnsi="Times New Roman" w:cs="Times New Roman"/>
          <w:sz w:val="20"/>
          <w:szCs w:val="20"/>
        </w:rPr>
        <w:t xml:space="preserve">niezależnej od Wykonawcy zmiany dotyczącej osób przewidzianych do realizacji umowy przez Strony (inspektor nadzoru), z powodu nieprzewidzianych zdarzeń losowych min. takich jak: śmierć, choroba, ustanie stosunku pracy, niewywiązywania się z obowiązków wynikających z umowy, działania osób trzecich uniemożliwiających lub utrudniających realizację umowy, </w:t>
      </w:r>
      <w:r w:rsidRPr="000A6A5A">
        <w:rPr>
          <w:rFonts w:ascii="Times New Roman" w:hAnsi="Times New Roman" w:cs="Times New Roman"/>
          <w:kern w:val="2"/>
          <w:sz w:val="20"/>
          <w:szCs w:val="20"/>
        </w:rPr>
        <w:t xml:space="preserve">następstwem wprowadzania zmian w obowiązujących przepisach prawnych mających wpływ na realizację przedmiotu zamówienia, </w:t>
      </w:r>
      <w:r w:rsidRPr="000A6A5A">
        <w:rPr>
          <w:rFonts w:ascii="Times New Roman" w:hAnsi="Times New Roman" w:cs="Times New Roman"/>
          <w:sz w:val="20"/>
          <w:szCs w:val="20"/>
        </w:rPr>
        <w:t>konieczności podjęcia działań zmierzających do ograniczenia skutków zdarzenia losowego,</w:t>
      </w:r>
    </w:p>
    <w:p w:rsidR="000A6A5A" w:rsidRPr="000A6A5A" w:rsidRDefault="000A6A5A" w:rsidP="000A6A5A">
      <w:pPr>
        <w:widowControl w:val="0"/>
        <w:autoSpaceDE w:val="0"/>
        <w:spacing w:line="27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A6A5A">
        <w:rPr>
          <w:rFonts w:ascii="Times New Roman" w:hAnsi="Times New Roman" w:cs="Times New Roman"/>
          <w:sz w:val="20"/>
          <w:szCs w:val="20"/>
        </w:rPr>
        <w:t xml:space="preserve"> Zmiana ww. osoby musi być uzasadniona przez Wykonawcę i zaakceptowana przez Zamawiającego. Kwalifikacje i doświadczenie muszą  być co najmniej takie same jakie były wymagane w SIWZ,</w:t>
      </w:r>
    </w:p>
    <w:p w:rsidR="000A6A5A" w:rsidRDefault="000A6A5A" w:rsidP="000A6A5A">
      <w:pPr>
        <w:pStyle w:val="Akapitzlist"/>
        <w:widowControl w:val="0"/>
        <w:numPr>
          <w:ilvl w:val="2"/>
          <w:numId w:val="25"/>
        </w:numPr>
        <w:autoSpaceDE w:val="0"/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A5A">
        <w:rPr>
          <w:rFonts w:ascii="Times New Roman" w:hAnsi="Times New Roman" w:cs="Times New Roman"/>
          <w:sz w:val="20"/>
          <w:szCs w:val="20"/>
        </w:rPr>
        <w:t>zmiany terminu realizacji zamówienia: w przypadku wydłużenia terminu realizacji nadzorowanych robót budowlanych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0A6A5A" w:rsidRDefault="000A6A5A" w:rsidP="000A6A5A">
      <w:pPr>
        <w:pStyle w:val="Akapitzlist"/>
        <w:widowControl w:val="0"/>
        <w:tabs>
          <w:tab w:val="left" w:pos="851"/>
        </w:tabs>
        <w:autoSpaceDE w:val="0"/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</w:r>
      <w:r w:rsidRPr="000A6A5A">
        <w:rPr>
          <w:rFonts w:ascii="Times New Roman" w:hAnsi="Times New Roman" w:cs="Times New Roman"/>
          <w:sz w:val="20"/>
          <w:szCs w:val="20"/>
        </w:rPr>
        <w:t xml:space="preserve"> wystąpienia zamówień dodatkowych niezbędnych do prawidłowego wykonania nadzorowanych robót, których wykonanie stało się konieczne na skutek sytuacji niemożliwej wcześniej do przewidzenia i które mają wpływ na termin realizacji nadzorowanych robót budowlanych,</w:t>
      </w:r>
    </w:p>
    <w:p w:rsidR="000A6A5A" w:rsidRDefault="000A6A5A" w:rsidP="000A6A5A">
      <w:pPr>
        <w:pStyle w:val="Akapitzlist"/>
        <w:widowControl w:val="0"/>
        <w:tabs>
          <w:tab w:val="left" w:pos="851"/>
        </w:tabs>
        <w:autoSpaceDE w:val="0"/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A5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</w:r>
      <w:r w:rsidRPr="000A6A5A">
        <w:rPr>
          <w:rFonts w:ascii="Times New Roman" w:hAnsi="Times New Roman" w:cs="Times New Roman"/>
          <w:sz w:val="20"/>
          <w:szCs w:val="20"/>
        </w:rPr>
        <w:t xml:space="preserve">działania siły wyższej (w szczególności: pożar, powódź i inne klęski żywiołowe, strajk, zamieszki, atak terrorystyczny), </w:t>
      </w:r>
    </w:p>
    <w:p w:rsidR="000A6A5A" w:rsidRDefault="000A6A5A" w:rsidP="000A6A5A">
      <w:pPr>
        <w:pStyle w:val="Akapitzlist"/>
        <w:widowControl w:val="0"/>
        <w:tabs>
          <w:tab w:val="left" w:pos="851"/>
        </w:tabs>
        <w:autoSpaceDE w:val="0"/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ab/>
      </w:r>
      <w:r w:rsidRPr="000A6A5A">
        <w:rPr>
          <w:rFonts w:ascii="Times New Roman" w:hAnsi="Times New Roman" w:cs="Times New Roman"/>
          <w:sz w:val="20"/>
          <w:szCs w:val="20"/>
        </w:rPr>
        <w:t>z powodu działań osób trzecich uniemożliwiających wykonanie zamówienia, pod warunkiem, że działania te nie są konsekwencją winy którejkolwiek ze Stron,</w:t>
      </w:r>
    </w:p>
    <w:p w:rsidR="00D74B00" w:rsidRDefault="00D74B00" w:rsidP="000A6A5A">
      <w:pPr>
        <w:pStyle w:val="Akapitzlist"/>
        <w:widowControl w:val="0"/>
        <w:tabs>
          <w:tab w:val="left" w:pos="851"/>
        </w:tabs>
        <w:autoSpaceDE w:val="0"/>
        <w:spacing w:after="0" w:line="276" w:lineRule="auto"/>
        <w:ind w:left="851" w:hanging="284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d) </w:t>
      </w:r>
      <w:r>
        <w:rPr>
          <w:rFonts w:ascii="Times New Roman" w:eastAsia="MS Mincho" w:hAnsi="Times New Roman" w:cs="Times New Roman"/>
          <w:sz w:val="20"/>
          <w:szCs w:val="20"/>
          <w:lang w:eastAsia="pl-PL"/>
        </w:rPr>
        <w:t>odmowy  wydania przez organy administracji lub inne podmioty wymaganych decyzji , zezwoleń, uzgodnień z przyczyn niezawinionych przez wykonawcę;</w:t>
      </w:r>
    </w:p>
    <w:p w:rsidR="00D74B00" w:rsidRDefault="00D74B00" w:rsidP="000A6A5A">
      <w:pPr>
        <w:pStyle w:val="Akapitzlist"/>
        <w:widowControl w:val="0"/>
        <w:tabs>
          <w:tab w:val="left" w:pos="851"/>
        </w:tabs>
        <w:autoSpaceDE w:val="0"/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e)  wystąpienia okoliczności, których strony umowy nie były w stanie przewidzieć, pomimo zachowania należytej staranności;</w:t>
      </w:r>
    </w:p>
    <w:p w:rsidR="000A6A5A" w:rsidRPr="000A6A5A" w:rsidRDefault="000A6A5A" w:rsidP="000A6A5A">
      <w:pPr>
        <w:pStyle w:val="Akapitzlist"/>
        <w:widowControl w:val="0"/>
        <w:numPr>
          <w:ilvl w:val="2"/>
          <w:numId w:val="25"/>
        </w:numPr>
        <w:autoSpaceDE w:val="0"/>
        <w:spacing w:after="0" w:line="276" w:lineRule="auto"/>
        <w:ind w:left="851" w:hanging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zmiany </w:t>
      </w:r>
      <w:r w:rsidRPr="000A6A5A">
        <w:rPr>
          <w:rFonts w:ascii="Times New Roman" w:hAnsi="Times New Roman" w:cs="Times New Roman"/>
          <w:sz w:val="20"/>
          <w:szCs w:val="20"/>
        </w:rPr>
        <w:t>podwykonawcy, w przypadku wystąpienia następujących okoliczności:</w:t>
      </w:r>
    </w:p>
    <w:p w:rsidR="000A6A5A" w:rsidRPr="000A6A5A" w:rsidRDefault="000A6A5A" w:rsidP="000A6A5A">
      <w:pPr>
        <w:pStyle w:val="Akapitzlist"/>
        <w:tabs>
          <w:tab w:val="left" w:pos="567"/>
          <w:tab w:val="left" w:pos="851"/>
        </w:tabs>
        <w:spacing w:after="0" w:line="240" w:lineRule="auto"/>
        <w:ind w:left="851" w:hanging="284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0A6A5A"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6A5A">
        <w:rPr>
          <w:rFonts w:ascii="Times New Roman" w:hAnsi="Times New Roman" w:cs="Times New Roman"/>
          <w:sz w:val="20"/>
          <w:szCs w:val="20"/>
        </w:rPr>
        <w:t xml:space="preserve"> jeżeli podwykonawca nie został zaakceptowany przez Zamawiającego, </w:t>
      </w:r>
    </w:p>
    <w:p w:rsidR="000A6A5A" w:rsidRPr="000A6A5A" w:rsidRDefault="000A6A5A" w:rsidP="000A6A5A">
      <w:pPr>
        <w:numPr>
          <w:ilvl w:val="0"/>
          <w:numId w:val="25"/>
        </w:numPr>
        <w:tabs>
          <w:tab w:val="left" w:pos="567"/>
          <w:tab w:val="left" w:pos="851"/>
          <w:tab w:val="left" w:pos="1276"/>
        </w:tabs>
        <w:spacing w:after="0" w:line="240" w:lineRule="auto"/>
        <w:ind w:hanging="786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0A6A5A">
        <w:rPr>
          <w:rFonts w:ascii="Times New Roman" w:hAnsi="Times New Roman" w:cs="Times New Roman"/>
          <w:sz w:val="20"/>
          <w:szCs w:val="20"/>
          <w:lang w:eastAsia="pl-PL"/>
        </w:rPr>
        <w:t xml:space="preserve">podwykonawca nie wykonuje prac z należytą starannością, </w:t>
      </w:r>
    </w:p>
    <w:p w:rsidR="000A6A5A" w:rsidRPr="000A6A5A" w:rsidRDefault="000A6A5A" w:rsidP="000A6A5A">
      <w:pPr>
        <w:numPr>
          <w:ilvl w:val="0"/>
          <w:numId w:val="25"/>
        </w:numPr>
        <w:tabs>
          <w:tab w:val="left" w:pos="567"/>
          <w:tab w:val="left" w:pos="851"/>
          <w:tab w:val="left" w:pos="1276"/>
        </w:tabs>
        <w:spacing w:after="0" w:line="240" w:lineRule="auto"/>
        <w:ind w:hanging="786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0A6A5A">
        <w:rPr>
          <w:rFonts w:ascii="Times New Roman" w:hAnsi="Times New Roman" w:cs="Times New Roman"/>
          <w:sz w:val="20"/>
          <w:szCs w:val="20"/>
          <w:lang w:eastAsia="pl-PL"/>
        </w:rPr>
        <w:t xml:space="preserve">podwykonawca uległ likwidacji, </w:t>
      </w:r>
    </w:p>
    <w:p w:rsidR="000A6A5A" w:rsidRPr="000A6A5A" w:rsidRDefault="000A6A5A" w:rsidP="000A6A5A">
      <w:pPr>
        <w:numPr>
          <w:ilvl w:val="0"/>
          <w:numId w:val="25"/>
        </w:numPr>
        <w:tabs>
          <w:tab w:val="left" w:pos="567"/>
          <w:tab w:val="left" w:pos="851"/>
          <w:tab w:val="left" w:pos="1276"/>
        </w:tabs>
        <w:spacing w:after="0" w:line="240" w:lineRule="auto"/>
        <w:ind w:hanging="786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0A6A5A">
        <w:rPr>
          <w:rFonts w:ascii="Times New Roman" w:hAnsi="Times New Roman" w:cs="Times New Roman"/>
          <w:sz w:val="20"/>
          <w:szCs w:val="20"/>
          <w:lang w:eastAsia="pl-PL"/>
        </w:rPr>
        <w:t>doszło do rozwiązania umowy łączącej podwykonawcę z Wykonawcą,</w:t>
      </w:r>
    </w:p>
    <w:p w:rsidR="000A6A5A" w:rsidRPr="000A6A5A" w:rsidRDefault="000A6A5A" w:rsidP="000A6A5A">
      <w:pPr>
        <w:numPr>
          <w:ilvl w:val="0"/>
          <w:numId w:val="25"/>
        </w:numPr>
        <w:tabs>
          <w:tab w:val="left" w:pos="567"/>
          <w:tab w:val="left" w:pos="851"/>
          <w:tab w:val="left" w:pos="1276"/>
        </w:tabs>
        <w:spacing w:after="0" w:line="240" w:lineRule="auto"/>
        <w:ind w:left="1276" w:hanging="709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0A6A5A">
        <w:rPr>
          <w:rFonts w:ascii="Times New Roman" w:hAnsi="Times New Roman" w:cs="Times New Roman"/>
          <w:sz w:val="20"/>
          <w:szCs w:val="20"/>
          <w:lang w:eastAsia="pl-PL"/>
        </w:rPr>
        <w:t>w innych przypadkach przewidzianych w niniejszej umowie.</w:t>
      </w:r>
    </w:p>
    <w:p w:rsidR="000A6A5A" w:rsidRPr="00D74B00" w:rsidRDefault="000A6A5A" w:rsidP="000A6A5A">
      <w:pPr>
        <w:numPr>
          <w:ilvl w:val="0"/>
          <w:numId w:val="25"/>
        </w:numPr>
        <w:tabs>
          <w:tab w:val="left" w:pos="567"/>
          <w:tab w:val="left" w:pos="851"/>
          <w:tab w:val="left" w:pos="1276"/>
        </w:tabs>
        <w:spacing w:after="0" w:line="240" w:lineRule="auto"/>
        <w:ind w:left="1276" w:hanging="709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0A6A5A">
        <w:rPr>
          <w:rFonts w:ascii="Times New Roman" w:hAnsi="Times New Roman" w:cs="Times New Roman"/>
          <w:sz w:val="20"/>
          <w:szCs w:val="20"/>
          <w:lang w:eastAsia="pl-PL"/>
        </w:rPr>
        <w:lastRenderedPageBreak/>
        <w:t>nie doszło do podpisania umowy pomiędzy Wykonawcą a wskazanym w ofercie podwykonawcą,</w:t>
      </w:r>
    </w:p>
    <w:p w:rsidR="002079BE" w:rsidRPr="002079BE" w:rsidRDefault="00D74B00" w:rsidP="002079BE">
      <w:pPr>
        <w:autoSpaceDE w:val="0"/>
        <w:autoSpaceDN w:val="0"/>
        <w:adjustRightInd w:val="0"/>
        <w:spacing w:after="0"/>
        <w:ind w:left="709" w:hanging="425"/>
        <w:contextualSpacing/>
        <w:rPr>
          <w:rFonts w:ascii="Times New Roman" w:hAnsi="Times New Roman" w:cs="Times New Roman"/>
          <w:sz w:val="20"/>
          <w:szCs w:val="20"/>
        </w:rPr>
      </w:pPr>
      <w:r w:rsidRPr="002079BE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4)  </w:t>
      </w:r>
      <w:r w:rsidR="002079BE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 </w:t>
      </w:r>
      <w:r w:rsidR="002079BE" w:rsidRPr="002079BE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zmiany wynagrodzenia </w:t>
      </w:r>
      <w:r w:rsidR="002079BE" w:rsidRPr="002079BE">
        <w:rPr>
          <w:rFonts w:ascii="Times New Roman" w:hAnsi="Times New Roman" w:cs="Times New Roman"/>
          <w:sz w:val="20"/>
          <w:szCs w:val="20"/>
        </w:rPr>
        <w:t xml:space="preserve">Wykonawcy w następujących przypadkach: </w:t>
      </w:r>
    </w:p>
    <w:p w:rsidR="002079BE" w:rsidRPr="002079BE" w:rsidRDefault="002079BE" w:rsidP="002079BE">
      <w:pPr>
        <w:pStyle w:val="Tekstpodstawowy"/>
        <w:numPr>
          <w:ilvl w:val="0"/>
          <w:numId w:val="42"/>
        </w:numPr>
        <w:spacing w:line="240" w:lineRule="auto"/>
        <w:ind w:left="993" w:hanging="425"/>
        <w:jc w:val="both"/>
      </w:pPr>
      <w:r w:rsidRPr="002079BE">
        <w:t xml:space="preserve">w przypadku ustawowej zmiany stawek podatku od towarów i usług, według obowiązujących przepisów prawa podatkowego dotyczących przedmiotu umowy. Zmiana dotyczyć będzie cen brutto przy zachowaniu dotychczasowych cen netto i nastąpi po podpisaniu aneksu do umowy; </w:t>
      </w:r>
    </w:p>
    <w:p w:rsidR="002079BE" w:rsidRPr="002079BE" w:rsidRDefault="002079BE" w:rsidP="002079BE">
      <w:pPr>
        <w:pStyle w:val="Akapitzlist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79BE">
        <w:rPr>
          <w:rFonts w:ascii="Times New Roman" w:hAnsi="Times New Roman" w:cs="Times New Roman"/>
          <w:sz w:val="20"/>
          <w:szCs w:val="20"/>
        </w:rPr>
        <w:t xml:space="preserve"> zmiany wysokości minimalnego wynagrodzenia za pracę albo wysokości minimalnej stawki godzinowej, ustalonych na podstawie przepisów ustawy z dnia 10 października 2002 r. o minimalnym wynagrodzeniu za pracę; </w:t>
      </w:r>
    </w:p>
    <w:p w:rsidR="002079BE" w:rsidRPr="002079BE" w:rsidRDefault="002079BE" w:rsidP="002079BE">
      <w:pPr>
        <w:pStyle w:val="Akapitzlist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79BE">
        <w:rPr>
          <w:rFonts w:ascii="Times New Roman" w:hAnsi="Times New Roman" w:cs="Times New Roman"/>
          <w:sz w:val="20"/>
          <w:szCs w:val="20"/>
        </w:rPr>
        <w:t xml:space="preserve">zmiany zasad podlegania ubezpieczeniom społecznym lub ubezpieczeniu zdrowotnemu lub wysokości stawki składki na ubezpieczenia społeczne lub zdrowotne. </w:t>
      </w:r>
    </w:p>
    <w:p w:rsidR="002079BE" w:rsidRPr="002079BE" w:rsidRDefault="002079BE" w:rsidP="009E39DF">
      <w:pPr>
        <w:tabs>
          <w:tab w:val="left" w:pos="709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2079BE">
        <w:rPr>
          <w:rFonts w:ascii="Times New Roman" w:hAnsi="Times New Roman" w:cs="Times New Roman"/>
          <w:sz w:val="20"/>
          <w:szCs w:val="20"/>
        </w:rPr>
        <w:t xml:space="preserve">Zmiany określone w pkt </w:t>
      </w:r>
      <w:r w:rsidR="00F81CB5">
        <w:rPr>
          <w:rFonts w:ascii="Times New Roman" w:hAnsi="Times New Roman" w:cs="Times New Roman"/>
          <w:sz w:val="20"/>
          <w:szCs w:val="20"/>
        </w:rPr>
        <w:t>a</w:t>
      </w:r>
      <w:r w:rsidRPr="002079BE">
        <w:rPr>
          <w:rFonts w:ascii="Times New Roman" w:hAnsi="Times New Roman" w:cs="Times New Roman"/>
          <w:sz w:val="20"/>
          <w:szCs w:val="20"/>
        </w:rPr>
        <w:t>-</w:t>
      </w:r>
      <w:r w:rsidR="00F81CB5">
        <w:rPr>
          <w:rFonts w:ascii="Times New Roman" w:hAnsi="Times New Roman" w:cs="Times New Roman"/>
          <w:sz w:val="20"/>
          <w:szCs w:val="20"/>
        </w:rPr>
        <w:t>c</w:t>
      </w:r>
      <w:r w:rsidRPr="002079BE">
        <w:rPr>
          <w:rFonts w:ascii="Times New Roman" w:hAnsi="Times New Roman" w:cs="Times New Roman"/>
          <w:sz w:val="20"/>
          <w:szCs w:val="20"/>
        </w:rPr>
        <w:t xml:space="preserve"> zostaną dokonane, jeżeli będą miały wpływ na koszty wykonania zamówienia przez wykonawcę i zostaną dokonane na podstawie przepisów prawa. Zmiany te będą obowiązywać z chwilą wejścia w życie właściwych przepisów prawa.</w:t>
      </w:r>
    </w:p>
    <w:p w:rsidR="00D74B00" w:rsidRDefault="00D74B00" w:rsidP="00D74B00">
      <w:pPr>
        <w:tabs>
          <w:tab w:val="left" w:pos="567"/>
          <w:tab w:val="left" w:pos="851"/>
          <w:tab w:val="left" w:pos="1276"/>
        </w:tabs>
        <w:spacing w:after="0" w:line="240" w:lineRule="auto"/>
        <w:ind w:left="1276" w:hanging="992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:rsidR="000A6A5A" w:rsidRPr="000A6A5A" w:rsidRDefault="009E39DF" w:rsidP="009E39DF">
      <w:pPr>
        <w:tabs>
          <w:tab w:val="left" w:pos="567"/>
          <w:tab w:val="left" w:pos="851"/>
        </w:tabs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5)  </w:t>
      </w:r>
      <w:r w:rsidR="000A6A5A" w:rsidRPr="000A6A5A">
        <w:rPr>
          <w:rFonts w:ascii="Times New Roman" w:hAnsi="Times New Roman" w:cs="Times New Roman"/>
          <w:sz w:val="20"/>
          <w:szCs w:val="20"/>
        </w:rPr>
        <w:t>zmiany sposobu rozliczania umowy lub dokonywania płatności na rzecz Wykonawcy, w tym ilości faktur, w przypadku wystąpienia następujących okoliczności:</w:t>
      </w:r>
    </w:p>
    <w:p w:rsidR="000A6A5A" w:rsidRPr="000A6A5A" w:rsidRDefault="000A6A5A" w:rsidP="000A6A5A">
      <w:pPr>
        <w:numPr>
          <w:ilvl w:val="0"/>
          <w:numId w:val="28"/>
        </w:numPr>
        <w:tabs>
          <w:tab w:val="left" w:pos="357"/>
          <w:tab w:val="left" w:pos="1072"/>
        </w:tabs>
        <w:spacing w:after="0" w:line="276" w:lineRule="auto"/>
        <w:ind w:left="993" w:hanging="284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0A6A5A">
        <w:rPr>
          <w:rFonts w:ascii="Times New Roman" w:hAnsi="Times New Roman" w:cs="Times New Roman"/>
          <w:sz w:val="20"/>
          <w:szCs w:val="20"/>
          <w:lang w:eastAsia="pl-PL"/>
        </w:rPr>
        <w:t xml:space="preserve">w związku ze zmianami zawartej przez Zamawiającego umowy o dofinansowanie projektu, </w:t>
      </w:r>
    </w:p>
    <w:p w:rsidR="000A6A5A" w:rsidRPr="000A6A5A" w:rsidRDefault="000A6A5A" w:rsidP="000A6A5A">
      <w:pPr>
        <w:numPr>
          <w:ilvl w:val="0"/>
          <w:numId w:val="28"/>
        </w:numPr>
        <w:tabs>
          <w:tab w:val="left" w:pos="357"/>
          <w:tab w:val="left" w:pos="714"/>
          <w:tab w:val="left" w:pos="1072"/>
        </w:tabs>
        <w:spacing w:after="0" w:line="276" w:lineRule="auto"/>
        <w:ind w:hanging="11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0A6A5A">
        <w:rPr>
          <w:rFonts w:ascii="Times New Roman" w:hAnsi="Times New Roman" w:cs="Times New Roman"/>
          <w:sz w:val="20"/>
          <w:szCs w:val="20"/>
          <w:lang w:eastAsia="pl-PL"/>
        </w:rPr>
        <w:t xml:space="preserve">zmianami wytycznych dotyczących realizacji projektu, </w:t>
      </w:r>
    </w:p>
    <w:p w:rsidR="000A6A5A" w:rsidRPr="000A6A5A" w:rsidRDefault="000A6A5A" w:rsidP="000A6A5A">
      <w:pPr>
        <w:numPr>
          <w:ilvl w:val="0"/>
          <w:numId w:val="28"/>
        </w:numPr>
        <w:tabs>
          <w:tab w:val="left" w:pos="357"/>
          <w:tab w:val="left" w:pos="1072"/>
        </w:tabs>
        <w:spacing w:after="0" w:line="276" w:lineRule="auto"/>
        <w:ind w:left="993" w:hanging="284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  <w:r w:rsidRPr="000A6A5A">
        <w:rPr>
          <w:rFonts w:ascii="Times New Roman" w:hAnsi="Times New Roman" w:cs="Times New Roman"/>
          <w:sz w:val="20"/>
          <w:szCs w:val="20"/>
          <w:lang w:eastAsia="pl-PL"/>
        </w:rPr>
        <w:t>przedłużenia terminu realizacji umowy z przyczyn nieleżących po stronie Wykonawcy.</w:t>
      </w:r>
    </w:p>
    <w:p w:rsidR="000A6A5A" w:rsidRPr="000A6A5A" w:rsidRDefault="000A6A5A" w:rsidP="000A6A5A">
      <w:pPr>
        <w:spacing w:line="276" w:lineRule="auto"/>
        <w:ind w:left="567"/>
        <w:rPr>
          <w:rFonts w:ascii="Times New Roman" w:hAnsi="Times New Roman" w:cs="Times New Roman"/>
          <w:sz w:val="20"/>
          <w:szCs w:val="20"/>
          <w:lang w:eastAsia="pl-PL"/>
        </w:rPr>
      </w:pPr>
      <w:r w:rsidRPr="000A6A5A">
        <w:rPr>
          <w:rFonts w:ascii="Times New Roman" w:hAnsi="Times New Roman" w:cs="Times New Roman"/>
          <w:sz w:val="20"/>
          <w:szCs w:val="20"/>
          <w:lang w:eastAsia="pl-PL"/>
        </w:rPr>
        <w:t>Uprawnionym do żądania tej zmiany jest wyłącznie Zamawiający.</w:t>
      </w:r>
    </w:p>
    <w:p w:rsidR="000A6A5A" w:rsidRPr="000A6A5A" w:rsidRDefault="009E39DF" w:rsidP="009E39DF">
      <w:pPr>
        <w:pStyle w:val="Akapitzlist"/>
        <w:spacing w:after="0" w:line="276" w:lineRule="auto"/>
        <w:ind w:left="567" w:hanging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6)</w:t>
      </w:r>
      <w:r>
        <w:rPr>
          <w:rFonts w:ascii="Times New Roman" w:hAnsi="Times New Roman" w:cs="Times New Roman"/>
          <w:sz w:val="20"/>
          <w:szCs w:val="20"/>
        </w:rPr>
        <w:tab/>
      </w:r>
      <w:r w:rsidR="000A6A5A" w:rsidRPr="000A6A5A">
        <w:rPr>
          <w:rFonts w:ascii="Times New Roman" w:hAnsi="Times New Roman" w:cs="Times New Roman"/>
          <w:sz w:val="20"/>
          <w:szCs w:val="20"/>
        </w:rPr>
        <w:t xml:space="preserve">zastąpienia dotychczasowego Wykonawcy niniejszej umowy przez inny podmiot spełniający warunki udziału w postępowaniu oraz niepodlegający obligatoryjnemu wykluczeniu z postępowania na mocy art. 24 ust. 1 ustawy PZP, w przypadku gdy nastąpiło połączenie, podział, przekształcenie, upadłość, restrukturyzacja, nabycie dotychczasowego Wykonawcy lub nabycie jego przedsiębiorstwa przez ww. podmiot. </w:t>
      </w:r>
    </w:p>
    <w:p w:rsidR="000A6A5A" w:rsidRPr="000A6A5A" w:rsidRDefault="000A6A5A" w:rsidP="000A6A5A">
      <w:pPr>
        <w:pStyle w:val="Akapitzlist"/>
        <w:numPr>
          <w:ilvl w:val="0"/>
          <w:numId w:val="23"/>
        </w:numPr>
        <w:tabs>
          <w:tab w:val="clear" w:pos="750"/>
          <w:tab w:val="num" w:pos="426"/>
        </w:tabs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A5A">
        <w:rPr>
          <w:rFonts w:ascii="Times New Roman" w:hAnsi="Times New Roman" w:cs="Times New Roman"/>
          <w:sz w:val="20"/>
          <w:szCs w:val="20"/>
        </w:rPr>
        <w:t xml:space="preserve">Zmiany przewidziane w umowie mogą być inicjowane przez Zamawiającego oraz przez Wykonawcę. </w:t>
      </w:r>
    </w:p>
    <w:p w:rsidR="000A6A5A" w:rsidRPr="000A6A5A" w:rsidRDefault="000A6A5A" w:rsidP="000A6A5A">
      <w:pPr>
        <w:widowControl w:val="0"/>
        <w:numPr>
          <w:ilvl w:val="0"/>
          <w:numId w:val="23"/>
        </w:numPr>
        <w:tabs>
          <w:tab w:val="clear" w:pos="750"/>
          <w:tab w:val="num" w:pos="142"/>
        </w:tabs>
        <w:autoSpaceDE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A6A5A">
        <w:rPr>
          <w:rFonts w:ascii="Times New Roman" w:hAnsi="Times New Roman" w:cs="Times New Roman"/>
          <w:sz w:val="20"/>
          <w:szCs w:val="20"/>
        </w:rPr>
        <w:t xml:space="preserve">Warunkiem dokonania zmian w umowie jest złożenie wniosku przez stronę inicjującą zamianę zawierającego: opis propozycji zmian, uzasadnienie zmian, opis wypływu zmiany na termin wykonania umowy. </w:t>
      </w:r>
    </w:p>
    <w:p w:rsidR="000A6A5A" w:rsidRPr="000A6A5A" w:rsidRDefault="000A6A5A" w:rsidP="000A6A5A">
      <w:pPr>
        <w:widowControl w:val="0"/>
        <w:numPr>
          <w:ilvl w:val="0"/>
          <w:numId w:val="23"/>
        </w:numPr>
        <w:tabs>
          <w:tab w:val="clear" w:pos="750"/>
          <w:tab w:val="num" w:pos="142"/>
        </w:tabs>
        <w:autoSpaceDE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A6A5A">
        <w:rPr>
          <w:rFonts w:ascii="Times New Roman" w:hAnsi="Times New Roman" w:cs="Times New Roman"/>
          <w:sz w:val="20"/>
          <w:szCs w:val="20"/>
        </w:rPr>
        <w:t>Wszelkie zmiany umowy wymagają formy pisemnej pod rygorem nieważności.</w:t>
      </w:r>
    </w:p>
    <w:p w:rsidR="000A6A5A" w:rsidRPr="000A6A5A" w:rsidRDefault="000A6A5A" w:rsidP="000A6A5A">
      <w:pPr>
        <w:widowControl w:val="0"/>
        <w:numPr>
          <w:ilvl w:val="0"/>
          <w:numId w:val="23"/>
        </w:numPr>
        <w:tabs>
          <w:tab w:val="clear" w:pos="750"/>
          <w:tab w:val="num" w:pos="142"/>
        </w:tabs>
        <w:autoSpaceDE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A6A5A">
        <w:rPr>
          <w:rFonts w:ascii="Times New Roman" w:hAnsi="Times New Roman" w:cs="Times New Roman"/>
          <w:sz w:val="20"/>
          <w:szCs w:val="20"/>
        </w:rPr>
        <w:t>Nie stanowi zmiany umowy zmiana danych teleadresowych stron niniejszej umowy.</w:t>
      </w:r>
    </w:p>
    <w:p w:rsidR="009E39DF" w:rsidRDefault="009E39DF" w:rsidP="00517E39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517E39" w:rsidRPr="00762F0F" w:rsidRDefault="00517E39" w:rsidP="00517E39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762F0F">
        <w:rPr>
          <w:rFonts w:ascii="Times New Roman" w:hAnsi="Times New Roman" w:cs="Times New Roman"/>
          <w:b/>
          <w:sz w:val="20"/>
          <w:szCs w:val="20"/>
          <w:lang w:eastAsia="pl-PL"/>
        </w:rPr>
        <w:sym w:font="Times New Roman" w:char="00A7"/>
      </w:r>
      <w:r w:rsidRPr="00762F0F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764008">
        <w:rPr>
          <w:rFonts w:ascii="Times New Roman" w:hAnsi="Times New Roman" w:cs="Times New Roman"/>
          <w:b/>
          <w:sz w:val="20"/>
          <w:szCs w:val="20"/>
          <w:lang w:eastAsia="pl-PL"/>
        </w:rPr>
        <w:t>10</w:t>
      </w:r>
    </w:p>
    <w:p w:rsidR="00517E39" w:rsidRPr="00762F0F" w:rsidRDefault="00517E39" w:rsidP="00517E39">
      <w:pPr>
        <w:pStyle w:val="Akapitzlist"/>
        <w:numPr>
          <w:ilvl w:val="0"/>
          <w:numId w:val="30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2F0F">
        <w:rPr>
          <w:rFonts w:ascii="Times New Roman" w:hAnsi="Times New Roman" w:cs="Times New Roman"/>
          <w:sz w:val="20"/>
          <w:szCs w:val="20"/>
        </w:rPr>
        <w:t xml:space="preserve">Zamawiającemu przysługuje prawo do odstąpienia od umowy, w terminie 30 dni od dnia pozyskania informacji o wystąpieniu podstawy do odstąpienia, w przypadku: </w:t>
      </w:r>
    </w:p>
    <w:p w:rsidR="00517E39" w:rsidRPr="00762F0F" w:rsidRDefault="00517E39" w:rsidP="00916588">
      <w:pPr>
        <w:pStyle w:val="Akapitzlist"/>
        <w:numPr>
          <w:ilvl w:val="0"/>
          <w:numId w:val="4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2F0F">
        <w:rPr>
          <w:rFonts w:ascii="Times New Roman" w:hAnsi="Times New Roman" w:cs="Times New Roman"/>
          <w:sz w:val="20"/>
          <w:szCs w:val="20"/>
        </w:rPr>
        <w:t>wystąpienia istotnej zmiany okoliczności powodującej, że wykonanie umowy nie leży w interesie publicznym, czego nie można było przewidzieć w chwili zawarcia umowy;</w:t>
      </w:r>
      <w:r w:rsidRPr="00762F0F">
        <w:rPr>
          <w:rFonts w:ascii="Times New Roman" w:hAnsi="Times New Roman" w:cs="Times New Roman"/>
          <w:color w:val="000000"/>
          <w:sz w:val="20"/>
          <w:szCs w:val="20"/>
        </w:rPr>
        <w:t xml:space="preserve"> lub dalsze wykonywanie umowy może zagrozić istotnemu interesowi bezpieczeństwa państwa lub bezpieczeństwu publicznemu</w:t>
      </w:r>
      <w:r w:rsidRPr="00762F0F">
        <w:rPr>
          <w:rFonts w:ascii="Times New Roman" w:hAnsi="Times New Roman" w:cs="Times New Roman"/>
          <w:sz w:val="20"/>
          <w:szCs w:val="20"/>
        </w:rPr>
        <w:t xml:space="preserve"> odstąpienie od umowy w tym wypadkach może nastąpić w terminie 30 dni od powzięcia wiadomości o powyższych okolicznościach; </w:t>
      </w:r>
    </w:p>
    <w:p w:rsidR="00517E39" w:rsidRPr="00762F0F" w:rsidRDefault="00517E39" w:rsidP="00916588">
      <w:pPr>
        <w:pStyle w:val="Akapitzlist"/>
        <w:numPr>
          <w:ilvl w:val="0"/>
          <w:numId w:val="4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2F0F">
        <w:rPr>
          <w:rFonts w:ascii="Times New Roman" w:hAnsi="Times New Roman" w:cs="Times New Roman"/>
          <w:sz w:val="20"/>
          <w:szCs w:val="20"/>
        </w:rPr>
        <w:t xml:space="preserve">ogłoszenia upadłości lub likwidacji Wykonawcy (za wyjątkiem likwidacji przeprowadzanej w celu przekształcenia lub restrukturyzacji); </w:t>
      </w:r>
    </w:p>
    <w:p w:rsidR="00517E39" w:rsidRPr="00762F0F" w:rsidRDefault="00517E39" w:rsidP="00916588">
      <w:pPr>
        <w:pStyle w:val="Akapitzlist"/>
        <w:numPr>
          <w:ilvl w:val="0"/>
          <w:numId w:val="4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2F0F">
        <w:rPr>
          <w:rFonts w:ascii="Times New Roman" w:hAnsi="Times New Roman" w:cs="Times New Roman"/>
          <w:sz w:val="20"/>
          <w:szCs w:val="20"/>
        </w:rPr>
        <w:t>wydania nakazu zajęcia istotnej części majątku Wykonawcy, mającej wpływ na realizację przedmiotu niniejszej umowy</w:t>
      </w:r>
      <w:r w:rsidR="00916588" w:rsidRPr="00762F0F">
        <w:rPr>
          <w:rFonts w:ascii="Times New Roman" w:hAnsi="Times New Roman" w:cs="Times New Roman"/>
          <w:sz w:val="20"/>
          <w:szCs w:val="20"/>
        </w:rPr>
        <w:t>;</w:t>
      </w:r>
    </w:p>
    <w:p w:rsidR="00517E39" w:rsidRPr="00762F0F" w:rsidRDefault="00517E39" w:rsidP="00916588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2F0F">
        <w:rPr>
          <w:rFonts w:ascii="Times New Roman" w:hAnsi="Times New Roman" w:cs="Times New Roman"/>
          <w:sz w:val="20"/>
          <w:szCs w:val="20"/>
          <w:lang w:eastAsia="pl-PL"/>
        </w:rPr>
        <w:t xml:space="preserve">gdy </w:t>
      </w:r>
      <w:r w:rsidR="00916588" w:rsidRPr="00762F0F">
        <w:rPr>
          <w:rFonts w:ascii="Times New Roman" w:hAnsi="Times New Roman" w:cs="Times New Roman"/>
          <w:sz w:val="20"/>
          <w:szCs w:val="20"/>
          <w:lang w:eastAsia="pl-PL"/>
        </w:rPr>
        <w:t>opóźnienie</w:t>
      </w:r>
      <w:r w:rsidRPr="00762F0F">
        <w:rPr>
          <w:rFonts w:ascii="Times New Roman" w:hAnsi="Times New Roman" w:cs="Times New Roman"/>
          <w:sz w:val="20"/>
          <w:szCs w:val="20"/>
          <w:lang w:eastAsia="pl-PL"/>
        </w:rPr>
        <w:t xml:space="preserve"> w wykonaniu przedmiotu umowy przekroczy okres 5 dni</w:t>
      </w:r>
      <w:r w:rsidR="00916588" w:rsidRPr="00762F0F">
        <w:rPr>
          <w:rFonts w:ascii="Times New Roman" w:hAnsi="Times New Roman" w:cs="Times New Roman"/>
          <w:sz w:val="20"/>
          <w:szCs w:val="20"/>
          <w:lang w:eastAsia="pl-PL"/>
        </w:rPr>
        <w:t>;</w:t>
      </w:r>
      <w:r w:rsidRPr="00762F0F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517E39" w:rsidRPr="00762F0F" w:rsidRDefault="00517E39" w:rsidP="00916588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2F0F">
        <w:rPr>
          <w:rFonts w:ascii="Times New Roman" w:hAnsi="Times New Roman" w:cs="Times New Roman"/>
          <w:sz w:val="20"/>
          <w:szCs w:val="20"/>
          <w:lang w:eastAsia="pl-PL"/>
        </w:rPr>
        <w:t>gdy Wykonawca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 xml:space="preserve"> mimo wezwania</w:t>
      </w:r>
      <w:r w:rsidRPr="00762F0F">
        <w:rPr>
          <w:rFonts w:ascii="Times New Roman" w:hAnsi="Times New Roman" w:cs="Times New Roman"/>
          <w:sz w:val="20"/>
          <w:szCs w:val="20"/>
          <w:lang w:eastAsia="pl-PL"/>
        </w:rPr>
        <w:t xml:space="preserve"> nie podjął się realizacji obowiązków wynikających z niniejszej umowy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Pr="00762F0F">
        <w:rPr>
          <w:rFonts w:ascii="Times New Roman" w:hAnsi="Times New Roman" w:cs="Times New Roman"/>
          <w:sz w:val="20"/>
          <w:szCs w:val="20"/>
          <w:lang w:eastAsia="pl-PL"/>
        </w:rPr>
        <w:t xml:space="preserve"> lub przerwał ich wykonywanie na okres przekraczający 7 dni</w:t>
      </w:r>
      <w:r w:rsidR="00B721AC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517E39" w:rsidRPr="00762F0F" w:rsidRDefault="00517E39" w:rsidP="00916588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2F0F">
        <w:rPr>
          <w:rFonts w:ascii="Times New Roman" w:hAnsi="Times New Roman" w:cs="Times New Roman"/>
          <w:sz w:val="20"/>
          <w:szCs w:val="20"/>
          <w:lang w:eastAsia="pl-PL"/>
        </w:rPr>
        <w:t xml:space="preserve"> gdy Wykonawca pomimo wezwania przez Zamawiającego nie przystępuje do wykonywania nadzoru zgodnie z warunkami umownymi i przepisami prawa</w:t>
      </w:r>
      <w:r w:rsidR="00916588" w:rsidRPr="00762F0F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517E39" w:rsidRPr="00762F0F" w:rsidRDefault="00517E39" w:rsidP="00916588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2F0F">
        <w:rPr>
          <w:rFonts w:ascii="Times New Roman" w:hAnsi="Times New Roman" w:cs="Times New Roman"/>
          <w:sz w:val="20"/>
          <w:szCs w:val="20"/>
          <w:lang w:eastAsia="pl-PL"/>
        </w:rPr>
        <w:t>w przypadku utraty przez Wykonawcę uprawnień niezbędnych do wykonywania umowy.</w:t>
      </w:r>
    </w:p>
    <w:p w:rsidR="00517E39" w:rsidRPr="00762F0F" w:rsidRDefault="00517E39" w:rsidP="00916588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2F0F">
        <w:rPr>
          <w:rFonts w:ascii="Times New Roman" w:hAnsi="Times New Roman" w:cs="Times New Roman"/>
          <w:sz w:val="20"/>
          <w:szCs w:val="20"/>
          <w:lang w:eastAsia="pl-PL"/>
        </w:rPr>
        <w:t>powtarzającego się nieterminowego, nienależytego, niezgodnego z umową i SIWZ oraz przepisami pełnienia nadzoru,</w:t>
      </w:r>
    </w:p>
    <w:p w:rsidR="00517E39" w:rsidRPr="00762F0F" w:rsidRDefault="00517E39" w:rsidP="00517E39">
      <w:pPr>
        <w:pStyle w:val="Akapitzlist"/>
        <w:numPr>
          <w:ilvl w:val="0"/>
          <w:numId w:val="30"/>
        </w:numP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2F0F">
        <w:rPr>
          <w:rFonts w:ascii="Times New Roman" w:hAnsi="Times New Roman" w:cs="Times New Roman"/>
          <w:sz w:val="20"/>
          <w:szCs w:val="20"/>
        </w:rPr>
        <w:t xml:space="preserve">Zamawiający zastrzega sobie prawo </w:t>
      </w:r>
      <w:r w:rsidR="00916588" w:rsidRPr="00762F0F">
        <w:rPr>
          <w:rFonts w:ascii="Times New Roman" w:hAnsi="Times New Roman" w:cs="Times New Roman"/>
          <w:sz w:val="20"/>
          <w:szCs w:val="20"/>
        </w:rPr>
        <w:t>rozwiązania</w:t>
      </w:r>
      <w:r w:rsidRPr="00762F0F">
        <w:rPr>
          <w:rFonts w:ascii="Times New Roman" w:hAnsi="Times New Roman" w:cs="Times New Roman"/>
          <w:sz w:val="20"/>
          <w:szCs w:val="20"/>
        </w:rPr>
        <w:t xml:space="preserve"> umowy ze skutkiem natychmiastowym w przypadku, gdy Wykonawca wykonuje przedmiot umowy nienależycie, w sposób nieterminowy, wadliwy lub sprzeczny z umową i pomimo wezwania przez Zamawiającego nie zmienia sposobu realizacji umowy.</w:t>
      </w:r>
    </w:p>
    <w:p w:rsidR="00517E39" w:rsidRPr="00762F0F" w:rsidRDefault="00517E39" w:rsidP="00517E39">
      <w:pPr>
        <w:pStyle w:val="Akapitzlist"/>
        <w:numPr>
          <w:ilvl w:val="0"/>
          <w:numId w:val="30"/>
        </w:numP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2F0F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Zamawiający może rozwiązać umowę</w:t>
      </w:r>
      <w:r w:rsidR="00CA134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na podstawie art.145a ustawy </w:t>
      </w:r>
      <w:proofErr w:type="spellStart"/>
      <w:r w:rsidR="00CA134C">
        <w:rPr>
          <w:rFonts w:ascii="Times New Roman" w:hAnsi="Times New Roman" w:cs="Times New Roman"/>
          <w:sz w:val="20"/>
          <w:szCs w:val="20"/>
          <w:shd w:val="clear" w:color="auto" w:fill="FFFFFF"/>
        </w:rPr>
        <w:t>Pzp</w:t>
      </w:r>
      <w:proofErr w:type="spellEnd"/>
      <w:r w:rsidRPr="00762F0F">
        <w:rPr>
          <w:rFonts w:ascii="Times New Roman" w:hAnsi="Times New Roman" w:cs="Times New Roman"/>
          <w:sz w:val="20"/>
          <w:szCs w:val="20"/>
          <w:shd w:val="clear" w:color="auto" w:fill="FFFFFF"/>
        </w:rPr>
        <w:t>, jeżeli zachodzi co najmniej jedna z następujących okoliczności:</w:t>
      </w:r>
    </w:p>
    <w:p w:rsidR="00517E39" w:rsidRPr="00762F0F" w:rsidRDefault="00517E39" w:rsidP="00961E47">
      <w:pPr>
        <w:pStyle w:val="Akapitzlist"/>
        <w:numPr>
          <w:ilvl w:val="1"/>
          <w:numId w:val="41"/>
        </w:numPr>
        <w:shd w:val="clear" w:color="auto" w:fill="FFFFFF"/>
        <w:spacing w:before="72" w:after="72" w:line="240" w:lineRule="auto"/>
        <w:ind w:left="709" w:hanging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2F0F">
        <w:rPr>
          <w:rFonts w:ascii="Times New Roman" w:hAnsi="Times New Roman" w:cs="Times New Roman"/>
          <w:sz w:val="20"/>
          <w:szCs w:val="20"/>
        </w:rPr>
        <w:t>zmiana umowy została dokonana z naruszeniem art. 144 ust. 1-1b, 1d i 1e ustawy Prawo zamówień publicznych;</w:t>
      </w:r>
    </w:p>
    <w:p w:rsidR="00517E39" w:rsidRPr="00762F0F" w:rsidRDefault="00517E39" w:rsidP="00961E47">
      <w:pPr>
        <w:pStyle w:val="Akapitzlist"/>
        <w:numPr>
          <w:ilvl w:val="1"/>
          <w:numId w:val="41"/>
        </w:numPr>
        <w:shd w:val="clear" w:color="auto" w:fill="FFFFFF"/>
        <w:spacing w:after="72" w:line="240" w:lineRule="auto"/>
        <w:ind w:left="709" w:hanging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2F0F">
        <w:rPr>
          <w:rFonts w:ascii="Times New Roman" w:hAnsi="Times New Roman" w:cs="Times New Roman"/>
          <w:sz w:val="20"/>
          <w:szCs w:val="20"/>
        </w:rPr>
        <w:t>Wykonawca w chwili zawarcia umowy podlegał wykluczeniu z postępowania na podstawie art. 24 ust. 1 ustawy Prawo zamówień publicznych;</w:t>
      </w:r>
    </w:p>
    <w:p w:rsidR="00517E39" w:rsidRPr="00762F0F" w:rsidRDefault="00517E39" w:rsidP="00961E47">
      <w:pPr>
        <w:pStyle w:val="Akapitzlist"/>
        <w:numPr>
          <w:ilvl w:val="1"/>
          <w:numId w:val="41"/>
        </w:numPr>
        <w:shd w:val="clear" w:color="auto" w:fill="FFFFFF"/>
        <w:spacing w:after="72" w:line="240" w:lineRule="auto"/>
        <w:ind w:left="709" w:hanging="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2F0F">
        <w:rPr>
          <w:rFonts w:ascii="Times New Roman" w:hAnsi="Times New Roman" w:cs="Times New Roman"/>
          <w:sz w:val="20"/>
          <w:szCs w:val="20"/>
        </w:rPr>
        <w:t xml:space="preserve">Trybunał Sprawiedliwości Unii Europejskiej stwierdził, w ramach procedury przewidzianej w </w:t>
      </w:r>
      <w:hyperlink r:id="rId7" w:anchor="/dokument/17099384#art(258)" w:history="1">
        <w:r w:rsidRPr="00762F0F">
          <w:rPr>
            <w:rFonts w:ascii="Times New Roman" w:hAnsi="Times New Roman" w:cs="Times New Roman"/>
            <w:sz w:val="20"/>
            <w:szCs w:val="20"/>
            <w:u w:val="single"/>
          </w:rPr>
          <w:t>art. 258</w:t>
        </w:r>
      </w:hyperlink>
      <w:r w:rsidRPr="00762F0F">
        <w:rPr>
          <w:rFonts w:ascii="Times New Roman" w:hAnsi="Times New Roman" w:cs="Times New Roman"/>
          <w:sz w:val="20"/>
          <w:szCs w:val="20"/>
        </w:rPr>
        <w:t xml:space="preserve"> Traktatu o Funkcjonowaniu Unii Europejskiej, że państwo polskie uchybiło zobowiązaniom, które ciążą na nim na mocy Traktatów, </w:t>
      </w:r>
      <w:hyperlink r:id="rId8" w:anchor="/dokument/68413979" w:history="1">
        <w:r w:rsidRPr="00762F0F">
          <w:rPr>
            <w:rFonts w:ascii="Times New Roman" w:hAnsi="Times New Roman" w:cs="Times New Roman"/>
            <w:sz w:val="20"/>
            <w:szCs w:val="20"/>
            <w:u w:val="single"/>
          </w:rPr>
          <w:t>dyrektywy</w:t>
        </w:r>
      </w:hyperlink>
      <w:r w:rsidRPr="00762F0F">
        <w:rPr>
          <w:rFonts w:ascii="Times New Roman" w:hAnsi="Times New Roman" w:cs="Times New Roman"/>
          <w:sz w:val="20"/>
          <w:szCs w:val="20"/>
        </w:rPr>
        <w:t xml:space="preserve"> 2014/24/UE i </w:t>
      </w:r>
      <w:hyperlink r:id="rId9" w:anchor="/dokument/68413980" w:history="1">
        <w:r w:rsidRPr="00762F0F">
          <w:rPr>
            <w:rFonts w:ascii="Times New Roman" w:hAnsi="Times New Roman" w:cs="Times New Roman"/>
            <w:sz w:val="20"/>
            <w:szCs w:val="20"/>
            <w:u w:val="single"/>
          </w:rPr>
          <w:t>dyrektywy</w:t>
        </w:r>
      </w:hyperlink>
      <w:r w:rsidRPr="00762F0F">
        <w:rPr>
          <w:rFonts w:ascii="Times New Roman" w:hAnsi="Times New Roman" w:cs="Times New Roman"/>
          <w:sz w:val="20"/>
          <w:szCs w:val="20"/>
        </w:rPr>
        <w:t xml:space="preserve"> 2014/25/UE, z uwagi na to, że Zamawiający udzielił zamówienia z naruszeniem przepisów prawa Unii Europejskiej.</w:t>
      </w:r>
    </w:p>
    <w:p w:rsidR="00517E39" w:rsidRPr="00762F0F" w:rsidRDefault="00517E39" w:rsidP="00CA134C">
      <w:pPr>
        <w:shd w:val="clear" w:color="auto" w:fill="FFFFFF"/>
        <w:spacing w:after="72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62F0F">
        <w:rPr>
          <w:rFonts w:ascii="Times New Roman" w:hAnsi="Times New Roman" w:cs="Times New Roman"/>
          <w:sz w:val="20"/>
          <w:szCs w:val="20"/>
        </w:rPr>
        <w:t>W takim przypadku Wykonawca</w:t>
      </w:r>
      <w:r w:rsidRPr="00762F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może żądać wyłącznie wynagrodzenia należnego z tytułu wykonania części umowy.</w:t>
      </w:r>
    </w:p>
    <w:p w:rsidR="00517E39" w:rsidRPr="00CA134C" w:rsidRDefault="00CA134C" w:rsidP="00CA134C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517E39" w:rsidRPr="00CA134C">
        <w:rPr>
          <w:rFonts w:ascii="Times New Roman" w:hAnsi="Times New Roman" w:cs="Times New Roman"/>
          <w:b/>
          <w:sz w:val="20"/>
          <w:szCs w:val="20"/>
          <w:lang w:eastAsia="pl-PL"/>
        </w:rPr>
        <w:sym w:font="Times New Roman" w:char="00A7"/>
      </w:r>
      <w:r w:rsidR="00517E39" w:rsidRPr="00CA134C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0A6A5A">
        <w:rPr>
          <w:rFonts w:ascii="Times New Roman" w:hAnsi="Times New Roman" w:cs="Times New Roman"/>
          <w:b/>
          <w:sz w:val="20"/>
          <w:szCs w:val="20"/>
          <w:lang w:eastAsia="pl-PL"/>
        </w:rPr>
        <w:t>1</w:t>
      </w:r>
      <w:r w:rsidR="00764008">
        <w:rPr>
          <w:rFonts w:ascii="Times New Roman" w:hAnsi="Times New Roman" w:cs="Times New Roman"/>
          <w:b/>
          <w:sz w:val="20"/>
          <w:szCs w:val="20"/>
          <w:lang w:eastAsia="pl-PL"/>
        </w:rPr>
        <w:t>1</w:t>
      </w:r>
    </w:p>
    <w:p w:rsidR="00517E39" w:rsidRDefault="00517E39" w:rsidP="00CA134C">
      <w:pPr>
        <w:numPr>
          <w:ilvl w:val="0"/>
          <w:numId w:val="9"/>
        </w:numPr>
        <w:spacing w:after="0" w:line="276" w:lineRule="auto"/>
        <w:ind w:left="357" w:hanging="357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  <w:r w:rsidRPr="00CA134C">
        <w:rPr>
          <w:rFonts w:ascii="Times New Roman" w:hAnsi="Times New Roman" w:cs="Times New Roman"/>
          <w:sz w:val="20"/>
          <w:szCs w:val="20"/>
          <w:lang w:eastAsia="pl-PL"/>
        </w:rPr>
        <w:t>Zamawiający zobowiązuje się współdziałać z Wykonawcą celem umożliwienia mu należytego wywiązywania się z powierzonych czynności, a w szczególności udzielać mu informacji i wyjaśnień oraz udostępnić potrzebne dokumenty.</w:t>
      </w:r>
    </w:p>
    <w:p w:rsidR="00CB3F9C" w:rsidRDefault="00CB3F9C" w:rsidP="00CA134C">
      <w:pPr>
        <w:numPr>
          <w:ilvl w:val="0"/>
          <w:numId w:val="9"/>
        </w:numPr>
        <w:spacing w:after="0" w:line="276" w:lineRule="auto"/>
        <w:ind w:left="357" w:hanging="357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Osobą odpowiedzialna za realizację zamówienia ze strony Zamawiającego jest ……………………………….</w:t>
      </w:r>
    </w:p>
    <w:p w:rsidR="00CB3F9C" w:rsidRPr="00CA134C" w:rsidRDefault="00CB3F9C" w:rsidP="00CA134C">
      <w:pPr>
        <w:numPr>
          <w:ilvl w:val="0"/>
          <w:numId w:val="9"/>
        </w:numPr>
        <w:spacing w:after="0" w:line="276" w:lineRule="auto"/>
        <w:ind w:left="357" w:hanging="357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Osobą odpowiedzialną za realizację umowy ze strony Wykonawcy jest………………………………………..</w:t>
      </w:r>
    </w:p>
    <w:p w:rsidR="00517E39" w:rsidRPr="00CA134C" w:rsidRDefault="00517E39" w:rsidP="00CA134C">
      <w:pPr>
        <w:numPr>
          <w:ilvl w:val="0"/>
          <w:numId w:val="9"/>
        </w:numPr>
        <w:spacing w:after="0" w:line="276" w:lineRule="auto"/>
        <w:ind w:left="357" w:hanging="357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  <w:r w:rsidRPr="00CA134C">
        <w:rPr>
          <w:rFonts w:ascii="Times New Roman" w:hAnsi="Times New Roman" w:cs="Times New Roman"/>
          <w:sz w:val="20"/>
          <w:szCs w:val="20"/>
          <w:lang w:eastAsia="pl-PL"/>
        </w:rPr>
        <w:t>Wykonawca ponosi pełną odpowiedzialność za szkody powstałe w związku z realizacją niniejszej umowy. Odpowiedzialność obejmuje również osoby i podmioty działające na rzecz Wykonawcy.</w:t>
      </w:r>
    </w:p>
    <w:p w:rsidR="00B721AC" w:rsidRDefault="00B721AC" w:rsidP="00517E39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517E39" w:rsidRPr="00B721AC" w:rsidRDefault="00517E39" w:rsidP="00517E39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721AC">
        <w:rPr>
          <w:rFonts w:ascii="Times New Roman" w:hAnsi="Times New Roman" w:cs="Times New Roman"/>
          <w:b/>
          <w:sz w:val="20"/>
          <w:szCs w:val="20"/>
          <w:lang w:eastAsia="pl-PL"/>
        </w:rPr>
        <w:sym w:font="Times New Roman" w:char="00A7"/>
      </w:r>
      <w:r w:rsidRPr="00B721AC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1</w:t>
      </w:r>
      <w:r w:rsidR="00764008">
        <w:rPr>
          <w:rFonts w:ascii="Times New Roman" w:hAnsi="Times New Roman" w:cs="Times New Roman"/>
          <w:b/>
          <w:sz w:val="20"/>
          <w:szCs w:val="20"/>
          <w:lang w:eastAsia="pl-PL"/>
        </w:rPr>
        <w:t>2</w:t>
      </w:r>
    </w:p>
    <w:p w:rsidR="00517E39" w:rsidRPr="00B721AC" w:rsidRDefault="00517E39" w:rsidP="00517E3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721AC">
        <w:rPr>
          <w:rFonts w:ascii="Times New Roman" w:hAnsi="Times New Roman" w:cs="Times New Roman"/>
          <w:sz w:val="20"/>
          <w:szCs w:val="20"/>
          <w:lang w:eastAsia="pl-PL"/>
        </w:rPr>
        <w:t xml:space="preserve">W sprawach nieuregulowanych niniejszą umową mają zastosowanie obowiązujące przepisy ustawy </w:t>
      </w:r>
      <w:r w:rsidRPr="00B721AC">
        <w:rPr>
          <w:rFonts w:ascii="Times New Roman" w:hAnsi="Times New Roman" w:cs="Times New Roman"/>
          <w:sz w:val="20"/>
          <w:szCs w:val="20"/>
        </w:rPr>
        <w:t xml:space="preserve">z dnia 29 stycznia 2004r. </w:t>
      </w:r>
      <w:r w:rsidRPr="00B721AC">
        <w:rPr>
          <w:rFonts w:ascii="Times New Roman" w:hAnsi="Times New Roman" w:cs="Times New Roman"/>
          <w:sz w:val="20"/>
          <w:szCs w:val="20"/>
          <w:lang w:eastAsia="pl-PL"/>
        </w:rPr>
        <w:t>Prawa zamówień publicznych (Dz. U. z 2017r., poz. 1579</w:t>
      </w:r>
      <w:r w:rsidR="00B721AC" w:rsidRPr="00B721AC">
        <w:rPr>
          <w:rFonts w:ascii="Times New Roman" w:hAnsi="Times New Roman" w:cs="Times New Roman"/>
          <w:sz w:val="20"/>
          <w:szCs w:val="20"/>
          <w:lang w:eastAsia="pl-PL"/>
        </w:rPr>
        <w:t xml:space="preserve"> z późn.zm.</w:t>
      </w:r>
      <w:r w:rsidRPr="00B721AC">
        <w:rPr>
          <w:rFonts w:ascii="Times New Roman" w:hAnsi="Times New Roman" w:cs="Times New Roman"/>
          <w:sz w:val="20"/>
          <w:szCs w:val="20"/>
          <w:lang w:eastAsia="pl-PL"/>
        </w:rPr>
        <w:t>) oraz  Kodeksu Cywilnego i Prawa Budowlanego wraz z aktami wykonawczymi oraz inn</w:t>
      </w:r>
      <w:r w:rsidR="00B721AC" w:rsidRPr="00B721AC">
        <w:rPr>
          <w:rFonts w:ascii="Times New Roman" w:hAnsi="Times New Roman" w:cs="Times New Roman"/>
          <w:sz w:val="20"/>
          <w:szCs w:val="20"/>
          <w:lang w:eastAsia="pl-PL"/>
        </w:rPr>
        <w:t>e</w:t>
      </w:r>
      <w:r w:rsidRPr="00B721AC">
        <w:rPr>
          <w:rFonts w:ascii="Times New Roman" w:hAnsi="Times New Roman" w:cs="Times New Roman"/>
          <w:sz w:val="20"/>
          <w:szCs w:val="20"/>
          <w:lang w:eastAsia="pl-PL"/>
        </w:rPr>
        <w:t xml:space="preserve"> właściw</w:t>
      </w:r>
      <w:r w:rsidR="00B721AC" w:rsidRPr="00B721AC">
        <w:rPr>
          <w:rFonts w:ascii="Times New Roman" w:hAnsi="Times New Roman" w:cs="Times New Roman"/>
          <w:sz w:val="20"/>
          <w:szCs w:val="20"/>
          <w:lang w:eastAsia="pl-PL"/>
        </w:rPr>
        <w:t>e przepisy</w:t>
      </w:r>
      <w:r w:rsidRPr="00B721AC">
        <w:rPr>
          <w:rFonts w:ascii="Times New Roman" w:hAnsi="Times New Roman" w:cs="Times New Roman"/>
          <w:sz w:val="20"/>
          <w:szCs w:val="20"/>
          <w:lang w:eastAsia="pl-PL"/>
        </w:rPr>
        <w:t xml:space="preserve"> mając</w:t>
      </w:r>
      <w:r w:rsidR="00146842">
        <w:rPr>
          <w:rFonts w:ascii="Times New Roman" w:hAnsi="Times New Roman" w:cs="Times New Roman"/>
          <w:sz w:val="20"/>
          <w:szCs w:val="20"/>
          <w:lang w:eastAsia="pl-PL"/>
        </w:rPr>
        <w:t>e</w:t>
      </w:r>
      <w:r w:rsidRPr="00B721AC">
        <w:rPr>
          <w:rFonts w:ascii="Times New Roman" w:hAnsi="Times New Roman" w:cs="Times New Roman"/>
          <w:sz w:val="20"/>
          <w:szCs w:val="20"/>
          <w:lang w:eastAsia="pl-PL"/>
        </w:rPr>
        <w:t xml:space="preserve"> zastosowanie do niniejszej umowy.</w:t>
      </w:r>
    </w:p>
    <w:p w:rsidR="00517E39" w:rsidRPr="00B721AC" w:rsidRDefault="00517E39" w:rsidP="00517E39">
      <w:pPr>
        <w:shd w:val="clear" w:color="auto" w:fill="FFFFFF"/>
        <w:spacing w:line="276" w:lineRule="auto"/>
        <w:ind w:right="34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721AC">
        <w:rPr>
          <w:rFonts w:ascii="Times New Roman" w:hAnsi="Times New Roman" w:cs="Times New Roman"/>
          <w:b/>
          <w:sz w:val="20"/>
          <w:szCs w:val="20"/>
          <w:lang w:eastAsia="pl-PL"/>
        </w:rPr>
        <w:t>§ 1</w:t>
      </w:r>
      <w:r w:rsidR="00764008">
        <w:rPr>
          <w:rFonts w:ascii="Times New Roman" w:hAnsi="Times New Roman" w:cs="Times New Roman"/>
          <w:b/>
          <w:sz w:val="20"/>
          <w:szCs w:val="20"/>
          <w:lang w:eastAsia="pl-PL"/>
        </w:rPr>
        <w:t>3</w:t>
      </w:r>
    </w:p>
    <w:p w:rsidR="00517E39" w:rsidRPr="00B721AC" w:rsidRDefault="00517E39" w:rsidP="00517E3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721AC">
        <w:rPr>
          <w:rFonts w:ascii="Times New Roman" w:hAnsi="Times New Roman" w:cs="Times New Roman"/>
          <w:spacing w:val="-1"/>
          <w:sz w:val="20"/>
          <w:szCs w:val="20"/>
          <w:lang w:eastAsia="pl-PL"/>
        </w:rPr>
        <w:t xml:space="preserve">Spory wynikłe na tle wykonania umowy, </w:t>
      </w:r>
      <w:r w:rsidR="00B721AC" w:rsidRPr="00B721AC">
        <w:rPr>
          <w:rFonts w:ascii="Times New Roman" w:hAnsi="Times New Roman" w:cs="Times New Roman"/>
          <w:spacing w:val="-1"/>
          <w:sz w:val="20"/>
          <w:szCs w:val="20"/>
          <w:lang w:eastAsia="pl-PL"/>
        </w:rPr>
        <w:t>S</w:t>
      </w:r>
      <w:r w:rsidRPr="00B721AC">
        <w:rPr>
          <w:rFonts w:ascii="Times New Roman" w:hAnsi="Times New Roman" w:cs="Times New Roman"/>
          <w:spacing w:val="-1"/>
          <w:sz w:val="20"/>
          <w:szCs w:val="20"/>
          <w:lang w:eastAsia="pl-PL"/>
        </w:rPr>
        <w:t xml:space="preserve">trony zobowiązują się poddać rozstrzygnięciu </w:t>
      </w:r>
      <w:r w:rsidRPr="00B721AC">
        <w:rPr>
          <w:rFonts w:ascii="Times New Roman" w:hAnsi="Times New Roman" w:cs="Times New Roman"/>
          <w:sz w:val="20"/>
          <w:szCs w:val="20"/>
          <w:lang w:eastAsia="pl-PL"/>
        </w:rPr>
        <w:t xml:space="preserve">sądu powszechnego </w:t>
      </w:r>
      <w:r w:rsidRPr="00B721AC">
        <w:rPr>
          <w:rFonts w:ascii="Times New Roman" w:hAnsi="Times New Roman" w:cs="Times New Roman"/>
          <w:spacing w:val="-1"/>
          <w:sz w:val="20"/>
          <w:szCs w:val="20"/>
          <w:lang w:eastAsia="pl-PL"/>
        </w:rPr>
        <w:t>w</w:t>
      </w:r>
      <w:r w:rsidRPr="00B721AC">
        <w:rPr>
          <w:rFonts w:ascii="Times New Roman" w:hAnsi="Times New Roman" w:cs="Times New Roman"/>
          <w:sz w:val="20"/>
          <w:szCs w:val="20"/>
          <w:lang w:eastAsia="pl-PL"/>
        </w:rPr>
        <w:t>łaściwego dla siedziby Zamawiającego.</w:t>
      </w:r>
    </w:p>
    <w:p w:rsidR="00517E39" w:rsidRPr="00B721AC" w:rsidRDefault="00517E39" w:rsidP="00517E39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721AC">
        <w:rPr>
          <w:rFonts w:ascii="Times New Roman" w:hAnsi="Times New Roman" w:cs="Times New Roman"/>
          <w:b/>
          <w:sz w:val="20"/>
          <w:szCs w:val="20"/>
          <w:lang w:eastAsia="pl-PL"/>
        </w:rPr>
        <w:sym w:font="Times New Roman" w:char="00A7"/>
      </w:r>
      <w:r w:rsidRPr="00B721AC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1</w:t>
      </w:r>
      <w:r w:rsidR="00764008">
        <w:rPr>
          <w:rFonts w:ascii="Times New Roman" w:hAnsi="Times New Roman" w:cs="Times New Roman"/>
          <w:b/>
          <w:sz w:val="20"/>
          <w:szCs w:val="20"/>
          <w:lang w:eastAsia="pl-PL"/>
        </w:rPr>
        <w:t>4</w:t>
      </w:r>
    </w:p>
    <w:p w:rsidR="00517E39" w:rsidRPr="00B721AC" w:rsidRDefault="00517E39" w:rsidP="00517E3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721AC">
        <w:rPr>
          <w:rFonts w:ascii="Times New Roman" w:hAnsi="Times New Roman" w:cs="Times New Roman"/>
          <w:sz w:val="20"/>
          <w:szCs w:val="20"/>
          <w:lang w:eastAsia="pl-PL"/>
        </w:rPr>
        <w:t>Zmiany niniejszej umowy wymagają formy pisemnej pod rygorem nieważności i dopuszczalne będą w granicach wynikających z przepisów prawa.</w:t>
      </w:r>
    </w:p>
    <w:p w:rsidR="00517E39" w:rsidRPr="00B721AC" w:rsidRDefault="00517E39" w:rsidP="00517E39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721AC">
        <w:rPr>
          <w:rFonts w:ascii="Times New Roman" w:hAnsi="Times New Roman" w:cs="Times New Roman"/>
          <w:b/>
          <w:sz w:val="20"/>
          <w:szCs w:val="20"/>
          <w:lang w:eastAsia="pl-PL"/>
        </w:rPr>
        <w:sym w:font="Times New Roman" w:char="00A7"/>
      </w:r>
      <w:r w:rsidRPr="00B721AC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1</w:t>
      </w:r>
      <w:r w:rsidR="00764008">
        <w:rPr>
          <w:rFonts w:ascii="Times New Roman" w:hAnsi="Times New Roman" w:cs="Times New Roman"/>
          <w:b/>
          <w:sz w:val="20"/>
          <w:szCs w:val="20"/>
          <w:lang w:eastAsia="pl-PL"/>
        </w:rPr>
        <w:t>5</w:t>
      </w:r>
    </w:p>
    <w:p w:rsidR="00517E39" w:rsidRPr="00B721AC" w:rsidRDefault="00517E39" w:rsidP="00517E3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721AC">
        <w:rPr>
          <w:rFonts w:ascii="Times New Roman" w:hAnsi="Times New Roman" w:cs="Times New Roman"/>
          <w:sz w:val="20"/>
          <w:szCs w:val="20"/>
          <w:lang w:eastAsia="pl-PL"/>
        </w:rPr>
        <w:t xml:space="preserve">Umowę sporządzono w </w:t>
      </w:r>
      <w:r w:rsidR="00CA134C" w:rsidRPr="00B721AC">
        <w:rPr>
          <w:rFonts w:ascii="Times New Roman" w:hAnsi="Times New Roman" w:cs="Times New Roman"/>
          <w:sz w:val="20"/>
          <w:szCs w:val="20"/>
          <w:lang w:eastAsia="pl-PL"/>
        </w:rPr>
        <w:t>2</w:t>
      </w:r>
      <w:r w:rsidRPr="00B721AC">
        <w:rPr>
          <w:rFonts w:ascii="Times New Roman" w:hAnsi="Times New Roman" w:cs="Times New Roman"/>
          <w:sz w:val="20"/>
          <w:szCs w:val="20"/>
          <w:lang w:eastAsia="pl-PL"/>
        </w:rPr>
        <w:t>-ch jednobrzmiących egzemplarzach</w:t>
      </w:r>
      <w:r w:rsidR="00B721AC" w:rsidRPr="00B721AC">
        <w:rPr>
          <w:rFonts w:ascii="Times New Roman" w:hAnsi="Times New Roman" w:cs="Times New Roman"/>
          <w:sz w:val="20"/>
          <w:szCs w:val="20"/>
          <w:lang w:eastAsia="pl-PL"/>
        </w:rPr>
        <w:t>, po 1 dla każdej ze stron.</w:t>
      </w:r>
      <w:r w:rsidRPr="00B721A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517E39" w:rsidRPr="00B721AC" w:rsidRDefault="00517E39" w:rsidP="00517E3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17E39" w:rsidRPr="00B721AC" w:rsidRDefault="00517E39" w:rsidP="00517E3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17E39" w:rsidRPr="00B721AC" w:rsidRDefault="00517E39" w:rsidP="00517E39">
      <w:pPr>
        <w:pStyle w:val="Tekstpodstawowy"/>
        <w:spacing w:line="276" w:lineRule="auto"/>
      </w:pPr>
      <w:r w:rsidRPr="00B721AC">
        <w:t>Załączniki do umowy:</w:t>
      </w:r>
    </w:p>
    <w:p w:rsidR="00517E39" w:rsidRPr="00B721AC" w:rsidRDefault="00517E39" w:rsidP="00517E39">
      <w:pPr>
        <w:pStyle w:val="Tekstpodstawowy"/>
        <w:numPr>
          <w:ilvl w:val="4"/>
          <w:numId w:val="26"/>
        </w:numPr>
        <w:tabs>
          <w:tab w:val="clear" w:pos="3600"/>
        </w:tabs>
        <w:suppressAutoHyphens/>
        <w:spacing w:line="276" w:lineRule="auto"/>
        <w:ind w:left="284" w:hanging="284"/>
        <w:jc w:val="both"/>
      </w:pPr>
      <w:r w:rsidRPr="00B721AC">
        <w:t>Zał. nr 1 - dokumentacja projektowa, Specyfikacja techniczna wykonania i odbioru robót oraz przedmiar robót</w:t>
      </w:r>
      <w:r w:rsidRPr="00B721AC">
        <w:rPr>
          <w:color w:val="000000"/>
        </w:rPr>
        <w:t xml:space="preserve">. </w:t>
      </w:r>
    </w:p>
    <w:p w:rsidR="00B721AC" w:rsidRDefault="00A90E10" w:rsidP="00A90E10">
      <w:pPr>
        <w:pStyle w:val="Tekstpodstawowy"/>
        <w:suppressAutoHyphens/>
        <w:spacing w:line="276" w:lineRule="auto"/>
        <w:ind w:left="284"/>
        <w:jc w:val="both"/>
      </w:pPr>
      <w:r>
        <w:t>o</w:t>
      </w:r>
      <w:r w:rsidR="00B721AC" w:rsidRPr="00B721AC">
        <w:t>ferta Wykonawcy</w:t>
      </w:r>
      <w:r>
        <w:t>;</w:t>
      </w:r>
    </w:p>
    <w:p w:rsidR="00A90E10" w:rsidRPr="00B721AC" w:rsidRDefault="00A90E10" w:rsidP="00A90E10">
      <w:pPr>
        <w:pStyle w:val="Tekstpodstawowy"/>
        <w:suppressAutoHyphens/>
        <w:spacing w:line="276" w:lineRule="auto"/>
        <w:ind w:left="-142"/>
        <w:jc w:val="both"/>
      </w:pPr>
      <w:r>
        <w:t xml:space="preserve">  2.   Miesięczny raport nadzoru.</w:t>
      </w:r>
    </w:p>
    <w:p w:rsidR="00517E39" w:rsidRPr="00B721AC" w:rsidRDefault="00517E39" w:rsidP="00517E39">
      <w:pPr>
        <w:pStyle w:val="Tekstpodstawowy"/>
        <w:spacing w:line="276" w:lineRule="auto"/>
        <w:ind w:left="750"/>
      </w:pPr>
    </w:p>
    <w:p w:rsidR="00517E39" w:rsidRPr="00B721AC" w:rsidRDefault="00517E39" w:rsidP="00517E39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E39" w:rsidRPr="00B721AC" w:rsidRDefault="00517E39" w:rsidP="00517E3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F3B62" w:rsidRDefault="00517E39" w:rsidP="00A90E10">
      <w:pPr>
        <w:numPr>
          <w:ilvl w:val="12"/>
          <w:numId w:val="0"/>
        </w:numPr>
        <w:tabs>
          <w:tab w:val="left" w:pos="0"/>
        </w:tabs>
        <w:spacing w:after="0" w:line="276" w:lineRule="auto"/>
        <w:ind w:left="283" w:hanging="283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  <w:r w:rsidRPr="00B721AC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WYKONAWCA                                                               </w:t>
      </w:r>
      <w:r w:rsidRPr="00B721AC">
        <w:rPr>
          <w:rFonts w:ascii="Times New Roman" w:hAnsi="Times New Roman" w:cs="Times New Roman"/>
          <w:b/>
          <w:sz w:val="20"/>
          <w:szCs w:val="20"/>
          <w:lang w:eastAsia="pl-PL"/>
        </w:rPr>
        <w:tab/>
      </w:r>
      <w:r w:rsidRPr="00B721AC">
        <w:rPr>
          <w:rFonts w:ascii="Times New Roman" w:hAnsi="Times New Roman" w:cs="Times New Roman"/>
          <w:b/>
          <w:sz w:val="20"/>
          <w:szCs w:val="20"/>
          <w:lang w:eastAsia="pl-PL"/>
        </w:rPr>
        <w:tab/>
        <w:t xml:space="preserve">   ZAMAWIAJĄCY</w:t>
      </w:r>
    </w:p>
    <w:p w:rsidR="00490F8C" w:rsidRDefault="00490F8C" w:rsidP="00764008">
      <w:pPr>
        <w:numPr>
          <w:ilvl w:val="12"/>
          <w:numId w:val="0"/>
        </w:numPr>
        <w:spacing w:after="0" w:line="276" w:lineRule="auto"/>
        <w:ind w:left="283" w:hanging="283"/>
        <w:jc w:val="center"/>
        <w:rPr>
          <w:sz w:val="24"/>
          <w:szCs w:val="24"/>
        </w:rPr>
      </w:pPr>
    </w:p>
    <w:p w:rsidR="00A90E10" w:rsidRDefault="00A90E10" w:rsidP="00764008">
      <w:pPr>
        <w:numPr>
          <w:ilvl w:val="12"/>
          <w:numId w:val="0"/>
        </w:numPr>
        <w:spacing w:after="0" w:line="276" w:lineRule="auto"/>
        <w:ind w:left="283" w:hanging="283"/>
        <w:jc w:val="center"/>
        <w:rPr>
          <w:sz w:val="24"/>
          <w:szCs w:val="24"/>
        </w:rPr>
      </w:pPr>
    </w:p>
    <w:p w:rsidR="00A90E10" w:rsidRDefault="00A90E10" w:rsidP="00764008">
      <w:pPr>
        <w:numPr>
          <w:ilvl w:val="12"/>
          <w:numId w:val="0"/>
        </w:numPr>
        <w:spacing w:after="0" w:line="276" w:lineRule="auto"/>
        <w:ind w:left="283" w:hanging="283"/>
        <w:jc w:val="center"/>
        <w:rPr>
          <w:sz w:val="24"/>
          <w:szCs w:val="24"/>
        </w:rPr>
      </w:pPr>
    </w:p>
    <w:p w:rsidR="00A90E10" w:rsidRDefault="00A90E10" w:rsidP="00764008">
      <w:pPr>
        <w:numPr>
          <w:ilvl w:val="12"/>
          <w:numId w:val="0"/>
        </w:numPr>
        <w:spacing w:after="0" w:line="276" w:lineRule="auto"/>
        <w:ind w:left="283" w:hanging="283"/>
        <w:jc w:val="center"/>
        <w:rPr>
          <w:sz w:val="24"/>
          <w:szCs w:val="24"/>
        </w:rPr>
      </w:pPr>
    </w:p>
    <w:p w:rsidR="00A90E10" w:rsidRPr="00A90E10" w:rsidRDefault="00A90E10" w:rsidP="00A90E10">
      <w:pPr>
        <w:numPr>
          <w:ilvl w:val="12"/>
          <w:numId w:val="0"/>
        </w:numPr>
        <w:spacing w:after="0" w:line="276" w:lineRule="auto"/>
        <w:ind w:left="283" w:hanging="283"/>
        <w:jc w:val="right"/>
        <w:rPr>
          <w:rFonts w:ascii="Times New Roman" w:hAnsi="Times New Roman" w:cs="Times New Roman"/>
          <w:sz w:val="24"/>
          <w:szCs w:val="24"/>
        </w:rPr>
      </w:pPr>
      <w:r w:rsidRPr="00A90E10">
        <w:rPr>
          <w:rFonts w:ascii="Times New Roman" w:hAnsi="Times New Roman" w:cs="Times New Roman"/>
          <w:sz w:val="24"/>
          <w:szCs w:val="24"/>
        </w:rPr>
        <w:t>Załącznik nr:2 do umowy</w:t>
      </w:r>
    </w:p>
    <w:p w:rsidR="00A90E10" w:rsidRPr="00A90E10" w:rsidRDefault="00A90E10" w:rsidP="00A90E10">
      <w:pPr>
        <w:pStyle w:val="Nagwek2"/>
        <w:rPr>
          <w:lang w:eastAsia="pl-PL"/>
        </w:rPr>
      </w:pPr>
      <w:r w:rsidRPr="00A90E10">
        <w:t xml:space="preserve">MIESIĘCZNY RAPORT  NADZORU </w:t>
      </w:r>
    </w:p>
    <w:p w:rsidR="00A90E10" w:rsidRPr="00A90E10" w:rsidRDefault="00A90E10" w:rsidP="00A90E10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0E10">
        <w:rPr>
          <w:rFonts w:ascii="Times New Roman" w:hAnsi="Times New Roman" w:cs="Times New Roman"/>
          <w:b/>
          <w:sz w:val="20"/>
          <w:szCs w:val="20"/>
        </w:rPr>
        <w:t>INWESTORSKIEGO/AUTORSKIEGO nr ………..</w:t>
      </w:r>
    </w:p>
    <w:p w:rsidR="00A90E10" w:rsidRPr="00A90E10" w:rsidRDefault="00A90E10" w:rsidP="00A90E10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0E10">
        <w:rPr>
          <w:rFonts w:ascii="Times New Roman" w:hAnsi="Times New Roman" w:cs="Times New Roman"/>
          <w:b/>
          <w:sz w:val="20"/>
          <w:szCs w:val="20"/>
        </w:rPr>
        <w:t>za okres od…………………r do…………………r.</w:t>
      </w:r>
    </w:p>
    <w:p w:rsidR="00A90E10" w:rsidRPr="00A90E10" w:rsidRDefault="00A90E10" w:rsidP="00A90E10">
      <w:pPr>
        <w:widowControl w:val="0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0E10">
        <w:rPr>
          <w:rFonts w:ascii="Times New Roman" w:hAnsi="Times New Roman" w:cs="Times New Roman"/>
          <w:sz w:val="20"/>
          <w:szCs w:val="20"/>
        </w:rPr>
        <w:t>Nazwa zadania inwestycyjnego/remontu</w:t>
      </w:r>
    </w:p>
    <w:p w:rsidR="00A90E10" w:rsidRPr="00A90E10" w:rsidRDefault="00A90E10" w:rsidP="00A90E10">
      <w:pPr>
        <w:widowControl w:val="0"/>
        <w:rPr>
          <w:rFonts w:ascii="Times New Roman" w:hAnsi="Times New Roman" w:cs="Times New Roman"/>
          <w:sz w:val="20"/>
          <w:szCs w:val="20"/>
        </w:rPr>
      </w:pPr>
      <w:r w:rsidRPr="00A90E10">
        <w:rPr>
          <w:rFonts w:ascii="Times New Roman" w:hAnsi="Times New Roman" w:cs="Times New Roman"/>
          <w:sz w:val="20"/>
          <w:szCs w:val="20"/>
        </w:rPr>
        <w:t xml:space="preserve">                                               „……………………………………………………………………………………………………………………</w:t>
      </w:r>
    </w:p>
    <w:p w:rsidR="00A90E10" w:rsidRPr="00A90E10" w:rsidRDefault="00A90E10" w:rsidP="00A90E10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:rsidR="00A90E10" w:rsidRPr="00A90E10" w:rsidRDefault="00A90E10" w:rsidP="00A90E10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A90E1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……………………………………………………………………………………………………………………”</w:t>
      </w:r>
    </w:p>
    <w:p w:rsidR="00A90E10" w:rsidRPr="00A90E10" w:rsidRDefault="00A90E10" w:rsidP="00A90E10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:rsidR="00A90E10" w:rsidRPr="00A90E10" w:rsidRDefault="00A90E10" w:rsidP="00A90E10">
      <w:pPr>
        <w:widowControl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0E10">
        <w:rPr>
          <w:rFonts w:ascii="Times New Roman" w:hAnsi="Times New Roman" w:cs="Times New Roman"/>
          <w:b/>
          <w:sz w:val="20"/>
          <w:szCs w:val="20"/>
        </w:rPr>
        <w:t>Obecność na  terenie budowy</w:t>
      </w:r>
    </w:p>
    <w:p w:rsidR="00A90E10" w:rsidRPr="00A90E10" w:rsidRDefault="00A90E10" w:rsidP="00A90E10">
      <w:pPr>
        <w:tabs>
          <w:tab w:val="left" w:pos="162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464" w:type="dxa"/>
        <w:tblInd w:w="-176" w:type="dxa"/>
        <w:tblLook w:val="01E0" w:firstRow="1" w:lastRow="1" w:firstColumn="1" w:lastColumn="1" w:noHBand="0" w:noVBand="0"/>
      </w:tblPr>
      <w:tblGrid>
        <w:gridCol w:w="675"/>
        <w:gridCol w:w="2268"/>
        <w:gridCol w:w="3119"/>
        <w:gridCol w:w="3402"/>
      </w:tblGrid>
      <w:tr w:rsidR="00A90E10" w:rsidRPr="00A90E10" w:rsidTr="00A90E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10" w:rsidRPr="00A90E10" w:rsidRDefault="00A90E1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A90E10">
              <w:rPr>
                <w:rFonts w:cs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10" w:rsidRPr="00A90E10" w:rsidRDefault="00A90E10">
            <w:pPr>
              <w:widowControl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90E10">
              <w:rPr>
                <w:rFonts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10" w:rsidRPr="00A90E10" w:rsidRDefault="00A90E1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A90E10">
              <w:rPr>
                <w:rFonts w:cs="Times New Roman"/>
                <w:sz w:val="20"/>
                <w:szCs w:val="20"/>
              </w:rPr>
              <w:t>Godziny pobytu</w:t>
            </w:r>
          </w:p>
          <w:p w:rsidR="00A90E10" w:rsidRPr="00A90E10" w:rsidRDefault="00A90E1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A90E10">
              <w:rPr>
                <w:rFonts w:cs="Times New Roman"/>
                <w:sz w:val="20"/>
                <w:szCs w:val="20"/>
              </w:rPr>
              <w:t>na terenie budowy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10" w:rsidRPr="00A90E10" w:rsidRDefault="00A90E1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A90E10">
              <w:rPr>
                <w:rFonts w:cs="Times New Roman"/>
                <w:sz w:val="20"/>
                <w:szCs w:val="20"/>
              </w:rPr>
              <w:t>Imię i nazwisko osoby</w:t>
            </w:r>
          </w:p>
          <w:p w:rsidR="00A90E10" w:rsidRPr="00A90E10" w:rsidRDefault="00A90E1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A90E10">
              <w:rPr>
                <w:rFonts w:cs="Times New Roman"/>
                <w:sz w:val="20"/>
                <w:szCs w:val="20"/>
              </w:rPr>
              <w:t>nadzorującej przebywające</w:t>
            </w:r>
          </w:p>
          <w:p w:rsidR="00A90E10" w:rsidRPr="00A90E10" w:rsidRDefault="00A90E1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A90E10">
              <w:rPr>
                <w:rFonts w:cs="Times New Roman"/>
                <w:sz w:val="20"/>
                <w:szCs w:val="20"/>
              </w:rPr>
              <w:t>wówczas na terenie budowy</w:t>
            </w:r>
          </w:p>
        </w:tc>
      </w:tr>
      <w:tr w:rsidR="00A90E10" w:rsidRPr="00A90E10" w:rsidTr="00A90E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10" w:rsidRPr="00A90E10" w:rsidRDefault="00A90E1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A90E10" w:rsidRPr="00A90E10" w:rsidRDefault="00A90E1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A90E1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10" w:rsidRPr="00A90E10" w:rsidRDefault="00A90E1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10" w:rsidRPr="00A90E10" w:rsidRDefault="00A90E1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A90E10" w:rsidRPr="00A90E10" w:rsidRDefault="00A90E1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A90E10">
              <w:rPr>
                <w:rFonts w:cs="Times New Roman"/>
                <w:sz w:val="20"/>
                <w:szCs w:val="20"/>
              </w:rPr>
              <w:t>od………………do……………..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10" w:rsidRPr="00A90E10" w:rsidRDefault="00A90E1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A90E10" w:rsidRPr="00A90E10" w:rsidTr="00A90E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10" w:rsidRPr="00A90E10" w:rsidRDefault="00A90E1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A90E10" w:rsidRPr="00A90E10" w:rsidRDefault="00A90E1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A90E1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10" w:rsidRPr="00A90E10" w:rsidRDefault="00A90E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10" w:rsidRPr="00A90E10" w:rsidRDefault="00A90E1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A90E10" w:rsidRPr="00A90E10" w:rsidRDefault="00A90E1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A90E10">
              <w:rPr>
                <w:rFonts w:cs="Times New Roman"/>
                <w:sz w:val="20"/>
                <w:szCs w:val="20"/>
              </w:rPr>
              <w:t>od………………do……………..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10" w:rsidRPr="00A90E10" w:rsidRDefault="00A90E1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A90E10" w:rsidRPr="00A90E10" w:rsidTr="00A90E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10" w:rsidRPr="00A90E10" w:rsidRDefault="00A90E1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A90E10" w:rsidRPr="00A90E10" w:rsidRDefault="00A90E1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A90E1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10" w:rsidRPr="00A90E10" w:rsidRDefault="00A90E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10" w:rsidRPr="00A90E10" w:rsidRDefault="00A90E1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A90E10" w:rsidRPr="00A90E10" w:rsidRDefault="00A90E1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A90E10">
              <w:rPr>
                <w:rFonts w:cs="Times New Roman"/>
                <w:sz w:val="20"/>
                <w:szCs w:val="20"/>
              </w:rPr>
              <w:t>od………………do……………..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10" w:rsidRPr="00A90E10" w:rsidRDefault="00A90E1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A90E10" w:rsidRPr="00A90E10" w:rsidTr="00A90E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10" w:rsidRPr="00A90E10" w:rsidRDefault="00A90E1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A90E10" w:rsidRPr="00A90E10" w:rsidRDefault="00A90E1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A90E1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10" w:rsidRPr="00A90E10" w:rsidRDefault="00A90E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10" w:rsidRPr="00A90E10" w:rsidRDefault="00A90E1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A90E10" w:rsidRPr="00A90E10" w:rsidRDefault="00A90E1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A90E10">
              <w:rPr>
                <w:rFonts w:cs="Times New Roman"/>
                <w:sz w:val="20"/>
                <w:szCs w:val="20"/>
              </w:rPr>
              <w:t>od………………do……………..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10" w:rsidRPr="00A90E10" w:rsidRDefault="00A90E1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A90E10" w:rsidRPr="00A90E10" w:rsidTr="00A90E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10" w:rsidRPr="00A90E10" w:rsidRDefault="00A90E1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  <w:p w:rsidR="00A90E10" w:rsidRPr="00A90E10" w:rsidRDefault="00A90E1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A90E10">
              <w:rPr>
                <w:rFonts w:cs="Times New Roman"/>
                <w:sz w:val="20"/>
                <w:szCs w:val="20"/>
              </w:rPr>
              <w:t>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10" w:rsidRPr="00A90E10" w:rsidRDefault="00A90E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10" w:rsidRPr="00A90E10" w:rsidRDefault="00A90E1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A90E10" w:rsidRPr="00A90E10" w:rsidRDefault="00A90E1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A90E10">
              <w:rPr>
                <w:rFonts w:cs="Times New Roman"/>
                <w:sz w:val="20"/>
                <w:szCs w:val="20"/>
              </w:rPr>
              <w:t>od………………do……………..</w:t>
            </w:r>
          </w:p>
          <w:p w:rsidR="00A90E10" w:rsidRPr="00A90E10" w:rsidRDefault="00A90E1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10" w:rsidRPr="00A90E10" w:rsidRDefault="00A90E1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A90E10" w:rsidRPr="00A90E10" w:rsidRDefault="00A90E10" w:rsidP="00A90E10">
      <w:pPr>
        <w:rPr>
          <w:rFonts w:ascii="Times New Roman" w:hAnsi="Times New Roman" w:cs="Times New Roman"/>
          <w:color w:val="000000"/>
          <w:kern w:val="2"/>
          <w:sz w:val="20"/>
          <w:szCs w:val="20"/>
        </w:rPr>
      </w:pPr>
    </w:p>
    <w:p w:rsidR="00A90E10" w:rsidRPr="00A90E10" w:rsidRDefault="00A90E10" w:rsidP="00A90E10">
      <w:pPr>
        <w:rPr>
          <w:rFonts w:ascii="Times New Roman" w:hAnsi="Times New Roman" w:cs="Times New Roman"/>
          <w:sz w:val="24"/>
          <w:szCs w:val="24"/>
        </w:rPr>
      </w:pPr>
      <w:r w:rsidRPr="00A90E10">
        <w:rPr>
          <w:rFonts w:ascii="Times New Roman" w:hAnsi="Times New Roman" w:cs="Times New Roman"/>
        </w:rPr>
        <w:t>W okresie od……………….r.    do………………r. wystąpiły następujące problemy/zdarzenia/</w:t>
      </w:r>
    </w:p>
    <w:p w:rsidR="00A90E10" w:rsidRPr="00A90E10" w:rsidRDefault="00A90E10" w:rsidP="00A90E10">
      <w:pPr>
        <w:rPr>
          <w:rFonts w:ascii="Times New Roman" w:hAnsi="Times New Roman" w:cs="Times New Roman"/>
        </w:rPr>
      </w:pPr>
      <w:r w:rsidRPr="00A90E10">
        <w:rPr>
          <w:rFonts w:ascii="Times New Roman" w:hAnsi="Times New Roman" w:cs="Times New Roman"/>
        </w:rPr>
        <w:t>zakłócenia procesu budowlanego :</w:t>
      </w:r>
    </w:p>
    <w:p w:rsidR="00A90E10" w:rsidRPr="00A90E10" w:rsidRDefault="00A90E10" w:rsidP="00A90E10">
      <w:pPr>
        <w:rPr>
          <w:rFonts w:ascii="Times New Roman" w:hAnsi="Times New Roman" w:cs="Times New Roman"/>
        </w:rPr>
      </w:pPr>
      <w:r w:rsidRPr="00A90E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0E10" w:rsidRPr="00A90E10" w:rsidRDefault="00A90E10" w:rsidP="00A90E10">
      <w:pPr>
        <w:rPr>
          <w:rFonts w:ascii="Times New Roman" w:hAnsi="Times New Roman" w:cs="Times New Roman"/>
        </w:rPr>
      </w:pPr>
      <w:r w:rsidRPr="00A90E10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…………………………………………………………………………………………………..</w:t>
      </w:r>
    </w:p>
    <w:p w:rsidR="00A90E10" w:rsidRPr="00A90E10" w:rsidRDefault="00A90E10" w:rsidP="00A90E10">
      <w:pPr>
        <w:rPr>
          <w:rFonts w:ascii="Times New Roman" w:hAnsi="Times New Roman" w:cs="Times New Roman"/>
        </w:rPr>
      </w:pPr>
    </w:p>
    <w:p w:rsidR="00A90E10" w:rsidRPr="00A90E10" w:rsidRDefault="00A90E10" w:rsidP="00A90E10">
      <w:pPr>
        <w:rPr>
          <w:rFonts w:ascii="Times New Roman" w:hAnsi="Times New Roman" w:cs="Times New Roman"/>
        </w:rPr>
      </w:pPr>
      <w:r w:rsidRPr="00A90E10">
        <w:rPr>
          <w:rFonts w:ascii="Times New Roman" w:hAnsi="Times New Roman" w:cs="Times New Roman"/>
        </w:rPr>
        <w:t>Proponowany sposób rozwiązania problemu/zakłócenia procesu budowlanego:</w:t>
      </w:r>
    </w:p>
    <w:p w:rsidR="00A90E10" w:rsidRPr="00A90E10" w:rsidRDefault="00A90E10" w:rsidP="00A90E10">
      <w:pPr>
        <w:rPr>
          <w:rFonts w:ascii="Times New Roman" w:hAnsi="Times New Roman" w:cs="Times New Roman"/>
        </w:rPr>
      </w:pPr>
      <w:r w:rsidRPr="00A90E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0E10" w:rsidRPr="00A90E10" w:rsidRDefault="00A90E10" w:rsidP="00A90E10">
      <w:pPr>
        <w:rPr>
          <w:rFonts w:ascii="Times New Roman" w:hAnsi="Times New Roman" w:cs="Times New Roman"/>
        </w:rPr>
      </w:pPr>
    </w:p>
    <w:p w:rsidR="00A90E10" w:rsidRPr="00A90E10" w:rsidRDefault="00A90E10" w:rsidP="00A90E10">
      <w:pPr>
        <w:rPr>
          <w:rFonts w:ascii="Times New Roman" w:hAnsi="Times New Roman" w:cs="Times New Roman"/>
        </w:rPr>
      </w:pPr>
      <w:r w:rsidRPr="00A90E10">
        <w:rPr>
          <w:rFonts w:ascii="Times New Roman" w:hAnsi="Times New Roman" w:cs="Times New Roman"/>
        </w:rPr>
        <w:t>………………………..                         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……………………..</w:t>
      </w:r>
    </w:p>
    <w:p w:rsidR="00A90E10" w:rsidRPr="00A90E10" w:rsidRDefault="00A90E10" w:rsidP="00A90E10">
      <w:pPr>
        <w:rPr>
          <w:rFonts w:ascii="Times New Roman" w:hAnsi="Times New Roman" w:cs="Times New Roman"/>
        </w:rPr>
      </w:pPr>
      <w:r w:rsidRPr="00A90E10">
        <w:rPr>
          <w:rFonts w:ascii="Times New Roman" w:hAnsi="Times New Roman" w:cs="Times New Roman"/>
        </w:rPr>
        <w:t>(czytelny podpis i data )                        (czytelny podpis i data</w:t>
      </w:r>
      <w:r>
        <w:rPr>
          <w:rFonts w:ascii="Times New Roman" w:hAnsi="Times New Roman" w:cs="Times New Roman"/>
        </w:rPr>
        <w:t>)</w:t>
      </w:r>
      <w:r w:rsidRPr="00A90E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0E10">
        <w:rPr>
          <w:rFonts w:ascii="Times New Roman" w:hAnsi="Times New Roman" w:cs="Times New Roman"/>
        </w:rPr>
        <w:t>(czytelny podpis i data</w:t>
      </w:r>
      <w:r>
        <w:rPr>
          <w:rFonts w:ascii="Times New Roman" w:hAnsi="Times New Roman" w:cs="Times New Roman"/>
        </w:rPr>
        <w:t>)</w:t>
      </w:r>
      <w:r w:rsidRPr="00A90E10">
        <w:rPr>
          <w:rFonts w:ascii="Times New Roman" w:hAnsi="Times New Roman" w:cs="Times New Roman"/>
        </w:rPr>
        <w:t xml:space="preserve"> </w:t>
      </w:r>
    </w:p>
    <w:p w:rsidR="00A90E10" w:rsidRPr="00A90E10" w:rsidRDefault="00A90E10" w:rsidP="00A90E10">
      <w:pPr>
        <w:rPr>
          <w:rFonts w:ascii="Times New Roman" w:hAnsi="Times New Roman" w:cs="Times New Roman"/>
        </w:rPr>
      </w:pPr>
    </w:p>
    <w:p w:rsidR="00A90E10" w:rsidRPr="00A90E10" w:rsidRDefault="00A90E10" w:rsidP="00A90E10">
      <w:pPr>
        <w:rPr>
          <w:rFonts w:ascii="Times New Roman" w:hAnsi="Times New Roman" w:cs="Times New Roman"/>
        </w:rPr>
      </w:pPr>
      <w:r w:rsidRPr="00A90E10">
        <w:rPr>
          <w:rFonts w:ascii="Times New Roman" w:hAnsi="Times New Roman" w:cs="Times New Roman"/>
        </w:rPr>
        <w:t xml:space="preserve"> </w:t>
      </w:r>
    </w:p>
    <w:p w:rsidR="00A90E10" w:rsidRPr="00A90E10" w:rsidRDefault="00A90E10" w:rsidP="00A90E10">
      <w:pPr>
        <w:rPr>
          <w:rFonts w:ascii="Times New Roman" w:hAnsi="Times New Roman" w:cs="Times New Roman"/>
        </w:rPr>
      </w:pPr>
      <w:r w:rsidRPr="00A90E10">
        <w:rPr>
          <w:rFonts w:ascii="Times New Roman" w:hAnsi="Times New Roman" w:cs="Times New Roman"/>
        </w:rPr>
        <w:t>………………………..                         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</w:t>
      </w:r>
    </w:p>
    <w:p w:rsidR="00A90E10" w:rsidRPr="00A90E10" w:rsidRDefault="00A90E10" w:rsidP="00A90E10">
      <w:pPr>
        <w:rPr>
          <w:rFonts w:ascii="Times New Roman" w:hAnsi="Times New Roman" w:cs="Times New Roman"/>
        </w:rPr>
      </w:pPr>
      <w:r w:rsidRPr="00A90E10">
        <w:rPr>
          <w:rFonts w:ascii="Times New Roman" w:hAnsi="Times New Roman" w:cs="Times New Roman"/>
        </w:rPr>
        <w:t xml:space="preserve">(czytelny podpis i data )                </w:t>
      </w:r>
      <w:r>
        <w:rPr>
          <w:rFonts w:ascii="Times New Roman" w:hAnsi="Times New Roman" w:cs="Times New Roman"/>
        </w:rPr>
        <w:t xml:space="preserve"> </w:t>
      </w:r>
      <w:r w:rsidRPr="00A90E10">
        <w:rPr>
          <w:rFonts w:ascii="Times New Roman" w:hAnsi="Times New Roman" w:cs="Times New Roman"/>
        </w:rPr>
        <w:t xml:space="preserve">      (czytelny podpis i data )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0E10">
        <w:rPr>
          <w:rFonts w:ascii="Times New Roman" w:hAnsi="Times New Roman" w:cs="Times New Roman"/>
        </w:rPr>
        <w:t>(czytelny podpis i data</w:t>
      </w:r>
      <w:r>
        <w:rPr>
          <w:rFonts w:ascii="Times New Roman" w:hAnsi="Times New Roman" w:cs="Times New Roman"/>
        </w:rPr>
        <w:t>)</w:t>
      </w:r>
      <w:r w:rsidRPr="00A90E10">
        <w:rPr>
          <w:rFonts w:ascii="Times New Roman" w:hAnsi="Times New Roman" w:cs="Times New Roman"/>
        </w:rPr>
        <w:t xml:space="preserve"> </w:t>
      </w:r>
    </w:p>
    <w:p w:rsidR="00490F8C" w:rsidRDefault="00A90E10" w:rsidP="00A90E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90E10" w:rsidRDefault="00A90E10" w:rsidP="00A90E10">
      <w:pPr>
        <w:rPr>
          <w:rFonts w:ascii="Times New Roman" w:hAnsi="Times New Roman" w:cs="Times New Roman"/>
          <w:sz w:val="20"/>
          <w:szCs w:val="20"/>
        </w:rPr>
      </w:pPr>
    </w:p>
    <w:p w:rsidR="00A90E10" w:rsidRDefault="00A90E10" w:rsidP="00A90E10">
      <w:pPr>
        <w:rPr>
          <w:rFonts w:ascii="Times New Roman" w:hAnsi="Times New Roman" w:cs="Times New Roman"/>
          <w:sz w:val="20"/>
          <w:szCs w:val="20"/>
        </w:rPr>
      </w:pPr>
    </w:p>
    <w:p w:rsidR="00A90E10" w:rsidRPr="00A90E10" w:rsidRDefault="00A90E10" w:rsidP="00A90E10">
      <w:pPr>
        <w:rPr>
          <w:rFonts w:ascii="Times New Roman" w:hAnsi="Times New Roman" w:cs="Times New Roman"/>
          <w:sz w:val="20"/>
          <w:szCs w:val="20"/>
        </w:rPr>
      </w:pPr>
    </w:p>
    <w:p w:rsidR="00490F8C" w:rsidRPr="00A90E10" w:rsidRDefault="00490F8C" w:rsidP="00764008">
      <w:pPr>
        <w:numPr>
          <w:ilvl w:val="12"/>
          <w:numId w:val="0"/>
        </w:numPr>
        <w:spacing w:after="0" w:line="276" w:lineRule="auto"/>
        <w:ind w:left="283" w:hanging="283"/>
        <w:jc w:val="center"/>
        <w:rPr>
          <w:rFonts w:ascii="Times New Roman" w:hAnsi="Times New Roman" w:cs="Times New Roman"/>
          <w:sz w:val="20"/>
          <w:szCs w:val="20"/>
        </w:rPr>
      </w:pPr>
      <w:r w:rsidRPr="00A90E10">
        <w:rPr>
          <w:rFonts w:ascii="Times New Roman" w:hAnsi="Times New Roman" w:cs="Times New Roman"/>
          <w:sz w:val="20"/>
          <w:szCs w:val="20"/>
        </w:rPr>
        <w:t>Akceptuję…………………………………………</w:t>
      </w:r>
    </w:p>
    <w:p w:rsidR="00490F8C" w:rsidRPr="00A90E10" w:rsidRDefault="00490F8C" w:rsidP="00764008">
      <w:pPr>
        <w:numPr>
          <w:ilvl w:val="12"/>
          <w:numId w:val="0"/>
        </w:numPr>
        <w:spacing w:after="0" w:line="276" w:lineRule="auto"/>
        <w:ind w:left="283" w:hanging="283"/>
        <w:jc w:val="center"/>
        <w:rPr>
          <w:rFonts w:ascii="Times New Roman" w:hAnsi="Times New Roman" w:cs="Times New Roman"/>
          <w:sz w:val="20"/>
          <w:szCs w:val="20"/>
        </w:rPr>
      </w:pPr>
      <w:r w:rsidRPr="00A90E10">
        <w:rPr>
          <w:rFonts w:ascii="Times New Roman" w:hAnsi="Times New Roman" w:cs="Times New Roman"/>
          <w:sz w:val="20"/>
          <w:szCs w:val="20"/>
        </w:rPr>
        <w:t>/podpis i pieczęć wykonawcy/</w:t>
      </w:r>
    </w:p>
    <w:sectPr w:rsidR="00490F8C" w:rsidRPr="00A90E10" w:rsidSect="005448C3">
      <w:footerReference w:type="default" r:id="rId10"/>
      <w:pgSz w:w="11906" w:h="16838"/>
      <w:pgMar w:top="709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B00" w:rsidRDefault="00D74B00">
      <w:pPr>
        <w:spacing w:after="0" w:line="240" w:lineRule="auto"/>
      </w:pPr>
      <w:r>
        <w:separator/>
      </w:r>
    </w:p>
  </w:endnote>
  <w:endnote w:type="continuationSeparator" w:id="0">
    <w:p w:rsidR="00D74B00" w:rsidRDefault="00D7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B00" w:rsidRDefault="00D74B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D74B00" w:rsidRDefault="00D74B00">
    <w:pPr>
      <w:pStyle w:val="Stopka"/>
      <w:jc w:val="center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B00" w:rsidRDefault="00D74B00">
      <w:pPr>
        <w:spacing w:after="0" w:line="240" w:lineRule="auto"/>
      </w:pPr>
      <w:r>
        <w:separator/>
      </w:r>
    </w:p>
  </w:footnote>
  <w:footnote w:type="continuationSeparator" w:id="0">
    <w:p w:rsidR="00D74B00" w:rsidRDefault="00D74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6789"/>
    <w:multiLevelType w:val="hybridMultilevel"/>
    <w:tmpl w:val="67B87494"/>
    <w:lvl w:ilvl="0" w:tplc="04150011">
      <w:start w:val="1"/>
      <w:numFmt w:val="decimal"/>
      <w:lvlText w:val="%1)"/>
      <w:lvlJc w:val="left"/>
      <w:pPr>
        <w:ind w:left="8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6318DE"/>
    <w:multiLevelType w:val="hybridMultilevel"/>
    <w:tmpl w:val="7D00C92A"/>
    <w:lvl w:ilvl="0" w:tplc="593CEE06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F692B"/>
    <w:multiLevelType w:val="hybridMultilevel"/>
    <w:tmpl w:val="D7546DF6"/>
    <w:lvl w:ilvl="0" w:tplc="E9086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95233"/>
    <w:multiLevelType w:val="hybridMultilevel"/>
    <w:tmpl w:val="3962D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807D9"/>
    <w:multiLevelType w:val="hybridMultilevel"/>
    <w:tmpl w:val="79A884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A52A55"/>
    <w:multiLevelType w:val="hybridMultilevel"/>
    <w:tmpl w:val="6C58C8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226E7B"/>
    <w:multiLevelType w:val="hybridMultilevel"/>
    <w:tmpl w:val="8C18D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B7AEE"/>
    <w:multiLevelType w:val="hybridMultilevel"/>
    <w:tmpl w:val="4A0E719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136B5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131A9"/>
    <w:multiLevelType w:val="hybridMultilevel"/>
    <w:tmpl w:val="9912DED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4066377"/>
    <w:multiLevelType w:val="hybridMultilevel"/>
    <w:tmpl w:val="25826B74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491253C"/>
    <w:multiLevelType w:val="hybridMultilevel"/>
    <w:tmpl w:val="74F8E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77BFD"/>
    <w:multiLevelType w:val="hybridMultilevel"/>
    <w:tmpl w:val="0E3A0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013D6"/>
    <w:multiLevelType w:val="hybridMultilevel"/>
    <w:tmpl w:val="54965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B6227"/>
    <w:multiLevelType w:val="hybridMultilevel"/>
    <w:tmpl w:val="6F5C8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136B5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00229"/>
    <w:multiLevelType w:val="hybridMultilevel"/>
    <w:tmpl w:val="F7B6C0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0548BA"/>
    <w:multiLevelType w:val="hybridMultilevel"/>
    <w:tmpl w:val="D94A8DDC"/>
    <w:lvl w:ilvl="0" w:tplc="93BAE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E598C"/>
    <w:multiLevelType w:val="hybridMultilevel"/>
    <w:tmpl w:val="ABB4AC5C"/>
    <w:lvl w:ilvl="0" w:tplc="A9F0D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432CE"/>
    <w:multiLevelType w:val="hybridMultilevel"/>
    <w:tmpl w:val="EBAA7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37931"/>
    <w:multiLevelType w:val="hybridMultilevel"/>
    <w:tmpl w:val="2BC8E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2078C"/>
    <w:multiLevelType w:val="hybridMultilevel"/>
    <w:tmpl w:val="7CAC6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E13EC"/>
    <w:multiLevelType w:val="hybridMultilevel"/>
    <w:tmpl w:val="F6305840"/>
    <w:lvl w:ilvl="0" w:tplc="04150011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5" w:hanging="360"/>
      </w:pPr>
    </w:lvl>
    <w:lvl w:ilvl="2" w:tplc="0415001B">
      <w:start w:val="1"/>
      <w:numFmt w:val="lowerRoman"/>
      <w:lvlText w:val="%3."/>
      <w:lvlJc w:val="right"/>
      <w:pPr>
        <w:ind w:left="1875" w:hanging="180"/>
      </w:pPr>
    </w:lvl>
    <w:lvl w:ilvl="3" w:tplc="0415000F">
      <w:start w:val="1"/>
      <w:numFmt w:val="decimal"/>
      <w:lvlText w:val="%4."/>
      <w:lvlJc w:val="left"/>
      <w:pPr>
        <w:ind w:left="2595" w:hanging="360"/>
      </w:pPr>
    </w:lvl>
    <w:lvl w:ilvl="4" w:tplc="04150019">
      <w:start w:val="1"/>
      <w:numFmt w:val="lowerLetter"/>
      <w:lvlText w:val="%5."/>
      <w:lvlJc w:val="left"/>
      <w:pPr>
        <w:ind w:left="3315" w:hanging="360"/>
      </w:pPr>
    </w:lvl>
    <w:lvl w:ilvl="5" w:tplc="0415001B">
      <w:start w:val="1"/>
      <w:numFmt w:val="lowerRoman"/>
      <w:lvlText w:val="%6."/>
      <w:lvlJc w:val="right"/>
      <w:pPr>
        <w:ind w:left="4035" w:hanging="180"/>
      </w:pPr>
    </w:lvl>
    <w:lvl w:ilvl="6" w:tplc="0415000F">
      <w:start w:val="1"/>
      <w:numFmt w:val="decimal"/>
      <w:lvlText w:val="%7."/>
      <w:lvlJc w:val="left"/>
      <w:pPr>
        <w:ind w:left="4755" w:hanging="360"/>
      </w:pPr>
    </w:lvl>
    <w:lvl w:ilvl="7" w:tplc="04150019">
      <w:start w:val="1"/>
      <w:numFmt w:val="lowerLetter"/>
      <w:lvlText w:val="%8."/>
      <w:lvlJc w:val="left"/>
      <w:pPr>
        <w:ind w:left="5475" w:hanging="360"/>
      </w:pPr>
    </w:lvl>
    <w:lvl w:ilvl="8" w:tplc="0415001B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4B2C0C41"/>
    <w:multiLevelType w:val="hybridMultilevel"/>
    <w:tmpl w:val="757EF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B53ED"/>
    <w:multiLevelType w:val="hybridMultilevel"/>
    <w:tmpl w:val="E146F188"/>
    <w:lvl w:ilvl="0" w:tplc="1DC431A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146515"/>
    <w:multiLevelType w:val="hybridMultilevel"/>
    <w:tmpl w:val="3A4A8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C4EED"/>
    <w:multiLevelType w:val="hybridMultilevel"/>
    <w:tmpl w:val="BF023796"/>
    <w:lvl w:ilvl="0" w:tplc="1DC431A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2211F9"/>
    <w:multiLevelType w:val="hybridMultilevel"/>
    <w:tmpl w:val="731A2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95C79"/>
    <w:multiLevelType w:val="hybridMultilevel"/>
    <w:tmpl w:val="8F82DB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4C32F5"/>
    <w:multiLevelType w:val="hybridMultilevel"/>
    <w:tmpl w:val="C7F81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94F8A"/>
    <w:multiLevelType w:val="hybridMultilevel"/>
    <w:tmpl w:val="2B7CA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87EBC"/>
    <w:multiLevelType w:val="hybridMultilevel"/>
    <w:tmpl w:val="D6EA5A0A"/>
    <w:lvl w:ilvl="0" w:tplc="0A6060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AE254CB"/>
    <w:multiLevelType w:val="hybridMultilevel"/>
    <w:tmpl w:val="5F4A1A64"/>
    <w:lvl w:ilvl="0" w:tplc="98E27B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951E8"/>
    <w:multiLevelType w:val="hybridMultilevel"/>
    <w:tmpl w:val="112C30E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E02A5"/>
    <w:multiLevelType w:val="hybridMultilevel"/>
    <w:tmpl w:val="8598C2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312A9D"/>
    <w:multiLevelType w:val="hybridMultilevel"/>
    <w:tmpl w:val="0D607B3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962EE"/>
    <w:multiLevelType w:val="singleLevel"/>
    <w:tmpl w:val="C9D2F0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35" w15:restartNumberingAfterBreak="0">
    <w:nsid w:val="67EB6CB2"/>
    <w:multiLevelType w:val="hybridMultilevel"/>
    <w:tmpl w:val="27368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138BF"/>
    <w:multiLevelType w:val="hybridMultilevel"/>
    <w:tmpl w:val="053AE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A37D9"/>
    <w:multiLevelType w:val="hybridMultilevel"/>
    <w:tmpl w:val="A0DC9D00"/>
    <w:lvl w:ilvl="0" w:tplc="D0B677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5D0984"/>
    <w:multiLevelType w:val="singleLevel"/>
    <w:tmpl w:val="593CEE0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46527D2"/>
    <w:multiLevelType w:val="hybridMultilevel"/>
    <w:tmpl w:val="B2945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36900"/>
    <w:multiLevelType w:val="hybridMultilevel"/>
    <w:tmpl w:val="7AAEFD4C"/>
    <w:lvl w:ilvl="0" w:tplc="014C368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510B"/>
    <w:multiLevelType w:val="hybridMultilevel"/>
    <w:tmpl w:val="5D261004"/>
    <w:lvl w:ilvl="0" w:tplc="072455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0"/>
          <w:szCs w:val="20"/>
          <w:u w:val="none"/>
        </w:rPr>
      </w:lvl>
    </w:lvlOverride>
  </w:num>
  <w:num w:numId="3">
    <w:abstractNumId w:val="38"/>
  </w:num>
  <w:num w:numId="4">
    <w:abstractNumId w:val="1"/>
  </w:num>
  <w:num w:numId="5">
    <w:abstractNumId w:val="32"/>
  </w:num>
  <w:num w:numId="6">
    <w:abstractNumId w:val="14"/>
  </w:num>
  <w:num w:numId="7">
    <w:abstractNumId w:val="2"/>
  </w:num>
  <w:num w:numId="8">
    <w:abstractNumId w:val="9"/>
  </w:num>
  <w:num w:numId="9">
    <w:abstractNumId w:val="11"/>
  </w:num>
  <w:num w:numId="10">
    <w:abstractNumId w:val="3"/>
  </w:num>
  <w:num w:numId="11">
    <w:abstractNumId w:val="20"/>
  </w:num>
  <w:num w:numId="12">
    <w:abstractNumId w:val="30"/>
  </w:num>
  <w:num w:numId="13">
    <w:abstractNumId w:val="5"/>
  </w:num>
  <w:num w:numId="14">
    <w:abstractNumId w:val="15"/>
  </w:num>
  <w:num w:numId="15">
    <w:abstractNumId w:val="41"/>
  </w:num>
  <w:num w:numId="16">
    <w:abstractNumId w:val="29"/>
  </w:num>
  <w:num w:numId="17">
    <w:abstractNumId w:val="0"/>
  </w:num>
  <w:num w:numId="18">
    <w:abstractNumId w:val="35"/>
  </w:num>
  <w:num w:numId="19">
    <w:abstractNumId w:val="4"/>
  </w:num>
  <w:num w:numId="20">
    <w:abstractNumId w:val="25"/>
  </w:num>
  <w:num w:numId="21">
    <w:abstractNumId w:val="37"/>
  </w:num>
  <w:num w:numId="22">
    <w:abstractNumId w:val="39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7"/>
  </w:num>
  <w:num w:numId="26">
    <w:abstractNumId w:val="22"/>
  </w:num>
  <w:num w:numId="27">
    <w:abstractNumId w:val="12"/>
  </w:num>
  <w:num w:numId="28">
    <w:abstractNumId w:val="28"/>
  </w:num>
  <w:num w:numId="29">
    <w:abstractNumId w:val="3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szCs w:val="20"/>
          <w:u w:val="none"/>
        </w:rPr>
      </w:lvl>
    </w:lvlOverride>
  </w:num>
  <w:num w:numId="30">
    <w:abstractNumId w:val="17"/>
  </w:num>
  <w:num w:numId="31">
    <w:abstractNumId w:val="27"/>
  </w:num>
  <w:num w:numId="32">
    <w:abstractNumId w:val="40"/>
  </w:num>
  <w:num w:numId="33">
    <w:abstractNumId w:val="31"/>
  </w:num>
  <w:num w:numId="34">
    <w:abstractNumId w:val="33"/>
  </w:num>
  <w:num w:numId="35">
    <w:abstractNumId w:val="19"/>
  </w:num>
  <w:num w:numId="36">
    <w:abstractNumId w:val="6"/>
  </w:num>
  <w:num w:numId="37">
    <w:abstractNumId w:val="16"/>
  </w:num>
  <w:num w:numId="38">
    <w:abstractNumId w:val="26"/>
  </w:num>
  <w:num w:numId="39">
    <w:abstractNumId w:val="21"/>
  </w:num>
  <w:num w:numId="40">
    <w:abstractNumId w:val="10"/>
  </w:num>
  <w:num w:numId="41">
    <w:abstractNumId w:val="13"/>
  </w:num>
  <w:num w:numId="42">
    <w:abstractNumId w:val="8"/>
  </w:num>
  <w:num w:numId="43">
    <w:abstractNumId w:val="23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71F1"/>
    <w:rsid w:val="0004746D"/>
    <w:rsid w:val="000918EE"/>
    <w:rsid w:val="000A4673"/>
    <w:rsid w:val="000A6A5A"/>
    <w:rsid w:val="000B42C4"/>
    <w:rsid w:val="000E079F"/>
    <w:rsid w:val="00146842"/>
    <w:rsid w:val="0015065D"/>
    <w:rsid w:val="00176C98"/>
    <w:rsid w:val="0019052D"/>
    <w:rsid w:val="001971F1"/>
    <w:rsid w:val="001B47BE"/>
    <w:rsid w:val="001C46CD"/>
    <w:rsid w:val="001E234A"/>
    <w:rsid w:val="002079BE"/>
    <w:rsid w:val="0024124F"/>
    <w:rsid w:val="002B509D"/>
    <w:rsid w:val="002D0409"/>
    <w:rsid w:val="00307955"/>
    <w:rsid w:val="00312CC2"/>
    <w:rsid w:val="00330BC3"/>
    <w:rsid w:val="003357B9"/>
    <w:rsid w:val="00375C56"/>
    <w:rsid w:val="0039229B"/>
    <w:rsid w:val="003B720C"/>
    <w:rsid w:val="003F2F14"/>
    <w:rsid w:val="00421DE7"/>
    <w:rsid w:val="0047176C"/>
    <w:rsid w:val="00490F8C"/>
    <w:rsid w:val="004927BD"/>
    <w:rsid w:val="004B0DB0"/>
    <w:rsid w:val="004C7CBF"/>
    <w:rsid w:val="00512F91"/>
    <w:rsid w:val="00517E39"/>
    <w:rsid w:val="00520478"/>
    <w:rsid w:val="005448C3"/>
    <w:rsid w:val="00561BEB"/>
    <w:rsid w:val="00591F52"/>
    <w:rsid w:val="005C42C6"/>
    <w:rsid w:val="00623304"/>
    <w:rsid w:val="00654E05"/>
    <w:rsid w:val="00676B67"/>
    <w:rsid w:val="00676E22"/>
    <w:rsid w:val="00684E17"/>
    <w:rsid w:val="006876F7"/>
    <w:rsid w:val="006E243A"/>
    <w:rsid w:val="006E7522"/>
    <w:rsid w:val="007145C5"/>
    <w:rsid w:val="00745C27"/>
    <w:rsid w:val="0075366D"/>
    <w:rsid w:val="00762F0F"/>
    <w:rsid w:val="007634F7"/>
    <w:rsid w:val="00764008"/>
    <w:rsid w:val="00772922"/>
    <w:rsid w:val="007818E1"/>
    <w:rsid w:val="00781FAB"/>
    <w:rsid w:val="007F0EC3"/>
    <w:rsid w:val="007F3B62"/>
    <w:rsid w:val="007F784A"/>
    <w:rsid w:val="00801783"/>
    <w:rsid w:val="00853CFB"/>
    <w:rsid w:val="00862F11"/>
    <w:rsid w:val="0087336D"/>
    <w:rsid w:val="008A78F3"/>
    <w:rsid w:val="008E55EA"/>
    <w:rsid w:val="00916588"/>
    <w:rsid w:val="00961E47"/>
    <w:rsid w:val="00967695"/>
    <w:rsid w:val="0097191C"/>
    <w:rsid w:val="00991525"/>
    <w:rsid w:val="009E39DF"/>
    <w:rsid w:val="00A156E8"/>
    <w:rsid w:val="00A341EC"/>
    <w:rsid w:val="00A70041"/>
    <w:rsid w:val="00A7427B"/>
    <w:rsid w:val="00A90E10"/>
    <w:rsid w:val="00AD0DBA"/>
    <w:rsid w:val="00AE4E4D"/>
    <w:rsid w:val="00AE5E06"/>
    <w:rsid w:val="00B60364"/>
    <w:rsid w:val="00B721AC"/>
    <w:rsid w:val="00B93D5D"/>
    <w:rsid w:val="00BE28D3"/>
    <w:rsid w:val="00BE32B6"/>
    <w:rsid w:val="00C13FEC"/>
    <w:rsid w:val="00C83CA3"/>
    <w:rsid w:val="00CA134C"/>
    <w:rsid w:val="00CB3F9C"/>
    <w:rsid w:val="00D67E3C"/>
    <w:rsid w:val="00D74B00"/>
    <w:rsid w:val="00D74E29"/>
    <w:rsid w:val="00D867A7"/>
    <w:rsid w:val="00E03D37"/>
    <w:rsid w:val="00E1075B"/>
    <w:rsid w:val="00E6235E"/>
    <w:rsid w:val="00E81E7E"/>
    <w:rsid w:val="00EA6643"/>
    <w:rsid w:val="00EE5AD0"/>
    <w:rsid w:val="00EF2A12"/>
    <w:rsid w:val="00F2701E"/>
    <w:rsid w:val="00F81971"/>
    <w:rsid w:val="00F81CB5"/>
    <w:rsid w:val="00F960B5"/>
    <w:rsid w:val="00F976D3"/>
    <w:rsid w:val="00FA7B7E"/>
    <w:rsid w:val="00FD401D"/>
    <w:rsid w:val="00F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3CD862"/>
  <w15:docId w15:val="{C25D0E1E-5099-422C-A46B-A19D2E21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1525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7E39"/>
    <w:pPr>
      <w:keepNext/>
      <w:spacing w:after="0" w:line="276" w:lineRule="auto"/>
      <w:jc w:val="right"/>
      <w:outlineLvl w:val="0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0E10"/>
    <w:pPr>
      <w:keepNext/>
      <w:widowControl w:val="0"/>
      <w:spacing w:line="360" w:lineRule="auto"/>
      <w:jc w:val="center"/>
      <w:outlineLvl w:val="1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971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1971F1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71F1"/>
    <w:pPr>
      <w:ind w:left="720"/>
    </w:pPr>
  </w:style>
  <w:style w:type="paragraph" w:customStyle="1" w:styleId="ZnakZnakZnakZnakZnakZnak">
    <w:name w:val="Znak Znak Znak Znak Znak Znak"/>
    <w:basedOn w:val="Normalny"/>
    <w:uiPriority w:val="99"/>
    <w:rsid w:val="008A78F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A78F3"/>
    <w:pPr>
      <w:spacing w:after="0" w:line="240" w:lineRule="auto"/>
      <w:ind w:left="240" w:hanging="240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BA58F0"/>
    <w:rPr>
      <w:rFonts w:cs="Calibri"/>
      <w:lang w:eastAsia="en-US"/>
    </w:rPr>
  </w:style>
  <w:style w:type="paragraph" w:customStyle="1" w:styleId="scfbrieftext">
    <w:name w:val="scfbrieftext"/>
    <w:basedOn w:val="Normalny"/>
    <w:uiPriority w:val="99"/>
    <w:rsid w:val="005C42C6"/>
    <w:pPr>
      <w:spacing w:after="0" w:line="240" w:lineRule="auto"/>
    </w:pPr>
    <w:rPr>
      <w:rFonts w:ascii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5C42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A58F0"/>
    <w:rPr>
      <w:rFonts w:cs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4124F"/>
    <w:pPr>
      <w:tabs>
        <w:tab w:val="left" w:pos="426"/>
      </w:tabs>
      <w:spacing w:after="0" w:line="276" w:lineRule="auto"/>
      <w:ind w:left="426" w:hanging="426"/>
      <w:jc w:val="both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24124F"/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53CFB"/>
    <w:pPr>
      <w:spacing w:after="0"/>
      <w:ind w:left="284" w:hanging="2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853CFB"/>
    <w:rPr>
      <w:rFonts w:ascii="Times New Roman" w:hAnsi="Times New Roman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3CFB"/>
    <w:rPr>
      <w:rFonts w:ascii="Segoe U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rsid w:val="003357B9"/>
    <w:rPr>
      <w:rFonts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04746D"/>
    <w:pPr>
      <w:spacing w:after="0" w:line="264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04746D"/>
    <w:rPr>
      <w:rFonts w:ascii="Times New Roman" w:hAnsi="Times New Roman"/>
      <w:sz w:val="20"/>
      <w:szCs w:val="20"/>
    </w:rPr>
  </w:style>
  <w:style w:type="paragraph" w:customStyle="1" w:styleId="ZnakZnakZnakZnakZnakZnak0">
    <w:name w:val="Znak Znak Znak Znak Znak Znak"/>
    <w:basedOn w:val="Normalny"/>
    <w:rsid w:val="00A15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976D3"/>
    <w:pPr>
      <w:numPr>
        <w:ilvl w:val="12"/>
      </w:numPr>
      <w:spacing w:after="0" w:line="276" w:lineRule="auto"/>
      <w:ind w:left="142" w:hanging="142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976D3"/>
    <w:rPr>
      <w:rFonts w:ascii="Times New Roman" w:hAnsi="Times New Roman"/>
    </w:rPr>
  </w:style>
  <w:style w:type="paragraph" w:customStyle="1" w:styleId="WW-Tekstpodstawowy2">
    <w:name w:val="WW-Tekst podstawowy 2"/>
    <w:basedOn w:val="Normalny"/>
    <w:rsid w:val="00676B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ZnakZnak1">
    <w:name w:val="Znak Znak Znak Znak Znak Znak"/>
    <w:basedOn w:val="Normalny"/>
    <w:rsid w:val="00544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sunicietekstu">
    <w:name w:val="Wysunięcie tekstu"/>
    <w:basedOn w:val="Tekstpodstawowy"/>
    <w:rsid w:val="00517E39"/>
    <w:pPr>
      <w:tabs>
        <w:tab w:val="left" w:pos="9639"/>
      </w:tabs>
      <w:suppressAutoHyphens/>
      <w:spacing w:line="240" w:lineRule="auto"/>
      <w:ind w:left="567" w:hanging="283"/>
      <w:jc w:val="both"/>
    </w:pPr>
    <w:rPr>
      <w:rFonts w:eastAsia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517E39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Tekstblokowy">
    <w:name w:val="Block Text"/>
    <w:basedOn w:val="Normalny"/>
    <w:semiHidden/>
    <w:rsid w:val="00517E39"/>
    <w:pPr>
      <w:spacing w:after="0" w:line="240" w:lineRule="auto"/>
      <w:ind w:left="270" w:right="8" w:hanging="27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17E39"/>
    <w:rPr>
      <w:rFonts w:ascii="Times New Roman" w:hAnsi="Times New Roman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81F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81FAB"/>
    <w:rPr>
      <w:rFonts w:cs="Calibri"/>
      <w:sz w:val="16"/>
      <w:szCs w:val="16"/>
      <w:lang w:eastAsia="en-US"/>
    </w:rPr>
  </w:style>
  <w:style w:type="table" w:styleId="Tabela-Siatka">
    <w:name w:val="Table Grid"/>
    <w:basedOn w:val="Standardowy"/>
    <w:rsid w:val="00A90E10"/>
    <w:pPr>
      <w:suppressAutoHyphens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90E10"/>
    <w:rPr>
      <w:rFonts w:ascii="Times New Roman" w:hAnsi="Times New Roman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3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10</Pages>
  <Words>4535</Words>
  <Characters>27213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</vt:lpstr>
    </vt:vector>
  </TitlesOfParts>
  <Company>Toshiba</Company>
  <LinksUpToDate>false</LinksUpToDate>
  <CharactersWithSpaces>31685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</dc:title>
  <dc:subject/>
  <dc:creator>BMrowka</dc:creator>
  <cp:keywords/>
  <dc:description/>
  <cp:lastModifiedBy>Krystyna Nowak</cp:lastModifiedBy>
  <cp:revision>24</cp:revision>
  <cp:lastPrinted>2018-07-02T09:35:00Z</cp:lastPrinted>
  <dcterms:created xsi:type="dcterms:W3CDTF">2017-06-01T10:46:00Z</dcterms:created>
  <dcterms:modified xsi:type="dcterms:W3CDTF">2018-07-03T06:04:00Z</dcterms:modified>
</cp:coreProperties>
</file>