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880" w:rsidRPr="00454EF2" w:rsidRDefault="001B5C6A" w:rsidP="00115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: </w:t>
      </w:r>
      <w:r w:rsidR="00115880" w:rsidRPr="00454EF2">
        <w:rPr>
          <w:rFonts w:ascii="Times New Roman" w:hAnsi="Times New Roman" w:cs="Times New Roman"/>
        </w:rPr>
        <w:t>DZP-2711 - 1</w:t>
      </w:r>
      <w:r w:rsidR="00115880">
        <w:rPr>
          <w:rFonts w:ascii="Times New Roman" w:hAnsi="Times New Roman" w:cs="Times New Roman"/>
        </w:rPr>
        <w:t>3</w:t>
      </w:r>
      <w:r w:rsidR="00115880" w:rsidRPr="00454EF2">
        <w:rPr>
          <w:rFonts w:ascii="Times New Roman" w:hAnsi="Times New Roman" w:cs="Times New Roman"/>
        </w:rPr>
        <w:t>/201</w:t>
      </w:r>
      <w:r w:rsidR="00115880">
        <w:rPr>
          <w:rFonts w:ascii="Times New Roman" w:hAnsi="Times New Roman" w:cs="Times New Roman"/>
        </w:rPr>
        <w:t>8</w:t>
      </w:r>
      <w:r w:rsidR="00115880" w:rsidRPr="00454EF2">
        <w:rPr>
          <w:rFonts w:ascii="Times New Roman" w:hAnsi="Times New Roman" w:cs="Times New Roman"/>
        </w:rPr>
        <w:t xml:space="preserve">                                                                            Brzesko</w:t>
      </w:r>
      <w:r w:rsidR="00115880">
        <w:rPr>
          <w:rFonts w:ascii="Times New Roman" w:hAnsi="Times New Roman" w:cs="Times New Roman"/>
        </w:rPr>
        <w:t>, dn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  <w:r w:rsidR="00115880">
        <w:rPr>
          <w:rFonts w:ascii="Times New Roman" w:hAnsi="Times New Roman" w:cs="Times New Roman"/>
        </w:rPr>
        <w:t xml:space="preserve"> 03</w:t>
      </w:r>
      <w:r w:rsidR="00115880" w:rsidRPr="00454EF2">
        <w:rPr>
          <w:rFonts w:ascii="Times New Roman" w:hAnsi="Times New Roman" w:cs="Times New Roman"/>
        </w:rPr>
        <w:t>.</w:t>
      </w:r>
      <w:r w:rsidR="00115880">
        <w:rPr>
          <w:rFonts w:ascii="Times New Roman" w:hAnsi="Times New Roman" w:cs="Times New Roman"/>
        </w:rPr>
        <w:t>09</w:t>
      </w:r>
      <w:r w:rsidR="00115880" w:rsidRPr="00454EF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="00115880" w:rsidRPr="00454EF2">
        <w:rPr>
          <w:rFonts w:ascii="Times New Roman" w:hAnsi="Times New Roman" w:cs="Times New Roman"/>
        </w:rPr>
        <w:t xml:space="preserve"> roku</w:t>
      </w:r>
    </w:p>
    <w:p w:rsidR="00115880" w:rsidRDefault="00115880" w:rsidP="0011588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15880" w:rsidRPr="00E239AA" w:rsidRDefault="00853B49" w:rsidP="0011588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Zbiorcze zestawienie ofert</w:t>
      </w:r>
    </w:p>
    <w:p w:rsidR="00115880" w:rsidRPr="0066396A" w:rsidRDefault="00115880" w:rsidP="00115880">
      <w:pPr>
        <w:shd w:val="clear" w:color="auto" w:fill="FFFFFF"/>
        <w:spacing w:after="0" w:line="274" w:lineRule="exact"/>
        <w:ind w:right="29"/>
        <w:jc w:val="both"/>
        <w:rPr>
          <w:rFonts w:ascii="Times New Roman" w:hAnsi="Times New Roman" w:cs="Times New Roman"/>
        </w:rPr>
      </w:pPr>
    </w:p>
    <w:p w:rsidR="00115880" w:rsidRPr="00853B49" w:rsidRDefault="00853B49" w:rsidP="00853B49">
      <w:pPr>
        <w:shd w:val="clear" w:color="auto" w:fill="FFFFFF"/>
        <w:spacing w:after="0" w:line="360" w:lineRule="auto"/>
        <w:ind w:right="-232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Pr="00853B49">
        <w:rPr>
          <w:rFonts w:ascii="Times New Roman" w:hAnsi="Times New Roman" w:cs="Times New Roman"/>
          <w:b/>
        </w:rPr>
        <w:t xml:space="preserve">a </w:t>
      </w:r>
      <w:r w:rsidR="00115880" w:rsidRPr="00853B49">
        <w:rPr>
          <w:rFonts w:ascii="Times New Roman" w:hAnsi="Times New Roman" w:cs="Times New Roman"/>
          <w:b/>
        </w:rPr>
        <w:t xml:space="preserve">wykonanie projektu </w:t>
      </w:r>
      <w:r w:rsidR="00115880" w:rsidRPr="00853B49">
        <w:rPr>
          <w:rFonts w:ascii="Times New Roman" w:eastAsia="Calibri" w:hAnsi="Times New Roman" w:cs="Times New Roman"/>
          <w:b/>
        </w:rPr>
        <w:t>graficznego plakatów, ulotek i broszur oraz wydrukowanie materiałów w ramach projektu pn. „Lepsze życie! Program badań prenatalnych oraz działań z zakresu wczesnej interwencji prowadzone na terenie powiatu brzeskiego i bocheńskiego” Nr projektu RPMP.09.02.01-12-0027/18</w:t>
      </w:r>
    </w:p>
    <w:p w:rsidR="00115880" w:rsidRPr="0066396A" w:rsidRDefault="00115880" w:rsidP="00115880">
      <w:pPr>
        <w:shd w:val="clear" w:color="auto" w:fill="FFFFFF"/>
        <w:tabs>
          <w:tab w:val="left" w:pos="322"/>
          <w:tab w:val="left" w:leader="dot" w:pos="3250"/>
          <w:tab w:val="left" w:leader="dot" w:pos="6130"/>
        </w:tabs>
        <w:spacing w:after="0" w:line="360" w:lineRule="auto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ab/>
      </w:r>
    </w:p>
    <w:tbl>
      <w:tblPr>
        <w:tblW w:w="9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4449"/>
        <w:gridCol w:w="1976"/>
        <w:gridCol w:w="1797"/>
      </w:tblGrid>
      <w:tr w:rsidR="00115880" w:rsidRPr="0066396A" w:rsidTr="00B0799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80" w:rsidRPr="0066396A" w:rsidRDefault="00115880" w:rsidP="00B07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96A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80" w:rsidRPr="0066396A" w:rsidRDefault="00115880" w:rsidP="00B07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96A">
              <w:rPr>
                <w:rFonts w:ascii="Times New Roman" w:hAnsi="Times New Roman" w:cs="Times New Roman"/>
                <w:b/>
              </w:rPr>
              <w:t>Nazwa i adres Oferenta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80" w:rsidRPr="0066396A" w:rsidRDefault="00115880" w:rsidP="00B0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96A">
              <w:rPr>
                <w:rFonts w:ascii="Times New Roman" w:hAnsi="Times New Roman" w:cs="Times New Roman"/>
                <w:b/>
              </w:rPr>
              <w:t>Wartość ofert</w:t>
            </w:r>
          </w:p>
          <w:p w:rsidR="00115880" w:rsidRPr="0066396A" w:rsidRDefault="00115880" w:rsidP="00B07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96A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80" w:rsidRPr="0066396A" w:rsidRDefault="00115880" w:rsidP="00B0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96A">
              <w:rPr>
                <w:rFonts w:ascii="Times New Roman" w:hAnsi="Times New Roman" w:cs="Times New Roman"/>
                <w:b/>
              </w:rPr>
              <w:t>Wartość oferty</w:t>
            </w:r>
          </w:p>
          <w:p w:rsidR="00115880" w:rsidRPr="0066396A" w:rsidRDefault="00115880" w:rsidP="00B07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96A">
              <w:rPr>
                <w:rFonts w:ascii="Times New Roman" w:hAnsi="Times New Roman" w:cs="Times New Roman"/>
                <w:b/>
              </w:rPr>
              <w:t xml:space="preserve">brutto </w:t>
            </w:r>
          </w:p>
        </w:tc>
      </w:tr>
      <w:tr w:rsidR="00115880" w:rsidRPr="0066396A" w:rsidTr="00B07998">
        <w:trPr>
          <w:trHeight w:val="43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80" w:rsidRPr="0066396A" w:rsidRDefault="00115880" w:rsidP="00B0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9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80" w:rsidRDefault="00A55C7F" w:rsidP="00B07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TSPMBC Kamil Żuk</w:t>
            </w:r>
          </w:p>
          <w:p w:rsidR="00A55C7F" w:rsidRPr="0066396A" w:rsidRDefault="00A55C7F" w:rsidP="00B07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Elewów 3/8, 80-298 Gdańsk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80" w:rsidRPr="0066396A" w:rsidRDefault="00A55C7F" w:rsidP="00B07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80" w:rsidRPr="0066396A" w:rsidRDefault="00A55C7F" w:rsidP="00B07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6 789,60</w:t>
            </w:r>
          </w:p>
        </w:tc>
      </w:tr>
      <w:tr w:rsidR="00115880" w:rsidRPr="0066396A" w:rsidTr="00B07998">
        <w:trPr>
          <w:trHeight w:val="49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80" w:rsidRPr="0066396A" w:rsidRDefault="00115880" w:rsidP="00B0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9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7F" w:rsidRDefault="00A55C7F" w:rsidP="00B07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Studio Reklamy </w:t>
            </w:r>
            <w:proofErr w:type="spellStart"/>
            <w:r>
              <w:rPr>
                <w:rFonts w:ascii="Times New Roman" w:hAnsi="Times New Roman" w:cs="Times New Roman"/>
              </w:rPr>
              <w:t>Digidion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 o.</w:t>
            </w:r>
          </w:p>
          <w:p w:rsidR="00115880" w:rsidRPr="0066396A" w:rsidRDefault="00A55C7F" w:rsidP="00B07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40-671 Katowice, ul. Armii Krajowej 67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80" w:rsidRPr="0066396A" w:rsidRDefault="00A55C7F" w:rsidP="00B07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6 060,00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80" w:rsidRPr="0066396A" w:rsidRDefault="00A55C7F" w:rsidP="00B07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7 453,00</w:t>
            </w:r>
          </w:p>
        </w:tc>
      </w:tr>
      <w:tr w:rsidR="00115880" w:rsidRPr="0066396A" w:rsidTr="00B07998">
        <w:trPr>
          <w:trHeight w:val="53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80" w:rsidRPr="0066396A" w:rsidRDefault="00115880" w:rsidP="00B0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9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80" w:rsidRDefault="00A55C7F" w:rsidP="00B07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Aktywności Zawodowej</w:t>
            </w:r>
          </w:p>
          <w:p w:rsidR="00A55C7F" w:rsidRPr="0066396A" w:rsidRDefault="00A55C7F" w:rsidP="00B07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85-502 Bydgoszcz, ul. Ludwikowo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80" w:rsidRPr="0066396A" w:rsidRDefault="00A55C7F" w:rsidP="00B07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7 130,00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80" w:rsidRPr="0066396A" w:rsidRDefault="00A55C7F" w:rsidP="00B07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8 769,90</w:t>
            </w:r>
          </w:p>
        </w:tc>
      </w:tr>
      <w:tr w:rsidR="00115880" w:rsidRPr="0066396A" w:rsidTr="00B07998">
        <w:trPr>
          <w:trHeight w:val="52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80" w:rsidRPr="0066396A" w:rsidRDefault="00115880" w:rsidP="00B0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96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80" w:rsidRDefault="00A55C7F" w:rsidP="00B07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Studio Sp. z o. o.</w:t>
            </w:r>
          </w:p>
          <w:p w:rsidR="00A55C7F" w:rsidRPr="0066396A" w:rsidRDefault="00860127" w:rsidP="00B07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10-546 Olsztyn, ul. Kajki 3/1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7" w:rsidRPr="0066396A" w:rsidRDefault="00860127" w:rsidP="008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2 634,00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80" w:rsidRPr="0066396A" w:rsidRDefault="00860127" w:rsidP="00B07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3 239,82</w:t>
            </w:r>
          </w:p>
        </w:tc>
      </w:tr>
      <w:tr w:rsidR="00115880" w:rsidRPr="0066396A" w:rsidTr="00B07998">
        <w:trPr>
          <w:trHeight w:val="53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80" w:rsidRPr="0066396A" w:rsidRDefault="00115880" w:rsidP="00B0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9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7" w:rsidRDefault="00860127" w:rsidP="00B07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Trans – Mar „Drukarnia Leszno”</w:t>
            </w:r>
          </w:p>
          <w:p w:rsidR="00115880" w:rsidRPr="0066396A" w:rsidRDefault="00860127" w:rsidP="00B07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64-100 Leszno, ul. Poznańska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7" w:rsidRPr="0066396A" w:rsidRDefault="00860127" w:rsidP="008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7 189,00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80" w:rsidRPr="0066396A" w:rsidRDefault="00860127" w:rsidP="00B07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8 842,47</w:t>
            </w:r>
          </w:p>
        </w:tc>
      </w:tr>
      <w:tr w:rsidR="00860127" w:rsidRPr="0066396A" w:rsidTr="00B07998">
        <w:trPr>
          <w:trHeight w:val="53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7" w:rsidRPr="0066396A" w:rsidRDefault="00860127" w:rsidP="00B0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7" w:rsidRDefault="00860127" w:rsidP="00B07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Centro Michał Dziedzic</w:t>
            </w:r>
          </w:p>
          <w:p w:rsidR="00860127" w:rsidRDefault="00860127" w:rsidP="00B07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32-800 Brzesko, ul. Czarnowiejska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7" w:rsidRDefault="00860127" w:rsidP="008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6 330,00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27" w:rsidRDefault="00860127" w:rsidP="00B07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7 785,90</w:t>
            </w:r>
          </w:p>
        </w:tc>
      </w:tr>
      <w:tr w:rsidR="00115880" w:rsidRPr="0066396A" w:rsidTr="00B07998">
        <w:trPr>
          <w:trHeight w:val="53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80" w:rsidRPr="0066396A" w:rsidRDefault="00860127" w:rsidP="00B0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80" w:rsidRDefault="00860127" w:rsidP="00B07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CobaltBlue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 o. Sp. k.</w:t>
            </w:r>
          </w:p>
          <w:p w:rsidR="00860127" w:rsidRPr="0066396A" w:rsidRDefault="00860127" w:rsidP="00B07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01-772 Warszawa, ul. Sady Żoliborskie 2/55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80" w:rsidRPr="0066396A" w:rsidRDefault="00860127" w:rsidP="00B07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15 310,00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80" w:rsidRPr="0066396A" w:rsidRDefault="00860127" w:rsidP="00B07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18 831,30</w:t>
            </w:r>
          </w:p>
        </w:tc>
      </w:tr>
    </w:tbl>
    <w:p w:rsidR="00115880" w:rsidRPr="0066396A" w:rsidRDefault="00115880" w:rsidP="0011588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115880" w:rsidRDefault="00115880" w:rsidP="00115880">
      <w:pPr>
        <w:shd w:val="clear" w:color="auto" w:fill="FFFFFF"/>
        <w:spacing w:after="0" w:line="240" w:lineRule="auto"/>
        <w:ind w:left="3388" w:firstLine="2965"/>
        <w:rPr>
          <w:rFonts w:ascii="Times New Roman" w:hAnsi="Times New Roman" w:cs="Times New Roman"/>
          <w:spacing w:val="-11"/>
          <w:sz w:val="20"/>
          <w:szCs w:val="20"/>
        </w:rPr>
      </w:pPr>
    </w:p>
    <w:p w:rsidR="00115880" w:rsidRPr="00951DF9" w:rsidRDefault="00115880" w:rsidP="00115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1DF9">
        <w:rPr>
          <w:rFonts w:ascii="Times New Roman" w:hAnsi="Times New Roman" w:cs="Times New Roman"/>
          <w:spacing w:val="-11"/>
          <w:sz w:val="16"/>
          <w:szCs w:val="16"/>
        </w:rPr>
        <w:t>Sporządził: mgr Anna Osiecka</w:t>
      </w:r>
    </w:p>
    <w:p w:rsidR="00115880" w:rsidRPr="00454EF2" w:rsidRDefault="00115880" w:rsidP="00115880">
      <w:pPr>
        <w:rPr>
          <w:rFonts w:ascii="Times New Roman" w:hAnsi="Times New Roman" w:cs="Times New Roman"/>
        </w:rPr>
      </w:pPr>
    </w:p>
    <w:p w:rsidR="00E05C7E" w:rsidRPr="00E326BB" w:rsidRDefault="00E05C7E" w:rsidP="00E326BB"/>
    <w:sectPr w:rsidR="00E05C7E" w:rsidRPr="00E326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AB" w:rsidRDefault="007A03AB" w:rsidP="007A03AB">
      <w:pPr>
        <w:spacing w:after="0" w:line="240" w:lineRule="auto"/>
      </w:pPr>
      <w:r>
        <w:separator/>
      </w:r>
    </w:p>
  </w:endnote>
  <w:end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AB" w:rsidRDefault="007A03AB" w:rsidP="007A03AB">
      <w:pPr>
        <w:spacing w:after="0" w:line="240" w:lineRule="auto"/>
      </w:pPr>
      <w:r>
        <w:separator/>
      </w:r>
    </w:p>
  </w:footnote>
  <w:foot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3CF" w:rsidRDefault="00CE73CF">
    <w:pPr>
      <w:pStyle w:val="Nagwek"/>
    </w:pPr>
    <w:bookmarkStart w:id="1" w:name="_Hlk521670564"/>
    <w:r>
      <w:rPr>
        <w:noProof/>
      </w:rPr>
      <w:drawing>
        <wp:inline distT="0" distB="0" distL="0" distR="0" wp14:anchorId="5D955A9C" wp14:editId="45F2682B">
          <wp:extent cx="5760720" cy="514180"/>
          <wp:effectExtent l="0" t="0" r="0" b="635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E326BB" w:rsidRDefault="00E32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919"/>
    <w:multiLevelType w:val="hybridMultilevel"/>
    <w:tmpl w:val="A600D67C"/>
    <w:lvl w:ilvl="0" w:tplc="61E61C0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1526"/>
    <w:multiLevelType w:val="hybridMultilevel"/>
    <w:tmpl w:val="C79052A4"/>
    <w:lvl w:ilvl="0" w:tplc="F35A69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73AEF"/>
    <w:multiLevelType w:val="hybridMultilevel"/>
    <w:tmpl w:val="7D328A78"/>
    <w:lvl w:ilvl="0" w:tplc="95F667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94535"/>
    <w:multiLevelType w:val="hybridMultilevel"/>
    <w:tmpl w:val="50DA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0EC8"/>
    <w:multiLevelType w:val="hybridMultilevel"/>
    <w:tmpl w:val="61E6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53F62"/>
    <w:multiLevelType w:val="hybridMultilevel"/>
    <w:tmpl w:val="A470C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7D339D"/>
    <w:multiLevelType w:val="hybridMultilevel"/>
    <w:tmpl w:val="A6F8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1601"/>
    <w:multiLevelType w:val="hybridMultilevel"/>
    <w:tmpl w:val="039C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33DD0"/>
    <w:multiLevelType w:val="hybridMultilevel"/>
    <w:tmpl w:val="5380ED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63572E"/>
    <w:multiLevelType w:val="hybridMultilevel"/>
    <w:tmpl w:val="C274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A1E62"/>
    <w:multiLevelType w:val="hybridMultilevel"/>
    <w:tmpl w:val="58B20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7E"/>
    <w:rsid w:val="00115880"/>
    <w:rsid w:val="00134056"/>
    <w:rsid w:val="001B5C6A"/>
    <w:rsid w:val="00286EC6"/>
    <w:rsid w:val="003543E8"/>
    <w:rsid w:val="003938BA"/>
    <w:rsid w:val="00445F72"/>
    <w:rsid w:val="00455730"/>
    <w:rsid w:val="00685B6B"/>
    <w:rsid w:val="006A3FFE"/>
    <w:rsid w:val="0072460A"/>
    <w:rsid w:val="007A03AB"/>
    <w:rsid w:val="00821766"/>
    <w:rsid w:val="00853B49"/>
    <w:rsid w:val="00860127"/>
    <w:rsid w:val="00A55C7F"/>
    <w:rsid w:val="00A85EBB"/>
    <w:rsid w:val="00AA5951"/>
    <w:rsid w:val="00B02665"/>
    <w:rsid w:val="00B15F23"/>
    <w:rsid w:val="00B75543"/>
    <w:rsid w:val="00BF3745"/>
    <w:rsid w:val="00CE73CF"/>
    <w:rsid w:val="00CF0BBE"/>
    <w:rsid w:val="00D22236"/>
    <w:rsid w:val="00DB3835"/>
    <w:rsid w:val="00E05C7E"/>
    <w:rsid w:val="00E30EC0"/>
    <w:rsid w:val="00E326BB"/>
    <w:rsid w:val="00F7360C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AA1C"/>
  <w15:chartTrackingRefBased/>
  <w15:docId w15:val="{C209810B-9F0B-4103-BAFC-6BE5B675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8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C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3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BB"/>
  </w:style>
  <w:style w:type="paragraph" w:styleId="Stopka">
    <w:name w:val="footer"/>
    <w:basedOn w:val="Normalny"/>
    <w:link w:val="Stopka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BB"/>
  </w:style>
  <w:style w:type="table" w:styleId="Tabela-Siatka">
    <w:name w:val="Table Grid"/>
    <w:basedOn w:val="Standardowy"/>
    <w:rsid w:val="001158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158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Zapart</dc:creator>
  <cp:keywords/>
  <dc:description/>
  <cp:lastModifiedBy>Anna Osiecka</cp:lastModifiedBy>
  <cp:revision>5</cp:revision>
  <cp:lastPrinted>2018-08-20T07:15:00Z</cp:lastPrinted>
  <dcterms:created xsi:type="dcterms:W3CDTF">2018-08-23T07:31:00Z</dcterms:created>
  <dcterms:modified xsi:type="dcterms:W3CDTF">2018-09-03T07:17:00Z</dcterms:modified>
</cp:coreProperties>
</file>