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8EC87" w14:textId="77777777" w:rsidR="003A6D6E" w:rsidRPr="003A6D6E" w:rsidRDefault="003A6D6E" w:rsidP="003A6D6E">
      <w:pPr>
        <w:spacing w:after="0" w:line="240" w:lineRule="auto"/>
        <w:rPr>
          <w:rFonts w:ascii="Times New Roman" w:eastAsia="Times New Roman" w:hAnsi="Times New Roman" w:cs="Times New Roman"/>
          <w:sz w:val="24"/>
          <w:szCs w:val="24"/>
          <w:lang w:eastAsia="pl-PL"/>
        </w:rPr>
      </w:pPr>
      <w:r w:rsidRPr="003A6D6E">
        <w:rPr>
          <w:rFonts w:ascii="Times New Roman" w:eastAsia="Times New Roman" w:hAnsi="Times New Roman" w:cs="Times New Roman"/>
          <w:color w:val="000000"/>
          <w:sz w:val="24"/>
          <w:szCs w:val="24"/>
          <w:lang w:eastAsia="pl-PL"/>
        </w:rPr>
        <w:t>Ogłoszenie nr 636064-N-2018 z dnia 2018-10-15 r. </w:t>
      </w:r>
      <w:r w:rsidRPr="003A6D6E">
        <w:rPr>
          <w:rFonts w:ascii="Times New Roman" w:eastAsia="Times New Roman" w:hAnsi="Times New Roman" w:cs="Times New Roman"/>
          <w:color w:val="000000"/>
          <w:sz w:val="24"/>
          <w:szCs w:val="24"/>
          <w:lang w:eastAsia="pl-PL"/>
        </w:rPr>
        <w:br/>
      </w:r>
    </w:p>
    <w:p w14:paraId="6276AE6A" w14:textId="77777777" w:rsidR="003A6D6E" w:rsidRPr="003A6D6E" w:rsidRDefault="003A6D6E" w:rsidP="003A6D6E">
      <w:pPr>
        <w:spacing w:after="0" w:line="450" w:lineRule="atLeast"/>
        <w:jc w:val="center"/>
        <w:rPr>
          <w:rFonts w:ascii="Times New Roman" w:eastAsia="Times New Roman" w:hAnsi="Times New Roman" w:cs="Times New Roman"/>
          <w:b/>
          <w:bCs/>
          <w:color w:val="000000"/>
          <w:sz w:val="24"/>
          <w:szCs w:val="24"/>
          <w:lang w:eastAsia="pl-PL"/>
        </w:rPr>
      </w:pPr>
      <w:r w:rsidRPr="003A6D6E">
        <w:rPr>
          <w:rFonts w:ascii="Times New Roman" w:eastAsia="Times New Roman" w:hAnsi="Times New Roman" w:cs="Times New Roman"/>
          <w:b/>
          <w:bCs/>
          <w:color w:val="000000"/>
          <w:sz w:val="24"/>
          <w:szCs w:val="24"/>
          <w:lang w:eastAsia="pl-PL"/>
        </w:rPr>
        <w:t>Samodzielny Publiczny Zespół Opieki Zdrowotnej: Usługa polegającą na sporządzeniu, emisji i publikacji materiałów promujących projekt pn. „Utworzenie Dziennego Domu Opieki Medycznej w SP ZOZ w Brzesku dla osób niesamodzielnych, w tym starszych z powiatu brzeskiego, szansą na poprawę jakości życia” nr RPMP.09.02.01.-12-0011/18</w:t>
      </w:r>
      <w:r w:rsidRPr="003A6D6E">
        <w:rPr>
          <w:rFonts w:ascii="Times New Roman" w:eastAsia="Times New Roman" w:hAnsi="Times New Roman" w:cs="Times New Roman"/>
          <w:b/>
          <w:bCs/>
          <w:color w:val="000000"/>
          <w:sz w:val="24"/>
          <w:szCs w:val="24"/>
          <w:lang w:eastAsia="pl-PL"/>
        </w:rPr>
        <w:br/>
        <w:t>OGŁOSZENIE O ZAMÓWIENIU - Usługi</w:t>
      </w:r>
    </w:p>
    <w:p w14:paraId="7E0DFB43"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Zamieszczanie ogłoszenia:</w:t>
      </w:r>
      <w:r w:rsidRPr="003A6D6E">
        <w:rPr>
          <w:rFonts w:ascii="Times New Roman" w:eastAsia="Times New Roman" w:hAnsi="Times New Roman" w:cs="Times New Roman"/>
          <w:color w:val="000000"/>
          <w:sz w:val="24"/>
          <w:szCs w:val="24"/>
          <w:lang w:eastAsia="pl-PL"/>
        </w:rPr>
        <w:t> Zamieszczanie obowiązkowe</w:t>
      </w:r>
    </w:p>
    <w:p w14:paraId="796D229C"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Ogłoszenie dotyczy:</w:t>
      </w:r>
      <w:r w:rsidRPr="003A6D6E">
        <w:rPr>
          <w:rFonts w:ascii="Times New Roman" w:eastAsia="Times New Roman" w:hAnsi="Times New Roman" w:cs="Times New Roman"/>
          <w:color w:val="000000"/>
          <w:sz w:val="24"/>
          <w:szCs w:val="24"/>
          <w:lang w:eastAsia="pl-PL"/>
        </w:rPr>
        <w:t> Zamówienia publicznego</w:t>
      </w:r>
    </w:p>
    <w:p w14:paraId="6AD5C2D0"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Zamówienie dotyczy projektu lub programu współfinansowanego ze środków Unii Europejskiej </w:t>
      </w:r>
    </w:p>
    <w:p w14:paraId="259FA76A"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Tak</w:t>
      </w:r>
    </w:p>
    <w:p w14:paraId="78E65F1A" w14:textId="41E624DD"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Nazwa projektu lub programu</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Zadanie realizowane na podstawie umowy nr RPMP.09.02.01-12-0011/18-00 o dofinansowanie projektu pn. „Utworzenie Dziennego Domu Opieki medycznej w SPZOZ w Brzesku dla osób niesamodzielnych, w tym starszych z powiatu brzeskiego, szansą na poprawę jakości życia’’ w ramach Regionalnego Programu Operacyjnego Województwa Małopolskiego na lata 2014 – 2020, Oś Priorytetowa 9. Region spójny społecznie, Działanie 9.2, Poddziałanie 9.2.1 z Europejskiego Funduszu Społecznego</w:t>
      </w:r>
    </w:p>
    <w:p w14:paraId="38DB613B"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32DE6C7"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w:t>
      </w:r>
    </w:p>
    <w:p w14:paraId="22FB5209"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3A6D6E">
        <w:rPr>
          <w:rFonts w:ascii="Times New Roman" w:eastAsia="Times New Roman" w:hAnsi="Times New Roman" w:cs="Times New Roman"/>
          <w:color w:val="000000"/>
          <w:sz w:val="24"/>
          <w:szCs w:val="24"/>
          <w:lang w:eastAsia="pl-PL"/>
        </w:rPr>
        <w:br/>
      </w:r>
    </w:p>
    <w:p w14:paraId="1E86F2C5" w14:textId="77777777" w:rsidR="003A6D6E" w:rsidRPr="003A6D6E" w:rsidRDefault="003A6D6E" w:rsidP="003A6D6E">
      <w:pPr>
        <w:spacing w:after="0" w:line="450" w:lineRule="atLeast"/>
        <w:rPr>
          <w:rFonts w:ascii="Times New Roman" w:eastAsia="Times New Roman" w:hAnsi="Times New Roman" w:cs="Times New Roman"/>
          <w:b/>
          <w:bCs/>
          <w:color w:val="000000"/>
          <w:sz w:val="24"/>
          <w:szCs w:val="24"/>
          <w:lang w:eastAsia="pl-PL"/>
        </w:rPr>
      </w:pPr>
      <w:r w:rsidRPr="003A6D6E">
        <w:rPr>
          <w:rFonts w:ascii="Times New Roman" w:eastAsia="Times New Roman" w:hAnsi="Times New Roman" w:cs="Times New Roman"/>
          <w:b/>
          <w:bCs/>
          <w:color w:val="000000"/>
          <w:sz w:val="24"/>
          <w:szCs w:val="24"/>
          <w:u w:val="single"/>
          <w:lang w:eastAsia="pl-PL"/>
        </w:rPr>
        <w:t>SEKCJA I: ZAMAWIAJĄCY</w:t>
      </w:r>
    </w:p>
    <w:p w14:paraId="3A1C3EB1"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Postępowanie przeprowadza centralny zamawiający </w:t>
      </w:r>
    </w:p>
    <w:p w14:paraId="689DDEF2"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w:t>
      </w:r>
    </w:p>
    <w:p w14:paraId="0B7ED12B"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lastRenderedPageBreak/>
        <w:t>Postępowanie przeprowadza podmiot, któremu zamawiający powierzył/powierzyli przeprowadzenie postępowania </w:t>
      </w:r>
    </w:p>
    <w:p w14:paraId="1B2B1DA3"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w:t>
      </w:r>
    </w:p>
    <w:p w14:paraId="601CC6D6"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Informacje na temat podmiotu któremu zamawiający powierzył/powierzyli prowadzenie postępowania:</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Postępowanie jest przeprowadzane wspólnie przez zamawiających</w:t>
      </w:r>
      <w:r w:rsidRPr="003A6D6E">
        <w:rPr>
          <w:rFonts w:ascii="Times New Roman" w:eastAsia="Times New Roman" w:hAnsi="Times New Roman" w:cs="Times New Roman"/>
          <w:color w:val="000000"/>
          <w:sz w:val="24"/>
          <w:szCs w:val="24"/>
          <w:lang w:eastAsia="pl-PL"/>
        </w:rPr>
        <w:t> </w:t>
      </w:r>
    </w:p>
    <w:p w14:paraId="4B04EAAA"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w:t>
      </w:r>
    </w:p>
    <w:p w14:paraId="16AB5D51" w14:textId="641DFD71"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Jeżeli tak, należy wymienić zamawiających, którzy wspólnie przeprowadzają postępowanie oraz podać adresy ich siedzib, krajowe numery identyfikacyjne oraz osoby do kontaktów wraz z danymi do kontaktów: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Postępowanie jest przeprowadzane wspólnie z zamawiającymi z innych państw członkowskich Unii Europejskiej </w:t>
      </w:r>
    </w:p>
    <w:p w14:paraId="4727B2EF"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w:t>
      </w:r>
    </w:p>
    <w:p w14:paraId="590851BD"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W przypadku przeprowadzania postępowania wspólnie z zamawiającymi z innych państw członkowskich Unii Europejskiej – mające zastosowanie krajowe prawo zamówień publicznych:</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Informacje dodatkowe:</w:t>
      </w:r>
      <w:r w:rsidRPr="003A6D6E">
        <w:rPr>
          <w:rFonts w:ascii="Times New Roman" w:eastAsia="Times New Roman" w:hAnsi="Times New Roman" w:cs="Times New Roman"/>
          <w:color w:val="000000"/>
          <w:sz w:val="24"/>
          <w:szCs w:val="24"/>
          <w:lang w:eastAsia="pl-PL"/>
        </w:rPr>
        <w:t> </w:t>
      </w:r>
    </w:p>
    <w:p w14:paraId="2F34B47A"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 1) NAZWA I ADRES: </w:t>
      </w:r>
      <w:r w:rsidRPr="003A6D6E">
        <w:rPr>
          <w:rFonts w:ascii="Times New Roman" w:eastAsia="Times New Roman" w:hAnsi="Times New Roman" w:cs="Times New Roman"/>
          <w:color w:val="000000"/>
          <w:sz w:val="24"/>
          <w:szCs w:val="24"/>
          <w:lang w:eastAsia="pl-PL"/>
        </w:rPr>
        <w:t>Samodzielny Publiczny Zespół Opieki Zdrowotnej, krajowy numer identyfikacyjny , ul. ul. Kościuszki  68 , 32800   Brzesko, woj. małopolskie, państwo Polska, tel. , e-mailZOZ.brzesko@pro.onet.pl., faks 146 621 155. </w:t>
      </w:r>
      <w:r w:rsidRPr="003A6D6E">
        <w:rPr>
          <w:rFonts w:ascii="Times New Roman" w:eastAsia="Times New Roman" w:hAnsi="Times New Roman" w:cs="Times New Roman"/>
          <w:color w:val="000000"/>
          <w:sz w:val="24"/>
          <w:szCs w:val="24"/>
          <w:lang w:eastAsia="pl-PL"/>
        </w:rPr>
        <w:br/>
        <w:t>Adres strony internetowej (URL): www.spzoz-brzesko.pl </w:t>
      </w:r>
      <w:r w:rsidRPr="003A6D6E">
        <w:rPr>
          <w:rFonts w:ascii="Times New Roman" w:eastAsia="Times New Roman" w:hAnsi="Times New Roman" w:cs="Times New Roman"/>
          <w:color w:val="000000"/>
          <w:sz w:val="24"/>
          <w:szCs w:val="24"/>
          <w:lang w:eastAsia="pl-PL"/>
        </w:rPr>
        <w:br/>
        <w:t>Adres profilu nabywcy: </w:t>
      </w:r>
      <w:r w:rsidRPr="003A6D6E">
        <w:rPr>
          <w:rFonts w:ascii="Times New Roman" w:eastAsia="Times New Roman" w:hAnsi="Times New Roman" w:cs="Times New Roman"/>
          <w:color w:val="000000"/>
          <w:sz w:val="24"/>
          <w:szCs w:val="24"/>
          <w:lang w:eastAsia="pl-PL"/>
        </w:rPr>
        <w:br/>
        <w:t>Adres strony internetowej pod którym można uzyskać dostęp do narzędzi i urządzeń lub formatów plików, które nie są ogólnie dostępne</w:t>
      </w:r>
    </w:p>
    <w:p w14:paraId="13FC669E"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 2) RODZAJ ZAMAWIAJĄCEGO: </w:t>
      </w:r>
      <w:r w:rsidRPr="003A6D6E">
        <w:rPr>
          <w:rFonts w:ascii="Times New Roman" w:eastAsia="Times New Roman" w:hAnsi="Times New Roman" w:cs="Times New Roman"/>
          <w:color w:val="000000"/>
          <w:sz w:val="24"/>
          <w:szCs w:val="24"/>
          <w:lang w:eastAsia="pl-PL"/>
        </w:rPr>
        <w:t>Administracja samorządowa </w:t>
      </w:r>
      <w:r w:rsidRPr="003A6D6E">
        <w:rPr>
          <w:rFonts w:ascii="Times New Roman" w:eastAsia="Times New Roman" w:hAnsi="Times New Roman" w:cs="Times New Roman"/>
          <w:color w:val="000000"/>
          <w:sz w:val="24"/>
          <w:szCs w:val="24"/>
          <w:lang w:eastAsia="pl-PL"/>
        </w:rPr>
        <w:br/>
      </w:r>
    </w:p>
    <w:p w14:paraId="54F97B03"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I.3) WSPÓLNE UDZIELANIE ZAMÓWIENIA </w:t>
      </w:r>
      <w:r w:rsidRPr="003A6D6E">
        <w:rPr>
          <w:rFonts w:ascii="Times New Roman" w:eastAsia="Times New Roman" w:hAnsi="Times New Roman" w:cs="Times New Roman"/>
          <w:b/>
          <w:bCs/>
          <w:i/>
          <w:iCs/>
          <w:color w:val="000000"/>
          <w:sz w:val="24"/>
          <w:szCs w:val="24"/>
          <w:lang w:eastAsia="pl-PL"/>
        </w:rPr>
        <w:t>(jeżeli dotyczy)</w:t>
      </w:r>
      <w:r w:rsidRPr="003A6D6E">
        <w:rPr>
          <w:rFonts w:ascii="Times New Roman" w:eastAsia="Times New Roman" w:hAnsi="Times New Roman" w:cs="Times New Roman"/>
          <w:b/>
          <w:bCs/>
          <w:color w:val="000000"/>
          <w:sz w:val="24"/>
          <w:szCs w:val="24"/>
          <w:lang w:eastAsia="pl-PL"/>
        </w:rPr>
        <w:t>:</w:t>
      </w:r>
    </w:p>
    <w:p w14:paraId="01F1041A"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3A6D6E">
        <w:rPr>
          <w:rFonts w:ascii="Times New Roman" w:eastAsia="Times New Roman" w:hAnsi="Times New Roman" w:cs="Times New Roman"/>
          <w:color w:val="000000"/>
          <w:sz w:val="24"/>
          <w:szCs w:val="24"/>
          <w:lang w:eastAsia="pl-PL"/>
        </w:rPr>
        <w:lastRenderedPageBreak/>
        <w:t>przeprowadzenie postępowania odpowiadają pozostali zamawiający, czy zamówienie będzie udzielane przez każdego z zamawiających indywidualnie, czy zamówienie zostanie udzielone w imieniu i na rzecz pozostałych zamawiających): </w:t>
      </w:r>
      <w:r w:rsidRPr="003A6D6E">
        <w:rPr>
          <w:rFonts w:ascii="Times New Roman" w:eastAsia="Times New Roman" w:hAnsi="Times New Roman" w:cs="Times New Roman"/>
          <w:color w:val="000000"/>
          <w:sz w:val="24"/>
          <w:szCs w:val="24"/>
          <w:lang w:eastAsia="pl-PL"/>
        </w:rPr>
        <w:br/>
      </w:r>
    </w:p>
    <w:p w14:paraId="1636FD0A"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I.4) KOMUNIKACJA: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Nieograniczony, pełny i bezpośredni dostęp do dokumentów z postępowania można uzyskać pod adresem (URL)</w:t>
      </w:r>
    </w:p>
    <w:p w14:paraId="569626D3"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Tak </w:t>
      </w:r>
      <w:r w:rsidRPr="003A6D6E">
        <w:rPr>
          <w:rFonts w:ascii="Times New Roman" w:eastAsia="Times New Roman" w:hAnsi="Times New Roman" w:cs="Times New Roman"/>
          <w:color w:val="000000"/>
          <w:sz w:val="24"/>
          <w:szCs w:val="24"/>
          <w:lang w:eastAsia="pl-PL"/>
        </w:rPr>
        <w:br/>
        <w:t>www.spzoz-brzesko.pl</w:t>
      </w:r>
    </w:p>
    <w:p w14:paraId="595C545A" w14:textId="6D90CCF0"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Adres strony internetowej, na której zamieszczona będzie specyfikacja istotnych warunków zamówienia</w:t>
      </w:r>
    </w:p>
    <w:p w14:paraId="461CE985"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Tak </w:t>
      </w:r>
      <w:r w:rsidRPr="003A6D6E">
        <w:rPr>
          <w:rFonts w:ascii="Times New Roman" w:eastAsia="Times New Roman" w:hAnsi="Times New Roman" w:cs="Times New Roman"/>
          <w:color w:val="000000"/>
          <w:sz w:val="24"/>
          <w:szCs w:val="24"/>
          <w:lang w:eastAsia="pl-PL"/>
        </w:rPr>
        <w:br/>
        <w:t>www.spzoz-brzesko.pl</w:t>
      </w:r>
    </w:p>
    <w:p w14:paraId="5E377193" w14:textId="67130646"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Dostęp do dokumentów z postępowania jest ograniczony - więcej informacji można uzyskać pod adresem</w:t>
      </w:r>
    </w:p>
    <w:p w14:paraId="5E0230D4" w14:textId="62993786"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Oferty lub wnioski o dopuszczenie do udziału w postępowaniu należy przesyłać:</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Elektronicznie</w:t>
      </w:r>
    </w:p>
    <w:p w14:paraId="5396CE84" w14:textId="60529BF4"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 </w:t>
      </w:r>
      <w:r w:rsidRPr="003A6D6E">
        <w:rPr>
          <w:rFonts w:ascii="Times New Roman" w:eastAsia="Times New Roman" w:hAnsi="Times New Roman" w:cs="Times New Roman"/>
          <w:color w:val="000000"/>
          <w:sz w:val="24"/>
          <w:szCs w:val="24"/>
          <w:lang w:eastAsia="pl-PL"/>
        </w:rPr>
        <w:br/>
        <w:t>adres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Dopuszczone jest przesłanie ofert lub wniosków o dopuszczenie do udziału w postępowaniu w inny sposób:</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Nie </w:t>
      </w:r>
      <w:r w:rsidRPr="003A6D6E">
        <w:rPr>
          <w:rFonts w:ascii="Times New Roman" w:eastAsia="Times New Roman" w:hAnsi="Times New Roman" w:cs="Times New Roman"/>
          <w:color w:val="000000"/>
          <w:sz w:val="24"/>
          <w:szCs w:val="24"/>
          <w:lang w:eastAsia="pl-PL"/>
        </w:rPr>
        <w:br/>
        <w:t>Inny sposób: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Wymagane jest przesłanie ofert lub wniosków o dopuszczenie do udziału w postępowaniu w inny sposób:</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Tak </w:t>
      </w:r>
      <w:r w:rsidRPr="003A6D6E">
        <w:rPr>
          <w:rFonts w:ascii="Times New Roman" w:eastAsia="Times New Roman" w:hAnsi="Times New Roman" w:cs="Times New Roman"/>
          <w:color w:val="000000"/>
          <w:sz w:val="24"/>
          <w:szCs w:val="24"/>
          <w:lang w:eastAsia="pl-PL"/>
        </w:rPr>
        <w:br/>
        <w:t>Inny sposób: </w:t>
      </w:r>
      <w:r w:rsidRPr="003A6D6E">
        <w:rPr>
          <w:rFonts w:ascii="Times New Roman" w:eastAsia="Times New Roman" w:hAnsi="Times New Roman" w:cs="Times New Roman"/>
          <w:color w:val="000000"/>
          <w:sz w:val="24"/>
          <w:szCs w:val="24"/>
          <w:lang w:eastAsia="pl-PL"/>
        </w:rPr>
        <w:br/>
        <w:t>pocztą, kurierem lub dostarczyć osobiście </w:t>
      </w:r>
      <w:r w:rsidRPr="003A6D6E">
        <w:rPr>
          <w:rFonts w:ascii="Times New Roman" w:eastAsia="Times New Roman" w:hAnsi="Times New Roman" w:cs="Times New Roman"/>
          <w:color w:val="000000"/>
          <w:sz w:val="24"/>
          <w:szCs w:val="24"/>
          <w:lang w:eastAsia="pl-PL"/>
        </w:rPr>
        <w:br/>
        <w:t>Adres: </w:t>
      </w:r>
      <w:r w:rsidRPr="003A6D6E">
        <w:rPr>
          <w:rFonts w:ascii="Times New Roman" w:eastAsia="Times New Roman" w:hAnsi="Times New Roman" w:cs="Times New Roman"/>
          <w:color w:val="000000"/>
          <w:sz w:val="24"/>
          <w:szCs w:val="24"/>
          <w:lang w:eastAsia="pl-PL"/>
        </w:rPr>
        <w:br/>
        <w:t>Samodzielny Publiczny Zespół Opieki Zdrowotnej w Brzesku ul. Kościuszki 68, 32-800 Brzesko Dział Zamówień Publicznych pokój 386</w:t>
      </w:r>
    </w:p>
    <w:p w14:paraId="5B7D7A43" w14:textId="5C35D1FB"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lastRenderedPageBreak/>
        <w:t>Komunikacja elektroniczna wymaga korzystania z narzędzi i urządzeń lub formatów plików, które nie są ogólnie dostępne</w:t>
      </w:r>
    </w:p>
    <w:p w14:paraId="77C85426"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 </w:t>
      </w:r>
      <w:r w:rsidRPr="003A6D6E">
        <w:rPr>
          <w:rFonts w:ascii="Times New Roman" w:eastAsia="Times New Roman" w:hAnsi="Times New Roman" w:cs="Times New Roman"/>
          <w:color w:val="000000"/>
          <w:sz w:val="24"/>
          <w:szCs w:val="24"/>
          <w:lang w:eastAsia="pl-PL"/>
        </w:rPr>
        <w:br/>
        <w:t>Nieograniczony, pełny, bezpośredni i bezpłatny dostęp do tych narzędzi można uzyskać pod adresem: (URL) </w:t>
      </w:r>
      <w:r w:rsidRPr="003A6D6E">
        <w:rPr>
          <w:rFonts w:ascii="Times New Roman" w:eastAsia="Times New Roman" w:hAnsi="Times New Roman" w:cs="Times New Roman"/>
          <w:color w:val="000000"/>
          <w:sz w:val="24"/>
          <w:szCs w:val="24"/>
          <w:lang w:eastAsia="pl-PL"/>
        </w:rPr>
        <w:br/>
      </w:r>
    </w:p>
    <w:p w14:paraId="5B5120A7" w14:textId="77777777" w:rsidR="003A6D6E" w:rsidRPr="003A6D6E" w:rsidRDefault="003A6D6E" w:rsidP="003A6D6E">
      <w:pPr>
        <w:spacing w:after="0" w:line="450" w:lineRule="atLeast"/>
        <w:rPr>
          <w:rFonts w:ascii="Times New Roman" w:eastAsia="Times New Roman" w:hAnsi="Times New Roman" w:cs="Times New Roman"/>
          <w:b/>
          <w:bCs/>
          <w:color w:val="000000"/>
          <w:sz w:val="24"/>
          <w:szCs w:val="24"/>
          <w:lang w:eastAsia="pl-PL"/>
        </w:rPr>
      </w:pPr>
      <w:r w:rsidRPr="003A6D6E">
        <w:rPr>
          <w:rFonts w:ascii="Times New Roman" w:eastAsia="Times New Roman" w:hAnsi="Times New Roman" w:cs="Times New Roman"/>
          <w:b/>
          <w:bCs/>
          <w:color w:val="000000"/>
          <w:sz w:val="24"/>
          <w:szCs w:val="24"/>
          <w:u w:val="single"/>
          <w:lang w:eastAsia="pl-PL"/>
        </w:rPr>
        <w:t>SEKCJA II: PRZEDMIOT ZAMÓWIENIA</w:t>
      </w:r>
    </w:p>
    <w:p w14:paraId="525E8168" w14:textId="17C56B12"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II.1) Nazwa nadana zamówieniu przez zamawiającego: </w:t>
      </w:r>
      <w:r w:rsidRPr="003A6D6E">
        <w:rPr>
          <w:rFonts w:ascii="Times New Roman" w:eastAsia="Times New Roman" w:hAnsi="Times New Roman" w:cs="Times New Roman"/>
          <w:color w:val="000000"/>
          <w:sz w:val="24"/>
          <w:szCs w:val="24"/>
          <w:lang w:eastAsia="pl-PL"/>
        </w:rPr>
        <w:t>Usługa polegającą na sporządzeniu, emisji i publikacji materiałów promujących projekt pn. „Utworzenie Dziennego Domu Opieki Medycznej w SP ZOZ w Brzesku dla osób niesamodzielnych, w tym starszych z powiatu brzeskiego, szansą na poprawę jakości życia” nr RPMP.09.02.01.-12-0011/18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Numer referencyjny: </w:t>
      </w:r>
      <w:r w:rsidRPr="003A6D6E">
        <w:rPr>
          <w:rFonts w:ascii="Times New Roman" w:eastAsia="Times New Roman" w:hAnsi="Times New Roman" w:cs="Times New Roman"/>
          <w:color w:val="000000"/>
          <w:sz w:val="24"/>
          <w:szCs w:val="24"/>
          <w:lang w:eastAsia="pl-PL"/>
        </w:rPr>
        <w:t>DZP-271-42/2018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Przed wszczęciem postępowania o udzielenie zamówienia przeprowadzono dialog techniczny </w:t>
      </w:r>
    </w:p>
    <w:p w14:paraId="0E974B5A" w14:textId="77777777" w:rsidR="003A6D6E" w:rsidRPr="003A6D6E" w:rsidRDefault="003A6D6E" w:rsidP="003A6D6E">
      <w:pPr>
        <w:spacing w:after="0" w:line="450" w:lineRule="atLeast"/>
        <w:jc w:val="both"/>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w:t>
      </w:r>
    </w:p>
    <w:p w14:paraId="5D3263A1" w14:textId="0BA93FB3"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II.2) Rodzaj zamówienia: </w:t>
      </w:r>
      <w:r w:rsidRPr="003A6D6E">
        <w:rPr>
          <w:rFonts w:ascii="Times New Roman" w:eastAsia="Times New Roman" w:hAnsi="Times New Roman" w:cs="Times New Roman"/>
          <w:color w:val="000000"/>
          <w:sz w:val="24"/>
          <w:szCs w:val="24"/>
          <w:lang w:eastAsia="pl-PL"/>
        </w:rPr>
        <w:t>Usługi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II.3) Informacja o możliwości składania ofert częściowych</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Zamówienie podzielone jest na części: </w:t>
      </w:r>
    </w:p>
    <w:p w14:paraId="71251092"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Oferty lub wnioski o dopuszczenie do udziału w postępowaniu można składać w odniesieniu do:</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tylko jednej części </w:t>
      </w:r>
    </w:p>
    <w:p w14:paraId="35F99F42" w14:textId="6C344794"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Zamawiający zastrzega sobie prawo do udzielenia łącznie następujących części lub grup części:</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Maksymalna liczba części zamówienia, na które może zostać udzielone zamówienie jednemu wykonawcy:</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1 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II.4) Krótki opis przedmiotu zamówienia </w:t>
      </w:r>
      <w:r w:rsidRPr="003A6D6E">
        <w:rPr>
          <w:rFonts w:ascii="Times New Roman" w:eastAsia="Times New Roman" w:hAnsi="Times New Roman" w:cs="Times New Roman"/>
          <w:i/>
          <w:iCs/>
          <w:color w:val="000000"/>
          <w:sz w:val="24"/>
          <w:szCs w:val="24"/>
          <w:lang w:eastAsia="pl-PL"/>
        </w:rPr>
        <w:t>(wielkość, zakres, rodzaj i ilość dostaw, usług lub robót budowlanych lub określenie zapotrzebowania i wymagań )</w:t>
      </w:r>
      <w:r w:rsidRPr="003A6D6E">
        <w:rPr>
          <w:rFonts w:ascii="Times New Roman" w:eastAsia="Times New Roman" w:hAnsi="Times New Roman" w:cs="Times New Roman"/>
          <w:b/>
          <w:bCs/>
          <w:color w:val="000000"/>
          <w:sz w:val="24"/>
          <w:szCs w:val="24"/>
          <w:lang w:eastAsia="pl-PL"/>
        </w:rPr>
        <w:t> a w przypadku partnerstwa innowacyjnego - określenie zapotrzebowania na innowacyjny produkt, usługę lub roboty budowlane: </w:t>
      </w:r>
      <w:r w:rsidRPr="003A6D6E">
        <w:rPr>
          <w:rFonts w:ascii="Times New Roman" w:eastAsia="Times New Roman" w:hAnsi="Times New Roman" w:cs="Times New Roman"/>
          <w:color w:val="000000"/>
          <w:sz w:val="24"/>
          <w:szCs w:val="24"/>
          <w:lang w:eastAsia="pl-PL"/>
        </w:rPr>
        <w:t xml:space="preserve">Przedmiotem zamówienia jest usługa polegająca na „sporządzeniu, emisji i publikacji materiałów promujących projekt pn. „Utworzenie </w:t>
      </w:r>
      <w:r w:rsidRPr="003A6D6E">
        <w:rPr>
          <w:rFonts w:ascii="Times New Roman" w:eastAsia="Times New Roman" w:hAnsi="Times New Roman" w:cs="Times New Roman"/>
          <w:color w:val="000000"/>
          <w:sz w:val="24"/>
          <w:szCs w:val="24"/>
          <w:lang w:eastAsia="pl-PL"/>
        </w:rPr>
        <w:lastRenderedPageBreak/>
        <w:t xml:space="preserve">Dziennego Domu Opieki Medycznej w SPZOZ w Brzesku dla osób niesamodzielnych, w tym starszych z powiatu brzeskiego, szansą na poprawę jakości życia” W ramach przedmiotu zamówienia Wykonawca zobowiązany będzie do: 1 sporządzania artykułów • Łącznie 26 artykułów 1 raz w miesiącu. • Pierwszy artykuł informacyjny dotyczący planowanego uruchomienia projektu, zakresu usług i rekrutacji. Rozmiar ok. 1/2 strony formatu A4 każdy wraz z fotografią. • W kolejnych artykułach będą zawarte informacje o realizowanym projekcie. • Publikacja każdego artykułu w lokalnej prasie – jeden raz w miesiącu • Publikacja artykułu w co najmniej jednym portalu internetowym o zasięgu obejmującym powiat brzeski - jeden raz na kwartał Termin: • Opublikowanie pierwszego artykułu do 7 dni roboczych od dnia zawarcia umowy, • Kolejne artykuły zostaną przedstawione do akceptacji Zamawiającemu do 10 dnia każdego miesiąca i po jego akceptacji opublikowane w tym samym miesiącu 2 przygotowania spotu radiowego • 1 spot radiowy informujący o prowadzonej rekrutacji i realizacji projektu do rozgłośni radiowych, długość materiału - ok. 30 sek. 3 emisja spotu radiowego • Emisja spotu radiowego przez 26 miesięcy w lokalnej rozgłośni Termin: • Termin pierwszej emisji spotów – do 10 dni roboczych od dnia zaakceptowania treści spotów • Przez pierwszy rok trwania projektu tj. do 01.11.2019 roku spoty będą emitowane z częstotliwością co najmniej 6 razy w miesiącu każdy – w godzinach pomiędzy 7.00 a 20.00. Po tym okresie będą emitowane w jednym miesiącu w kwartale z częstotliwością co najmniej 6 razy w miesiącu – w godzinach pomiędzy 7:00 a 20:00. Spoty będą emitowane do końca 2020 roku. W II półroczu 2020 roku będą emitowane spoty informujące o kończącym się naborze do projektu. 4 przygotowania ogłoszenia • 1 ogłoszenie • Informującego o realizacji projektu, rozmiar ogłoszenia ok. ¼ strony formatu A4 Termin: • Publikacja łącznie 26 razy • Publikacja – jeden raz w miesiącu w lokalnej prasie, biuletynach gmin na terenie powiatu brzeskiego. Pierwsza publikacja ogłoszeń – do 10 dni roboczych od akceptacji treści ogłoszenia przez Zamawiającego. 5 przygotowania 2 filmów • Pierwszy w I półroczu 2019 roku, drugi film w I półroczu 2020 roku • Długość każdego filmu – minimum 2 minuty. Każdy z filmów musi zawierać co najmniej: informację o zakresie projektu, warunkach rekrutacji uczestników, okresie realizacji projektu i źródłach finansowania, informację o dostępnych świadczeniach, informację o działalności DDOM tj. „przebiegu dnia w DDOM”, informację o spotkaniach szkoleniowych z opiekunami i pacjentami. 6 Materiały muszą być przekazywane Zamawiającemu w formie: artykuły i ogłoszenia - plik edytowalny, spoty radiowe i filmy - w formacie mp3, mp4, </w:t>
      </w:r>
      <w:proofErr w:type="spellStart"/>
      <w:r w:rsidRPr="003A6D6E">
        <w:rPr>
          <w:rFonts w:ascii="Times New Roman" w:eastAsia="Times New Roman" w:hAnsi="Times New Roman" w:cs="Times New Roman"/>
          <w:color w:val="000000"/>
          <w:sz w:val="24"/>
          <w:szCs w:val="24"/>
          <w:lang w:eastAsia="pl-PL"/>
        </w:rPr>
        <w:t>wmv</w:t>
      </w:r>
      <w:proofErr w:type="spellEnd"/>
      <w:r w:rsidRPr="003A6D6E">
        <w:rPr>
          <w:rFonts w:ascii="Times New Roman" w:eastAsia="Times New Roman" w:hAnsi="Times New Roman" w:cs="Times New Roman"/>
          <w:color w:val="000000"/>
          <w:sz w:val="24"/>
          <w:szCs w:val="24"/>
          <w:lang w:eastAsia="pl-PL"/>
        </w:rPr>
        <w:t xml:space="preserve"> lub </w:t>
      </w:r>
      <w:proofErr w:type="spellStart"/>
      <w:r w:rsidRPr="003A6D6E">
        <w:rPr>
          <w:rFonts w:ascii="Times New Roman" w:eastAsia="Times New Roman" w:hAnsi="Times New Roman" w:cs="Times New Roman"/>
          <w:color w:val="000000"/>
          <w:sz w:val="24"/>
          <w:szCs w:val="24"/>
          <w:lang w:eastAsia="pl-PL"/>
        </w:rPr>
        <w:t>avi</w:t>
      </w:r>
      <w:proofErr w:type="spellEnd"/>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lastRenderedPageBreak/>
        <w:t>II.5) Główny kod CPV: </w:t>
      </w:r>
      <w:r w:rsidRPr="003A6D6E">
        <w:rPr>
          <w:rFonts w:ascii="Times New Roman" w:eastAsia="Times New Roman" w:hAnsi="Times New Roman" w:cs="Times New Roman"/>
          <w:color w:val="000000"/>
          <w:sz w:val="24"/>
          <w:szCs w:val="24"/>
          <w:lang w:eastAsia="pl-PL"/>
        </w:rPr>
        <w:t>39294100-0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Dodatkowe kody CPV:</w:t>
      </w:r>
      <w:r w:rsidRPr="003A6D6E">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A6D6E" w:rsidRPr="003A6D6E" w14:paraId="1FFD16AB" w14:textId="77777777" w:rsidTr="003A6D6E">
        <w:tc>
          <w:tcPr>
            <w:tcW w:w="0" w:type="auto"/>
            <w:tcBorders>
              <w:top w:val="single" w:sz="6" w:space="0" w:color="000000"/>
              <w:left w:val="single" w:sz="6" w:space="0" w:color="000000"/>
              <w:bottom w:val="single" w:sz="6" w:space="0" w:color="000000"/>
              <w:right w:val="single" w:sz="6" w:space="0" w:color="000000"/>
            </w:tcBorders>
            <w:vAlign w:val="center"/>
            <w:hideMark/>
          </w:tcPr>
          <w:p w14:paraId="445F884F" w14:textId="77777777" w:rsidR="003A6D6E" w:rsidRPr="003A6D6E" w:rsidRDefault="003A6D6E" w:rsidP="003A6D6E">
            <w:pPr>
              <w:spacing w:after="0" w:line="240" w:lineRule="auto"/>
              <w:rPr>
                <w:rFonts w:ascii="Times New Roman" w:eastAsia="Times New Roman" w:hAnsi="Times New Roman" w:cs="Times New Roman"/>
                <w:sz w:val="24"/>
                <w:szCs w:val="24"/>
                <w:lang w:eastAsia="pl-PL"/>
              </w:rPr>
            </w:pPr>
            <w:r w:rsidRPr="003A6D6E">
              <w:rPr>
                <w:rFonts w:ascii="Times New Roman" w:eastAsia="Times New Roman" w:hAnsi="Times New Roman" w:cs="Times New Roman"/>
                <w:sz w:val="24"/>
                <w:szCs w:val="24"/>
                <w:lang w:eastAsia="pl-PL"/>
              </w:rPr>
              <w:t>Kod CPV</w:t>
            </w:r>
          </w:p>
        </w:tc>
      </w:tr>
      <w:tr w:rsidR="003A6D6E" w:rsidRPr="003A6D6E" w14:paraId="0AC05BF6" w14:textId="77777777" w:rsidTr="003A6D6E">
        <w:tc>
          <w:tcPr>
            <w:tcW w:w="0" w:type="auto"/>
            <w:tcBorders>
              <w:top w:val="single" w:sz="6" w:space="0" w:color="000000"/>
              <w:left w:val="single" w:sz="6" w:space="0" w:color="000000"/>
              <w:bottom w:val="single" w:sz="6" w:space="0" w:color="000000"/>
              <w:right w:val="single" w:sz="6" w:space="0" w:color="000000"/>
            </w:tcBorders>
            <w:vAlign w:val="center"/>
            <w:hideMark/>
          </w:tcPr>
          <w:p w14:paraId="4B5B5B0A" w14:textId="77777777" w:rsidR="003A6D6E" w:rsidRPr="003A6D6E" w:rsidRDefault="003A6D6E" w:rsidP="003A6D6E">
            <w:pPr>
              <w:spacing w:after="0" w:line="240" w:lineRule="auto"/>
              <w:rPr>
                <w:rFonts w:ascii="Times New Roman" w:eastAsia="Times New Roman" w:hAnsi="Times New Roman" w:cs="Times New Roman"/>
                <w:sz w:val="24"/>
                <w:szCs w:val="24"/>
                <w:lang w:eastAsia="pl-PL"/>
              </w:rPr>
            </w:pPr>
            <w:r w:rsidRPr="003A6D6E">
              <w:rPr>
                <w:rFonts w:ascii="Times New Roman" w:eastAsia="Times New Roman" w:hAnsi="Times New Roman" w:cs="Times New Roman"/>
                <w:sz w:val="24"/>
                <w:szCs w:val="24"/>
                <w:lang w:eastAsia="pl-PL"/>
              </w:rPr>
              <w:t>92213000-7</w:t>
            </w:r>
          </w:p>
        </w:tc>
      </w:tr>
    </w:tbl>
    <w:p w14:paraId="1094B13B" w14:textId="34A2A4EA"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II.6) Całkowita wartość zamówienia </w:t>
      </w:r>
      <w:r w:rsidRPr="003A6D6E">
        <w:rPr>
          <w:rFonts w:ascii="Times New Roman" w:eastAsia="Times New Roman" w:hAnsi="Times New Roman" w:cs="Times New Roman"/>
          <w:i/>
          <w:iCs/>
          <w:color w:val="000000"/>
          <w:sz w:val="24"/>
          <w:szCs w:val="24"/>
          <w:lang w:eastAsia="pl-PL"/>
        </w:rPr>
        <w:t>(jeżeli zamawiający podaje informacje o wartości zamówienia)</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Wartość bez VAT: </w:t>
      </w:r>
      <w:r w:rsidRPr="003A6D6E">
        <w:rPr>
          <w:rFonts w:ascii="Times New Roman" w:eastAsia="Times New Roman" w:hAnsi="Times New Roman" w:cs="Times New Roman"/>
          <w:color w:val="000000"/>
          <w:sz w:val="24"/>
          <w:szCs w:val="24"/>
          <w:lang w:eastAsia="pl-PL"/>
        </w:rPr>
        <w:br/>
        <w:t>Waluta: </w:t>
      </w:r>
    </w:p>
    <w:p w14:paraId="335FD523"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i/>
          <w:iCs/>
          <w:color w:val="000000"/>
          <w:sz w:val="24"/>
          <w:szCs w:val="24"/>
          <w:lang w:eastAsia="pl-PL"/>
        </w:rPr>
        <w:t>(w przypadku umów ramowych lub dynamicznego systemu zakupów – szacunkowa całkowita maksymalna wartość w całym okresie obowiązywania umowy ramowej lub dynamicznego systemu zakupów)</w:t>
      </w:r>
    </w:p>
    <w:p w14:paraId="7E807C19" w14:textId="575AE791"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II.7) Czy przewiduje się udzielenie zamówień, o których mowa w art. 67 ust. 1 pkt 6 i 7 lub w art. 134 ust. 6 pkt 3 ustawy Pzp: </w:t>
      </w:r>
      <w:r w:rsidRPr="003A6D6E">
        <w:rPr>
          <w:rFonts w:ascii="Times New Roman" w:eastAsia="Times New Roman" w:hAnsi="Times New Roman" w:cs="Times New Roman"/>
          <w:color w:val="000000"/>
          <w:sz w:val="24"/>
          <w:szCs w:val="24"/>
          <w:lang w:eastAsia="pl-PL"/>
        </w:rPr>
        <w:t>Nie </w:t>
      </w:r>
      <w:r w:rsidRPr="003A6D6E">
        <w:rPr>
          <w:rFonts w:ascii="Times New Roman" w:eastAsia="Times New Roman" w:hAnsi="Times New Roman" w:cs="Times New Roman"/>
          <w:color w:val="000000"/>
          <w:sz w:val="24"/>
          <w:szCs w:val="24"/>
          <w:lang w:eastAsia="pl-PL"/>
        </w:rPr>
        <w:br/>
        <w:t>Określenie przedmiotu, wielkości lub zakresu oraz warunków na jakich zostaną udzielone zamówienia, o których mowa w art. 67 ust. 1 pkt 6 lub w art. 134 ust. 6 pkt 3 ustawy Pzp: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II.8) Okres, w którym realizowane będzie zamówienie lub okres, na który została zawarta umowa ramowa lub okres, na który został ustanowiony dynamiczny system zakupów:</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miesiącach:   </w:t>
      </w:r>
      <w:r w:rsidRPr="003A6D6E">
        <w:rPr>
          <w:rFonts w:ascii="Times New Roman" w:eastAsia="Times New Roman" w:hAnsi="Times New Roman" w:cs="Times New Roman"/>
          <w:i/>
          <w:iCs/>
          <w:color w:val="000000"/>
          <w:sz w:val="24"/>
          <w:szCs w:val="24"/>
          <w:lang w:eastAsia="pl-PL"/>
        </w:rPr>
        <w:t> lub </w:t>
      </w:r>
      <w:r w:rsidRPr="003A6D6E">
        <w:rPr>
          <w:rFonts w:ascii="Times New Roman" w:eastAsia="Times New Roman" w:hAnsi="Times New Roman" w:cs="Times New Roman"/>
          <w:b/>
          <w:bCs/>
          <w:color w:val="000000"/>
          <w:sz w:val="24"/>
          <w:szCs w:val="24"/>
          <w:lang w:eastAsia="pl-PL"/>
        </w:rPr>
        <w:t>dniach:</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i/>
          <w:iCs/>
          <w:color w:val="000000"/>
          <w:sz w:val="24"/>
          <w:szCs w:val="24"/>
          <w:lang w:eastAsia="pl-PL"/>
        </w:rPr>
        <w:t>lub</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data rozpoczęcia: </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i/>
          <w:iCs/>
          <w:color w:val="000000"/>
          <w:sz w:val="24"/>
          <w:szCs w:val="24"/>
          <w:lang w:eastAsia="pl-PL"/>
        </w:rPr>
        <w:t> lub </w:t>
      </w:r>
      <w:r w:rsidRPr="003A6D6E">
        <w:rPr>
          <w:rFonts w:ascii="Times New Roman" w:eastAsia="Times New Roman" w:hAnsi="Times New Roman" w:cs="Times New Roman"/>
          <w:b/>
          <w:bCs/>
          <w:color w:val="000000"/>
          <w:sz w:val="24"/>
          <w:szCs w:val="24"/>
          <w:lang w:eastAsia="pl-PL"/>
        </w:rPr>
        <w:t>zakończenia: </w:t>
      </w:r>
      <w:r w:rsidRPr="003A6D6E">
        <w:rPr>
          <w:rFonts w:ascii="Times New Roman" w:eastAsia="Times New Roman" w:hAnsi="Times New Roman" w:cs="Times New Roman"/>
          <w:color w:val="000000"/>
          <w:sz w:val="24"/>
          <w:szCs w:val="24"/>
          <w:lang w:eastAsia="pl-PL"/>
        </w:rPr>
        <w:t>2021-06-30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II.9) Informacje dodatkowe:</w:t>
      </w:r>
    </w:p>
    <w:p w14:paraId="2225C9DD" w14:textId="77777777" w:rsidR="003A6D6E" w:rsidRPr="003A6D6E" w:rsidRDefault="003A6D6E" w:rsidP="003A6D6E">
      <w:pPr>
        <w:spacing w:after="0" w:line="450" w:lineRule="atLeast"/>
        <w:rPr>
          <w:rFonts w:ascii="Times New Roman" w:eastAsia="Times New Roman" w:hAnsi="Times New Roman" w:cs="Times New Roman"/>
          <w:b/>
          <w:bCs/>
          <w:color w:val="000000"/>
          <w:sz w:val="24"/>
          <w:szCs w:val="24"/>
          <w:lang w:eastAsia="pl-PL"/>
        </w:rPr>
      </w:pPr>
      <w:r w:rsidRPr="003A6D6E">
        <w:rPr>
          <w:rFonts w:ascii="Times New Roman" w:eastAsia="Times New Roman" w:hAnsi="Times New Roman" w:cs="Times New Roman"/>
          <w:b/>
          <w:bCs/>
          <w:color w:val="000000"/>
          <w:sz w:val="24"/>
          <w:szCs w:val="24"/>
          <w:u w:val="single"/>
          <w:lang w:eastAsia="pl-PL"/>
        </w:rPr>
        <w:t>SEKCJA III: INFORMACJE O CHARAKTERZE PRAWNYM, EKONOMICZNYM, FINANSOWYM I TECHNICZNYM</w:t>
      </w:r>
    </w:p>
    <w:p w14:paraId="1EBDE3A7"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III.1) WARUNKI UDZIAŁU W POSTĘPOWANIU </w:t>
      </w:r>
    </w:p>
    <w:p w14:paraId="75D33244"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III.1.1) Kompetencje lub uprawnienia do prowadzenia określonej działalności zawodowej, o ile wynika to z odrębnych przepisów</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Określenie warunków: Zamawiający nie wymaga </w:t>
      </w:r>
      <w:r w:rsidRPr="003A6D6E">
        <w:rPr>
          <w:rFonts w:ascii="Times New Roman" w:eastAsia="Times New Roman" w:hAnsi="Times New Roman" w:cs="Times New Roman"/>
          <w:color w:val="000000"/>
          <w:sz w:val="24"/>
          <w:szCs w:val="24"/>
          <w:lang w:eastAsia="pl-PL"/>
        </w:rPr>
        <w:br/>
        <w:t>Informacje dodatkowe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III.1.2) Sytuacja finansowa lub ekonomiczna </w:t>
      </w:r>
      <w:r w:rsidRPr="003A6D6E">
        <w:rPr>
          <w:rFonts w:ascii="Times New Roman" w:eastAsia="Times New Roman" w:hAnsi="Times New Roman" w:cs="Times New Roman"/>
          <w:color w:val="000000"/>
          <w:sz w:val="24"/>
          <w:szCs w:val="24"/>
          <w:lang w:eastAsia="pl-PL"/>
        </w:rPr>
        <w:br/>
        <w:t>Określenie warunków: Zamawiający nie wymaga </w:t>
      </w:r>
      <w:r w:rsidRPr="003A6D6E">
        <w:rPr>
          <w:rFonts w:ascii="Times New Roman" w:eastAsia="Times New Roman" w:hAnsi="Times New Roman" w:cs="Times New Roman"/>
          <w:color w:val="000000"/>
          <w:sz w:val="24"/>
          <w:szCs w:val="24"/>
          <w:lang w:eastAsia="pl-PL"/>
        </w:rPr>
        <w:br/>
        <w:t>Informacje dodatkowe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lastRenderedPageBreak/>
        <w:t>III.1.3) Zdolność techniczna lub zawodowa </w:t>
      </w:r>
      <w:r w:rsidRPr="003A6D6E">
        <w:rPr>
          <w:rFonts w:ascii="Times New Roman" w:eastAsia="Times New Roman" w:hAnsi="Times New Roman" w:cs="Times New Roman"/>
          <w:color w:val="000000"/>
          <w:sz w:val="24"/>
          <w:szCs w:val="24"/>
          <w:lang w:eastAsia="pl-PL"/>
        </w:rPr>
        <w:br/>
        <w:t>Określenie warunków: Zamawiający wymaga, aby Wykonawca posiadał wykształcenie dziennikarskie oraz min. 5 lat pracy dziennikarskiej (podpisane oświadczenie stanowiące Załącznik nr 6 do SIWZ). </w:t>
      </w:r>
      <w:r w:rsidRPr="003A6D6E">
        <w:rPr>
          <w:rFonts w:ascii="Times New Roman" w:eastAsia="Times New Roman" w:hAnsi="Times New Roman" w:cs="Times New Roman"/>
          <w:color w:val="000000"/>
          <w:sz w:val="24"/>
          <w:szCs w:val="24"/>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3A6D6E">
        <w:rPr>
          <w:rFonts w:ascii="Times New Roman" w:eastAsia="Times New Roman" w:hAnsi="Times New Roman" w:cs="Times New Roman"/>
          <w:color w:val="000000"/>
          <w:sz w:val="24"/>
          <w:szCs w:val="24"/>
          <w:lang w:eastAsia="pl-PL"/>
        </w:rPr>
        <w:br/>
        <w:t>Informacje dodatkowe:</w:t>
      </w:r>
    </w:p>
    <w:p w14:paraId="423C482C"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III.2) PODSTAWY WYKLUCZENIA </w:t>
      </w:r>
    </w:p>
    <w:p w14:paraId="1DA9A85D" w14:textId="411C9CD0"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III.2.1) Podstawy wykluczenia określone w art. 24 ust. 1 ustawy Pzp</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III.2.2) Zamawiający przewiduje wykluczenie wykonawcy na podstawie art. 24 ust. 5 ustawy Pzp</w:t>
      </w:r>
      <w:r w:rsidRPr="003A6D6E">
        <w:rPr>
          <w:rFonts w:ascii="Times New Roman" w:eastAsia="Times New Roman" w:hAnsi="Times New Roman" w:cs="Times New Roman"/>
          <w:color w:val="000000"/>
          <w:sz w:val="24"/>
          <w:szCs w:val="24"/>
          <w:lang w:eastAsia="pl-PL"/>
        </w:rPr>
        <w:t> Tak Zamawiający przewiduje następujące fakultatywne podstawy wykluczenia: Tak (podstawa wykluczenia określona w art. 24 ust. 5 pkt 1 ustawy Pzp) </w:t>
      </w:r>
      <w:r w:rsidRPr="003A6D6E">
        <w:rPr>
          <w:rFonts w:ascii="Times New Roman" w:eastAsia="Times New Roman" w:hAnsi="Times New Roman" w:cs="Times New Roman"/>
          <w:color w:val="000000"/>
          <w:sz w:val="24"/>
          <w:szCs w:val="24"/>
          <w:lang w:eastAsia="pl-PL"/>
        </w:rPr>
        <w:br/>
      </w:r>
    </w:p>
    <w:p w14:paraId="10ACAC3D"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III.3) WYKAZ OŚWIADCZEŃ SKŁADANYCH PRZEZ WYKONAWCĘ W CELU WSTĘPNEGO POTWIERDZENIA, ŻE NIE PODLEGA ON WYKLUCZENIU ORAZ SPEŁNIA WARUNKI UDZIAŁU W POSTĘPOWANIU ORAZ SPEŁNIA KRYTERIA SELEKCJI </w:t>
      </w:r>
    </w:p>
    <w:p w14:paraId="4B585955"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Oświadczenie o niepodleganiu wykluczeniu oraz spełnianiu warunków udziału w postępowaniu </w:t>
      </w:r>
      <w:r w:rsidRPr="003A6D6E">
        <w:rPr>
          <w:rFonts w:ascii="Times New Roman" w:eastAsia="Times New Roman" w:hAnsi="Times New Roman" w:cs="Times New Roman"/>
          <w:color w:val="000000"/>
          <w:sz w:val="24"/>
          <w:szCs w:val="24"/>
          <w:lang w:eastAsia="pl-PL"/>
        </w:rPr>
        <w:br/>
        <w:t>Tak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Oświadczenie o spełnianiu kryteriów selekcji </w:t>
      </w:r>
      <w:r w:rsidRPr="003A6D6E">
        <w:rPr>
          <w:rFonts w:ascii="Times New Roman" w:eastAsia="Times New Roman" w:hAnsi="Times New Roman" w:cs="Times New Roman"/>
          <w:color w:val="000000"/>
          <w:sz w:val="24"/>
          <w:szCs w:val="24"/>
          <w:lang w:eastAsia="pl-PL"/>
        </w:rPr>
        <w:br/>
        <w:t>Nie</w:t>
      </w:r>
    </w:p>
    <w:p w14:paraId="1767DC10"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III.4) WYKAZ OŚWIADCZEŃ LUB DOKUMENTÓW , SKŁADANYCH PRZEZ WYKONAWCĘ W POSTĘPOWANIU NA WEZWANIE ZAMAWIAJACEGO W CELU POTWIERDZENIA OKOLICZNOŚCI, O KTÓRYCH MOWA W ART. 25 UST. 1 PKT 3 USTAWY PZP: </w:t>
      </w:r>
    </w:p>
    <w:p w14:paraId="0671FE8C"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III.5) WYKAZ OŚWIADCZEŃ LUB DOKUMENTÓW SKŁADANYCH PRZEZ WYKONAWCĘ W POSTĘPOWANIU NA WEZWANIE ZAMAWIAJACEGO W CELU POTWIERDZENIA OKOLICZNOŚCI, O KTÓRYCH MOWA W ART. 25 UST. 1 PKT 1 USTAWY PZP </w:t>
      </w:r>
    </w:p>
    <w:p w14:paraId="5E3F0531"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lastRenderedPageBreak/>
        <w:t>III.5.1) W ZAKRESIE SPEŁNIANIA WARUNKÓW UDZIAŁU W POSTĘPOWANIU:</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 xml:space="preserve">Na wezwanie Zamawiającego, Wykonawca będzie zobowiązany przedłożyć aktualny wpis do właściwego rejestru lub Centralnej Ewidencji i Informacji o Działalności Gospodarczej, jeżeli odrębne przepisy wymagają wpisu do rejestru lub ewidencji, w celu potwierdzenia braku podstaw wykluczenia na podstawie art. 24 ust. 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15.05.2015 r. Prawo restrukturyzacyjne (Dz. U. z 2016r., poz. 1574 z </w:t>
      </w:r>
      <w:proofErr w:type="spellStart"/>
      <w:r w:rsidRPr="003A6D6E">
        <w:rPr>
          <w:rFonts w:ascii="Times New Roman" w:eastAsia="Times New Roman" w:hAnsi="Times New Roman" w:cs="Times New Roman"/>
          <w:color w:val="000000"/>
          <w:sz w:val="24"/>
          <w:szCs w:val="24"/>
          <w:lang w:eastAsia="pl-PL"/>
        </w:rPr>
        <w:t>późn</w:t>
      </w:r>
      <w:proofErr w:type="spellEnd"/>
      <w:r w:rsidRPr="003A6D6E">
        <w:rPr>
          <w:rFonts w:ascii="Times New Roman" w:eastAsia="Times New Roman" w:hAnsi="Times New Roman" w:cs="Times New Roman"/>
          <w:color w:val="000000"/>
          <w:sz w:val="24"/>
          <w:szCs w:val="24"/>
          <w:lang w:eastAsia="pl-PL"/>
        </w:rPr>
        <w:t xml:space="preserve">. </w:t>
      </w:r>
      <w:proofErr w:type="spellStart"/>
      <w:r w:rsidRPr="003A6D6E">
        <w:rPr>
          <w:rFonts w:ascii="Times New Roman" w:eastAsia="Times New Roman" w:hAnsi="Times New Roman" w:cs="Times New Roman"/>
          <w:color w:val="000000"/>
          <w:sz w:val="24"/>
          <w:szCs w:val="24"/>
          <w:lang w:eastAsia="pl-PL"/>
        </w:rPr>
        <w:t>zm</w:t>
      </w:r>
      <w:proofErr w:type="spellEnd"/>
      <w:r w:rsidRPr="003A6D6E">
        <w:rPr>
          <w:rFonts w:ascii="Times New Roman" w:eastAsia="Times New Roman" w:hAnsi="Times New Roman" w:cs="Times New Roman"/>
          <w:color w:val="000000"/>
          <w:sz w:val="24"/>
          <w:szCs w:val="24"/>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roku Prawo upadłościowe (Dz. U. z 2017 r., poz. 2344 z </w:t>
      </w:r>
      <w:proofErr w:type="spellStart"/>
      <w:r w:rsidRPr="003A6D6E">
        <w:rPr>
          <w:rFonts w:ascii="Times New Roman" w:eastAsia="Times New Roman" w:hAnsi="Times New Roman" w:cs="Times New Roman"/>
          <w:color w:val="000000"/>
          <w:sz w:val="24"/>
          <w:szCs w:val="24"/>
          <w:lang w:eastAsia="pl-PL"/>
        </w:rPr>
        <w:t>późn</w:t>
      </w:r>
      <w:proofErr w:type="spellEnd"/>
      <w:r w:rsidRPr="003A6D6E">
        <w:rPr>
          <w:rFonts w:ascii="Times New Roman" w:eastAsia="Times New Roman" w:hAnsi="Times New Roman" w:cs="Times New Roman"/>
          <w:color w:val="000000"/>
          <w:sz w:val="24"/>
          <w:szCs w:val="24"/>
          <w:lang w:eastAsia="pl-PL"/>
        </w:rPr>
        <w:t>. zm.); Zamawiający może wykluczyć z postępowania wykonawcę jeżeli zajdą okoliczności wskazane w art. 24 ust. 5.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III.5.2) W ZAKRESIE KRYTERIÓW SELEKCJI:</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r>
    </w:p>
    <w:p w14:paraId="32B71BD1"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III.6) WYKAZ OŚWIADCZEŃ LUB DOKUMENTÓW SKŁADANYCH PRZEZ WYKONAWCĘ W POSTĘPOWANIU NA WEZWANIE ZAMAWIAJACEGO W CELU POTWIERDZENIA OKOLICZNOŚCI, O KTÓRYCH MOWA W ART. 25 UST. 1 PKT 2 USTAWY PZP </w:t>
      </w:r>
    </w:p>
    <w:p w14:paraId="35B2F3CC"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III.7) INNE DOKUMENTY NIE WYMIENIONE W pkt III.3) - III.6)</w:t>
      </w:r>
    </w:p>
    <w:p w14:paraId="2D3FAEE7"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 xml:space="preserve">Jeżeli wykonawca ma siedzibę lub miejsce zamieszkania poza terytorium Rzeczpospolitej Polskiej, zamiast dokumentu, o którym mowa w pkt 5.1 </w:t>
      </w:r>
      <w:proofErr w:type="spellStart"/>
      <w:r w:rsidRPr="003A6D6E">
        <w:rPr>
          <w:rFonts w:ascii="Times New Roman" w:eastAsia="Times New Roman" w:hAnsi="Times New Roman" w:cs="Times New Roman"/>
          <w:color w:val="000000"/>
          <w:sz w:val="24"/>
          <w:szCs w:val="24"/>
          <w:lang w:eastAsia="pl-PL"/>
        </w:rPr>
        <w:t>ppkt</w:t>
      </w:r>
      <w:proofErr w:type="spellEnd"/>
      <w:r w:rsidRPr="003A6D6E">
        <w:rPr>
          <w:rFonts w:ascii="Times New Roman" w:eastAsia="Times New Roman" w:hAnsi="Times New Roman" w:cs="Times New Roman"/>
          <w:color w:val="000000"/>
          <w:sz w:val="24"/>
          <w:szCs w:val="24"/>
          <w:lang w:eastAsia="pl-PL"/>
        </w:rPr>
        <w:t xml:space="preserve"> 3 lit. a, wykonawca może złożyć dokument lub dokumenty, wystawione w kraju, w którym ma siedzibę lub miejsce zamieszkania, potwierdzające odpowiednio, że: a) nie otwarto jego likwidacji ani nie ogłoszono upadłości (wystawiony nie wcześniej niż 6 miesięcy przed upływem terminu składania ofert) b) jeżeli w kraju, w którym wykonawca ma siedzibę lub miejsce zamieszkania lub miejsce zamieszkania ma osoba, której dokument dotyczy, nie wydaje się dokumentu, o którym mowa w pkt. 5.2, zastępuje się go dokumentem zawierającym odpowiednio oświadczenie wykonawcy, ze wskazaniem osoby lub osób uprawnionych do </w:t>
      </w:r>
      <w:r w:rsidRPr="003A6D6E">
        <w:rPr>
          <w:rFonts w:ascii="Times New Roman" w:eastAsia="Times New Roman" w:hAnsi="Times New Roman" w:cs="Times New Roman"/>
          <w:color w:val="000000"/>
          <w:sz w:val="24"/>
          <w:szCs w:val="24"/>
          <w:lang w:eastAsia="pl-PL"/>
        </w:rPr>
        <w:lastRenderedPageBreak/>
        <w:t>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5.2</w:t>
      </w:r>
    </w:p>
    <w:p w14:paraId="7F25ACEE" w14:textId="77777777" w:rsidR="003A6D6E" w:rsidRPr="003A6D6E" w:rsidRDefault="003A6D6E" w:rsidP="003A6D6E">
      <w:pPr>
        <w:spacing w:after="0" w:line="450" w:lineRule="atLeast"/>
        <w:rPr>
          <w:rFonts w:ascii="Times New Roman" w:eastAsia="Times New Roman" w:hAnsi="Times New Roman" w:cs="Times New Roman"/>
          <w:b/>
          <w:bCs/>
          <w:color w:val="000000"/>
          <w:sz w:val="24"/>
          <w:szCs w:val="24"/>
          <w:lang w:eastAsia="pl-PL"/>
        </w:rPr>
      </w:pPr>
      <w:r w:rsidRPr="003A6D6E">
        <w:rPr>
          <w:rFonts w:ascii="Times New Roman" w:eastAsia="Times New Roman" w:hAnsi="Times New Roman" w:cs="Times New Roman"/>
          <w:b/>
          <w:bCs/>
          <w:color w:val="000000"/>
          <w:sz w:val="24"/>
          <w:szCs w:val="24"/>
          <w:u w:val="single"/>
          <w:lang w:eastAsia="pl-PL"/>
        </w:rPr>
        <w:t>SEKCJA IV: PROCEDURA</w:t>
      </w:r>
    </w:p>
    <w:p w14:paraId="63681E92"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IV.1) OPIS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IV.1.1) Tryb udzielenia zamówienia: </w:t>
      </w:r>
      <w:r w:rsidRPr="003A6D6E">
        <w:rPr>
          <w:rFonts w:ascii="Times New Roman" w:eastAsia="Times New Roman" w:hAnsi="Times New Roman" w:cs="Times New Roman"/>
          <w:color w:val="000000"/>
          <w:sz w:val="24"/>
          <w:szCs w:val="24"/>
          <w:lang w:eastAsia="pl-PL"/>
        </w:rPr>
        <w:t>Przetarg nieograniczony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IV.1.2) Zamawiający żąda wniesienia wadium:</w:t>
      </w:r>
    </w:p>
    <w:p w14:paraId="6C4A9E07" w14:textId="26802253"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 </w:t>
      </w:r>
      <w:r w:rsidRPr="003A6D6E">
        <w:rPr>
          <w:rFonts w:ascii="Times New Roman" w:eastAsia="Times New Roman" w:hAnsi="Times New Roman" w:cs="Times New Roman"/>
          <w:color w:val="000000"/>
          <w:sz w:val="24"/>
          <w:szCs w:val="24"/>
          <w:lang w:eastAsia="pl-PL"/>
        </w:rPr>
        <w:br/>
        <w:t>Informacja na temat wadium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IV.1.3) Przewiduje się udzielenie zaliczek na poczet wykonania zamówienia:</w:t>
      </w:r>
    </w:p>
    <w:p w14:paraId="019BB9EB" w14:textId="6166C411"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 </w:t>
      </w:r>
      <w:r w:rsidRPr="003A6D6E">
        <w:rPr>
          <w:rFonts w:ascii="Times New Roman" w:eastAsia="Times New Roman" w:hAnsi="Times New Roman" w:cs="Times New Roman"/>
          <w:color w:val="000000"/>
          <w:sz w:val="24"/>
          <w:szCs w:val="24"/>
          <w:lang w:eastAsia="pl-PL"/>
        </w:rPr>
        <w:br/>
        <w:t>Należy podać informacje na temat udzielania zaliczek: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IV.1.4) Wymaga się złożenia ofert w postaci katalogów elektronicznych lub dołączenia do ofert katalogów elektronicznych:</w:t>
      </w:r>
    </w:p>
    <w:p w14:paraId="58A68AF6" w14:textId="4D6C9A48"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 </w:t>
      </w:r>
      <w:r w:rsidRPr="003A6D6E">
        <w:rPr>
          <w:rFonts w:ascii="Times New Roman" w:eastAsia="Times New Roman" w:hAnsi="Times New Roman" w:cs="Times New Roman"/>
          <w:color w:val="000000"/>
          <w:sz w:val="24"/>
          <w:szCs w:val="24"/>
          <w:lang w:eastAsia="pl-PL"/>
        </w:rPr>
        <w:br/>
        <w:t>Dopuszcza się złożenie ofert w postaci katalogów elektronicznych lub dołączenia do ofert katalogów elektronicznych: </w:t>
      </w:r>
      <w:r w:rsidRPr="003A6D6E">
        <w:rPr>
          <w:rFonts w:ascii="Times New Roman" w:eastAsia="Times New Roman" w:hAnsi="Times New Roman" w:cs="Times New Roman"/>
          <w:color w:val="000000"/>
          <w:sz w:val="24"/>
          <w:szCs w:val="24"/>
          <w:lang w:eastAsia="pl-PL"/>
        </w:rPr>
        <w:br/>
        <w:t>Nie </w:t>
      </w:r>
      <w:r w:rsidRPr="003A6D6E">
        <w:rPr>
          <w:rFonts w:ascii="Times New Roman" w:eastAsia="Times New Roman" w:hAnsi="Times New Roman" w:cs="Times New Roman"/>
          <w:color w:val="000000"/>
          <w:sz w:val="24"/>
          <w:szCs w:val="24"/>
          <w:lang w:eastAsia="pl-PL"/>
        </w:rPr>
        <w:br/>
        <w:t>Informacje dodatkowe: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IV.1.5.) Wymaga się złożenia oferty wariantowej:</w:t>
      </w:r>
    </w:p>
    <w:p w14:paraId="082DF77B"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Nie </w:t>
      </w:r>
      <w:r w:rsidRPr="003A6D6E">
        <w:rPr>
          <w:rFonts w:ascii="Times New Roman" w:eastAsia="Times New Roman" w:hAnsi="Times New Roman" w:cs="Times New Roman"/>
          <w:color w:val="000000"/>
          <w:sz w:val="24"/>
          <w:szCs w:val="24"/>
          <w:lang w:eastAsia="pl-PL"/>
        </w:rPr>
        <w:br/>
        <w:t>Dopuszcza się złożenie oferty wariantowej </w:t>
      </w:r>
      <w:r w:rsidRPr="003A6D6E">
        <w:rPr>
          <w:rFonts w:ascii="Times New Roman" w:eastAsia="Times New Roman" w:hAnsi="Times New Roman" w:cs="Times New Roman"/>
          <w:color w:val="000000"/>
          <w:sz w:val="24"/>
          <w:szCs w:val="24"/>
          <w:lang w:eastAsia="pl-PL"/>
        </w:rPr>
        <w:br/>
        <w:t>Nie </w:t>
      </w:r>
      <w:r w:rsidRPr="003A6D6E">
        <w:rPr>
          <w:rFonts w:ascii="Times New Roman" w:eastAsia="Times New Roman" w:hAnsi="Times New Roman" w:cs="Times New Roman"/>
          <w:color w:val="000000"/>
          <w:sz w:val="24"/>
          <w:szCs w:val="24"/>
          <w:lang w:eastAsia="pl-PL"/>
        </w:rPr>
        <w:br/>
        <w:t>Złożenie oferty wariantowej dopuszcza się tylko z jednoczesnym złożeniem oferty zasadniczej: </w:t>
      </w:r>
      <w:r w:rsidRPr="003A6D6E">
        <w:rPr>
          <w:rFonts w:ascii="Times New Roman" w:eastAsia="Times New Roman" w:hAnsi="Times New Roman" w:cs="Times New Roman"/>
          <w:color w:val="000000"/>
          <w:sz w:val="24"/>
          <w:szCs w:val="24"/>
          <w:lang w:eastAsia="pl-PL"/>
        </w:rPr>
        <w:br/>
        <w:t>Nie</w:t>
      </w:r>
    </w:p>
    <w:p w14:paraId="667BE3AD" w14:textId="5A67879C"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IV.1.6) Przewidywana liczba wykonawców, którzy zostaną zaproszeni do udziału w postępowaniu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i/>
          <w:iCs/>
          <w:color w:val="000000"/>
          <w:sz w:val="24"/>
          <w:szCs w:val="24"/>
          <w:lang w:eastAsia="pl-PL"/>
        </w:rPr>
        <w:t>(przetarg ograniczony, negocjacje z ogłoszeniem, dialog konkurencyjny, partnerstwo innowacyjne)</w:t>
      </w:r>
    </w:p>
    <w:p w14:paraId="07E1738F" w14:textId="7A582A14"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lastRenderedPageBreak/>
        <w:t>Liczba wykonawców   </w:t>
      </w:r>
      <w:r w:rsidRPr="003A6D6E">
        <w:rPr>
          <w:rFonts w:ascii="Times New Roman" w:eastAsia="Times New Roman" w:hAnsi="Times New Roman" w:cs="Times New Roman"/>
          <w:color w:val="000000"/>
          <w:sz w:val="24"/>
          <w:szCs w:val="24"/>
          <w:lang w:eastAsia="pl-PL"/>
        </w:rPr>
        <w:br/>
        <w:t>Przewidywana minimalna liczba wykonawców </w:t>
      </w:r>
      <w:r w:rsidRPr="003A6D6E">
        <w:rPr>
          <w:rFonts w:ascii="Times New Roman" w:eastAsia="Times New Roman" w:hAnsi="Times New Roman" w:cs="Times New Roman"/>
          <w:color w:val="000000"/>
          <w:sz w:val="24"/>
          <w:szCs w:val="24"/>
          <w:lang w:eastAsia="pl-PL"/>
        </w:rPr>
        <w:br/>
        <w:t>Maksymalna liczba wykonawców   </w:t>
      </w:r>
      <w:r w:rsidRPr="003A6D6E">
        <w:rPr>
          <w:rFonts w:ascii="Times New Roman" w:eastAsia="Times New Roman" w:hAnsi="Times New Roman" w:cs="Times New Roman"/>
          <w:color w:val="000000"/>
          <w:sz w:val="24"/>
          <w:szCs w:val="24"/>
          <w:lang w:eastAsia="pl-PL"/>
        </w:rPr>
        <w:br/>
        <w:t>Kryteria selekcji wykonawców: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IV.1.7) Informacje na temat umowy ramowej lub dynamicznego systemu zakupów:</w:t>
      </w:r>
    </w:p>
    <w:p w14:paraId="73B88D45" w14:textId="1F8609E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Umowa ramowa będzie zawarta: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color w:val="000000"/>
          <w:sz w:val="24"/>
          <w:szCs w:val="24"/>
          <w:lang w:eastAsia="pl-PL"/>
        </w:rPr>
        <w:br/>
        <w:t>Czy przewiduje się ograniczenie liczby uczestników umowy ramowej: </w:t>
      </w:r>
      <w:r w:rsidRPr="003A6D6E">
        <w:rPr>
          <w:rFonts w:ascii="Times New Roman" w:eastAsia="Times New Roman" w:hAnsi="Times New Roman" w:cs="Times New Roman"/>
          <w:color w:val="000000"/>
          <w:sz w:val="24"/>
          <w:szCs w:val="24"/>
          <w:lang w:eastAsia="pl-PL"/>
        </w:rPr>
        <w:br/>
        <w:t>Przewidziana maksymalna liczba uczestników umowy ramowej: </w:t>
      </w:r>
      <w:r w:rsidRPr="003A6D6E">
        <w:rPr>
          <w:rFonts w:ascii="Times New Roman" w:eastAsia="Times New Roman" w:hAnsi="Times New Roman" w:cs="Times New Roman"/>
          <w:color w:val="000000"/>
          <w:sz w:val="24"/>
          <w:szCs w:val="24"/>
          <w:lang w:eastAsia="pl-PL"/>
        </w:rPr>
        <w:br/>
        <w:t>Informacje dodatkowe: </w:t>
      </w:r>
      <w:r w:rsidRPr="003A6D6E">
        <w:rPr>
          <w:rFonts w:ascii="Times New Roman" w:eastAsia="Times New Roman" w:hAnsi="Times New Roman" w:cs="Times New Roman"/>
          <w:color w:val="000000"/>
          <w:sz w:val="24"/>
          <w:szCs w:val="24"/>
          <w:lang w:eastAsia="pl-PL"/>
        </w:rPr>
        <w:br/>
        <w:t>Zamówienie obejmuje ustanowienie dynamicznego systemu zakupów: </w:t>
      </w:r>
      <w:r w:rsidRPr="003A6D6E">
        <w:rPr>
          <w:rFonts w:ascii="Times New Roman" w:eastAsia="Times New Roman" w:hAnsi="Times New Roman" w:cs="Times New Roman"/>
          <w:color w:val="000000"/>
          <w:sz w:val="24"/>
          <w:szCs w:val="24"/>
          <w:lang w:eastAsia="pl-PL"/>
        </w:rPr>
        <w:br/>
        <w:t>Adres strony internetowej, na której będą zamieszczone dodatkowe informacje dotyczące dynamicznego systemu zakupów: </w:t>
      </w:r>
      <w:r w:rsidRPr="003A6D6E">
        <w:rPr>
          <w:rFonts w:ascii="Times New Roman" w:eastAsia="Times New Roman" w:hAnsi="Times New Roman" w:cs="Times New Roman"/>
          <w:color w:val="000000"/>
          <w:sz w:val="24"/>
          <w:szCs w:val="24"/>
          <w:lang w:eastAsia="pl-PL"/>
        </w:rPr>
        <w:br/>
        <w:t>Informacje dodatkowe: </w:t>
      </w:r>
      <w:r w:rsidRPr="003A6D6E">
        <w:rPr>
          <w:rFonts w:ascii="Times New Roman" w:eastAsia="Times New Roman" w:hAnsi="Times New Roman" w:cs="Times New Roman"/>
          <w:color w:val="000000"/>
          <w:sz w:val="24"/>
          <w:szCs w:val="24"/>
          <w:lang w:eastAsia="pl-PL"/>
        </w:rPr>
        <w:br/>
        <w:t>W ramach umowy ramowej/dynamicznego systemu zakupów dopuszcza się złożenie ofert w formie katalogów elektronicznych: </w:t>
      </w:r>
      <w:r w:rsidRPr="003A6D6E">
        <w:rPr>
          <w:rFonts w:ascii="Times New Roman" w:eastAsia="Times New Roman" w:hAnsi="Times New Roman" w:cs="Times New Roman"/>
          <w:color w:val="000000"/>
          <w:sz w:val="24"/>
          <w:szCs w:val="24"/>
          <w:lang w:eastAsia="pl-PL"/>
        </w:rPr>
        <w:br/>
        <w:t>Przewiduje się pobranie ze złożonych katalogów elektronicznych informacji potrzebnych do sporządzenia ofert w ramach umowy ramowej/dynamicznego systemu zakupów: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IV.1.8) Aukcja elektroniczna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Przewidziane jest przeprowadzenie aukcji elektronicznej </w:t>
      </w:r>
      <w:r w:rsidRPr="003A6D6E">
        <w:rPr>
          <w:rFonts w:ascii="Times New Roman" w:eastAsia="Times New Roman" w:hAnsi="Times New Roman" w:cs="Times New Roman"/>
          <w:i/>
          <w:iCs/>
          <w:color w:val="000000"/>
          <w:sz w:val="24"/>
          <w:szCs w:val="24"/>
          <w:lang w:eastAsia="pl-PL"/>
        </w:rPr>
        <w:t>(przetarg nieograniczony, przetarg ograniczony, negocjacje z ogłoszeniem) </w:t>
      </w:r>
      <w:r w:rsidRPr="003A6D6E">
        <w:rPr>
          <w:rFonts w:ascii="Times New Roman" w:eastAsia="Times New Roman" w:hAnsi="Times New Roman" w:cs="Times New Roman"/>
          <w:color w:val="000000"/>
          <w:sz w:val="24"/>
          <w:szCs w:val="24"/>
          <w:lang w:eastAsia="pl-PL"/>
        </w:rPr>
        <w:t>Nie </w:t>
      </w:r>
      <w:r w:rsidRPr="003A6D6E">
        <w:rPr>
          <w:rFonts w:ascii="Times New Roman" w:eastAsia="Times New Roman" w:hAnsi="Times New Roman" w:cs="Times New Roman"/>
          <w:color w:val="000000"/>
          <w:sz w:val="24"/>
          <w:szCs w:val="24"/>
          <w:lang w:eastAsia="pl-PL"/>
        </w:rPr>
        <w:br/>
        <w:t>Należy podać adres strony internetowej, na której aukcja będzie prowadzona: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Należy wskazać elementy, których wartości będą przedmiotem aukcji elektronicznej: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Przewiduje się ograniczenia co do przedstawionych wartości, wynikające z opisu przedmiotu zamówienia:</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Należy podać, które informacje zostaną udostępnione wykonawcom w trakcie aukcji elektronicznej oraz jaki będzie termin ich udostępnienia: </w:t>
      </w:r>
      <w:r w:rsidRPr="003A6D6E">
        <w:rPr>
          <w:rFonts w:ascii="Times New Roman" w:eastAsia="Times New Roman" w:hAnsi="Times New Roman" w:cs="Times New Roman"/>
          <w:color w:val="000000"/>
          <w:sz w:val="24"/>
          <w:szCs w:val="24"/>
          <w:lang w:eastAsia="pl-PL"/>
        </w:rPr>
        <w:br/>
        <w:t>Informacje dotyczące przebiegu aukcji elektronicznej: </w:t>
      </w:r>
      <w:r w:rsidRPr="003A6D6E">
        <w:rPr>
          <w:rFonts w:ascii="Times New Roman" w:eastAsia="Times New Roman" w:hAnsi="Times New Roman" w:cs="Times New Roman"/>
          <w:color w:val="000000"/>
          <w:sz w:val="24"/>
          <w:szCs w:val="24"/>
          <w:lang w:eastAsia="pl-PL"/>
        </w:rPr>
        <w:br/>
        <w:t>Jaki jest przewidziany sposób postępowania w toku aukcji elektronicznej i jakie będą warunki, na jakich wykonawcy będą mogli licytować (minimalne wysokości postąpień): </w:t>
      </w:r>
      <w:r w:rsidRPr="003A6D6E">
        <w:rPr>
          <w:rFonts w:ascii="Times New Roman" w:eastAsia="Times New Roman" w:hAnsi="Times New Roman" w:cs="Times New Roman"/>
          <w:color w:val="000000"/>
          <w:sz w:val="24"/>
          <w:szCs w:val="24"/>
          <w:lang w:eastAsia="pl-PL"/>
        </w:rPr>
        <w:br/>
        <w:t>Informacje dotyczące wykorzystywanego sprzętu elektronicznego, rozwiązań i specyfikacji technicznych w zakresie połączeń: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color w:val="000000"/>
          <w:sz w:val="24"/>
          <w:szCs w:val="24"/>
          <w:lang w:eastAsia="pl-PL"/>
        </w:rPr>
        <w:lastRenderedPageBreak/>
        <w:t>Wymagania dotyczące rejestracji i identyfikacji wykonawców w aukcji elektronicznej: </w:t>
      </w:r>
      <w:r w:rsidRPr="003A6D6E">
        <w:rPr>
          <w:rFonts w:ascii="Times New Roman" w:eastAsia="Times New Roman" w:hAnsi="Times New Roman" w:cs="Times New Roman"/>
          <w:color w:val="000000"/>
          <w:sz w:val="24"/>
          <w:szCs w:val="24"/>
          <w:lang w:eastAsia="pl-PL"/>
        </w:rPr>
        <w:br/>
        <w:t>Informacje o liczbie etapów aukcji elektronicznej i czasie ich trwania:</w:t>
      </w:r>
    </w:p>
    <w:p w14:paraId="37FCFE81" w14:textId="7D80D1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br/>
        <w:t>Czas trwania: </w:t>
      </w:r>
      <w:r w:rsidRPr="003A6D6E">
        <w:rPr>
          <w:rFonts w:ascii="Times New Roman" w:eastAsia="Times New Roman" w:hAnsi="Times New Roman" w:cs="Times New Roman"/>
          <w:color w:val="000000"/>
          <w:sz w:val="24"/>
          <w:szCs w:val="24"/>
          <w:lang w:eastAsia="pl-PL"/>
        </w:rPr>
        <w:br/>
        <w:t>Czy wykonawcy, którzy nie złożyli nowych postąpień, zostaną zakwalifikowani do następnego etapu: </w:t>
      </w:r>
      <w:r w:rsidRPr="003A6D6E">
        <w:rPr>
          <w:rFonts w:ascii="Times New Roman" w:eastAsia="Times New Roman" w:hAnsi="Times New Roman" w:cs="Times New Roman"/>
          <w:color w:val="000000"/>
          <w:sz w:val="24"/>
          <w:szCs w:val="24"/>
          <w:lang w:eastAsia="pl-PL"/>
        </w:rPr>
        <w:br/>
        <w:t>Warunki zamknięcia aukcji elektronicznej: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IV.2) KRYTERIA OCENY OFERT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IV.2.1) Kryteria oceny ofert: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IV.2.2) Kryteria</w:t>
      </w:r>
      <w:r w:rsidRPr="003A6D6E">
        <w:rPr>
          <w:rFonts w:ascii="Times New Roman" w:eastAsia="Times New Roman" w:hAnsi="Times New Roman" w:cs="Times New Roman"/>
          <w:color w:val="000000"/>
          <w:sz w:val="24"/>
          <w:szCs w:val="24"/>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89"/>
        <w:gridCol w:w="1016"/>
      </w:tblGrid>
      <w:tr w:rsidR="003A6D6E" w:rsidRPr="003A6D6E" w14:paraId="04AD2613" w14:textId="77777777" w:rsidTr="003A6D6E">
        <w:tc>
          <w:tcPr>
            <w:tcW w:w="0" w:type="auto"/>
            <w:tcBorders>
              <w:top w:val="single" w:sz="6" w:space="0" w:color="000000"/>
              <w:left w:val="single" w:sz="6" w:space="0" w:color="000000"/>
              <w:bottom w:val="single" w:sz="6" w:space="0" w:color="000000"/>
              <w:right w:val="single" w:sz="6" w:space="0" w:color="000000"/>
            </w:tcBorders>
            <w:vAlign w:val="center"/>
            <w:hideMark/>
          </w:tcPr>
          <w:p w14:paraId="7FBC70BA" w14:textId="77777777" w:rsidR="003A6D6E" w:rsidRPr="003A6D6E" w:rsidRDefault="003A6D6E" w:rsidP="003A6D6E">
            <w:pPr>
              <w:spacing w:after="0" w:line="240" w:lineRule="auto"/>
              <w:rPr>
                <w:rFonts w:ascii="Times New Roman" w:eastAsia="Times New Roman" w:hAnsi="Times New Roman" w:cs="Times New Roman"/>
                <w:sz w:val="24"/>
                <w:szCs w:val="24"/>
                <w:lang w:eastAsia="pl-PL"/>
              </w:rPr>
            </w:pPr>
            <w:r w:rsidRPr="003A6D6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3D95EA" w14:textId="77777777" w:rsidR="003A6D6E" w:rsidRPr="003A6D6E" w:rsidRDefault="003A6D6E" w:rsidP="003A6D6E">
            <w:pPr>
              <w:spacing w:after="0" w:line="240" w:lineRule="auto"/>
              <w:rPr>
                <w:rFonts w:ascii="Times New Roman" w:eastAsia="Times New Roman" w:hAnsi="Times New Roman" w:cs="Times New Roman"/>
                <w:sz w:val="24"/>
                <w:szCs w:val="24"/>
                <w:lang w:eastAsia="pl-PL"/>
              </w:rPr>
            </w:pPr>
            <w:r w:rsidRPr="003A6D6E">
              <w:rPr>
                <w:rFonts w:ascii="Times New Roman" w:eastAsia="Times New Roman" w:hAnsi="Times New Roman" w:cs="Times New Roman"/>
                <w:sz w:val="24"/>
                <w:szCs w:val="24"/>
                <w:lang w:eastAsia="pl-PL"/>
              </w:rPr>
              <w:t>Znaczenie</w:t>
            </w:r>
          </w:p>
        </w:tc>
      </w:tr>
      <w:tr w:rsidR="003A6D6E" w:rsidRPr="003A6D6E" w14:paraId="7F470FB2" w14:textId="77777777" w:rsidTr="003A6D6E">
        <w:tc>
          <w:tcPr>
            <w:tcW w:w="0" w:type="auto"/>
            <w:tcBorders>
              <w:top w:val="single" w:sz="6" w:space="0" w:color="000000"/>
              <w:left w:val="single" w:sz="6" w:space="0" w:color="000000"/>
              <w:bottom w:val="single" w:sz="6" w:space="0" w:color="000000"/>
              <w:right w:val="single" w:sz="6" w:space="0" w:color="000000"/>
            </w:tcBorders>
            <w:vAlign w:val="center"/>
            <w:hideMark/>
          </w:tcPr>
          <w:p w14:paraId="019A6852" w14:textId="77777777" w:rsidR="003A6D6E" w:rsidRPr="003A6D6E" w:rsidRDefault="003A6D6E" w:rsidP="003A6D6E">
            <w:pPr>
              <w:spacing w:after="0" w:line="240" w:lineRule="auto"/>
              <w:rPr>
                <w:rFonts w:ascii="Times New Roman" w:eastAsia="Times New Roman" w:hAnsi="Times New Roman" w:cs="Times New Roman"/>
                <w:sz w:val="24"/>
                <w:szCs w:val="24"/>
                <w:lang w:eastAsia="pl-PL"/>
              </w:rPr>
            </w:pPr>
            <w:r w:rsidRPr="003A6D6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A0B4DC" w14:textId="77777777" w:rsidR="003A6D6E" w:rsidRPr="003A6D6E" w:rsidRDefault="003A6D6E" w:rsidP="003A6D6E">
            <w:pPr>
              <w:spacing w:after="0" w:line="240" w:lineRule="auto"/>
              <w:rPr>
                <w:rFonts w:ascii="Times New Roman" w:eastAsia="Times New Roman" w:hAnsi="Times New Roman" w:cs="Times New Roman"/>
                <w:sz w:val="24"/>
                <w:szCs w:val="24"/>
                <w:lang w:eastAsia="pl-PL"/>
              </w:rPr>
            </w:pPr>
            <w:r w:rsidRPr="003A6D6E">
              <w:rPr>
                <w:rFonts w:ascii="Times New Roman" w:eastAsia="Times New Roman" w:hAnsi="Times New Roman" w:cs="Times New Roman"/>
                <w:sz w:val="24"/>
                <w:szCs w:val="24"/>
                <w:lang w:eastAsia="pl-PL"/>
              </w:rPr>
              <w:t>60,00</w:t>
            </w:r>
          </w:p>
        </w:tc>
      </w:tr>
      <w:tr w:rsidR="003A6D6E" w:rsidRPr="003A6D6E" w14:paraId="7C15678D" w14:textId="77777777" w:rsidTr="003A6D6E">
        <w:tc>
          <w:tcPr>
            <w:tcW w:w="0" w:type="auto"/>
            <w:tcBorders>
              <w:top w:val="single" w:sz="6" w:space="0" w:color="000000"/>
              <w:left w:val="single" w:sz="6" w:space="0" w:color="000000"/>
              <w:bottom w:val="single" w:sz="6" w:space="0" w:color="000000"/>
              <w:right w:val="single" w:sz="6" w:space="0" w:color="000000"/>
            </w:tcBorders>
            <w:vAlign w:val="center"/>
            <w:hideMark/>
          </w:tcPr>
          <w:p w14:paraId="643218B5" w14:textId="77777777" w:rsidR="003A6D6E" w:rsidRPr="003A6D6E" w:rsidRDefault="003A6D6E" w:rsidP="003A6D6E">
            <w:pPr>
              <w:spacing w:after="0" w:line="240" w:lineRule="auto"/>
              <w:rPr>
                <w:rFonts w:ascii="Times New Roman" w:eastAsia="Times New Roman" w:hAnsi="Times New Roman" w:cs="Times New Roman"/>
                <w:sz w:val="24"/>
                <w:szCs w:val="24"/>
                <w:lang w:eastAsia="pl-PL"/>
              </w:rPr>
            </w:pPr>
            <w:r w:rsidRPr="003A6D6E">
              <w:rPr>
                <w:rFonts w:ascii="Times New Roman" w:eastAsia="Times New Roman" w:hAnsi="Times New Roman" w:cs="Times New Roman"/>
                <w:sz w:val="24"/>
                <w:szCs w:val="24"/>
                <w:lang w:eastAsia="pl-PL"/>
              </w:rPr>
              <w:t>Termin przedstawienie materiałów promujących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EAD5B5" w14:textId="77777777" w:rsidR="003A6D6E" w:rsidRPr="003A6D6E" w:rsidRDefault="003A6D6E" w:rsidP="003A6D6E">
            <w:pPr>
              <w:spacing w:after="0" w:line="240" w:lineRule="auto"/>
              <w:rPr>
                <w:rFonts w:ascii="Times New Roman" w:eastAsia="Times New Roman" w:hAnsi="Times New Roman" w:cs="Times New Roman"/>
                <w:sz w:val="24"/>
                <w:szCs w:val="24"/>
                <w:lang w:eastAsia="pl-PL"/>
              </w:rPr>
            </w:pPr>
            <w:r w:rsidRPr="003A6D6E">
              <w:rPr>
                <w:rFonts w:ascii="Times New Roman" w:eastAsia="Times New Roman" w:hAnsi="Times New Roman" w:cs="Times New Roman"/>
                <w:sz w:val="24"/>
                <w:szCs w:val="24"/>
                <w:lang w:eastAsia="pl-PL"/>
              </w:rPr>
              <w:t>40,00</w:t>
            </w:r>
          </w:p>
        </w:tc>
      </w:tr>
    </w:tbl>
    <w:p w14:paraId="5C329484" w14:textId="619C79D8"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IV.2.3) Zastosowanie procedury, o której mowa w art. 24aa ust. 1 ustawy Pzp </w:t>
      </w:r>
      <w:r w:rsidRPr="003A6D6E">
        <w:rPr>
          <w:rFonts w:ascii="Times New Roman" w:eastAsia="Times New Roman" w:hAnsi="Times New Roman" w:cs="Times New Roman"/>
          <w:color w:val="000000"/>
          <w:sz w:val="24"/>
          <w:szCs w:val="24"/>
          <w:lang w:eastAsia="pl-PL"/>
        </w:rPr>
        <w:t>(przetarg nieograniczony) </w:t>
      </w:r>
      <w:r w:rsidRPr="003A6D6E">
        <w:rPr>
          <w:rFonts w:ascii="Times New Roman" w:eastAsia="Times New Roman" w:hAnsi="Times New Roman" w:cs="Times New Roman"/>
          <w:color w:val="000000"/>
          <w:sz w:val="24"/>
          <w:szCs w:val="24"/>
          <w:lang w:eastAsia="pl-PL"/>
        </w:rPr>
        <w:br/>
        <w:t>Tak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IV.3) Negocjacje z ogłoszeniem, dialog konkurencyjny, partnerstwo innowacyjne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IV.3.1) Informacje na temat negocjacji z ogłoszeniem</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Minimalne wymagania, które muszą spełniać wszystkie oferty: </w:t>
      </w:r>
      <w:r w:rsidRPr="003A6D6E">
        <w:rPr>
          <w:rFonts w:ascii="Times New Roman" w:eastAsia="Times New Roman" w:hAnsi="Times New Roman" w:cs="Times New Roman"/>
          <w:color w:val="000000"/>
          <w:sz w:val="24"/>
          <w:szCs w:val="24"/>
          <w:lang w:eastAsia="pl-PL"/>
        </w:rPr>
        <w:br/>
        <w:t>Przewidziane jest zastrzeżenie prawa do udzielenia zamówienia na podstawie ofert wstępnych bez przeprowadzenia negocjacji </w:t>
      </w:r>
      <w:r w:rsidRPr="003A6D6E">
        <w:rPr>
          <w:rFonts w:ascii="Times New Roman" w:eastAsia="Times New Roman" w:hAnsi="Times New Roman" w:cs="Times New Roman"/>
          <w:color w:val="000000"/>
          <w:sz w:val="24"/>
          <w:szCs w:val="24"/>
          <w:lang w:eastAsia="pl-PL"/>
        </w:rPr>
        <w:br/>
        <w:t>Przewidziany jest podział negocjacji na etapy w celu ograniczenia liczby ofert: </w:t>
      </w:r>
      <w:r w:rsidRPr="003A6D6E">
        <w:rPr>
          <w:rFonts w:ascii="Times New Roman" w:eastAsia="Times New Roman" w:hAnsi="Times New Roman" w:cs="Times New Roman"/>
          <w:color w:val="000000"/>
          <w:sz w:val="24"/>
          <w:szCs w:val="24"/>
          <w:lang w:eastAsia="pl-PL"/>
        </w:rPr>
        <w:br/>
        <w:t>Należy podać informacje na temat etapów negocjacji (w tym liczbę etapów): </w:t>
      </w:r>
      <w:r w:rsidRPr="003A6D6E">
        <w:rPr>
          <w:rFonts w:ascii="Times New Roman" w:eastAsia="Times New Roman" w:hAnsi="Times New Roman" w:cs="Times New Roman"/>
          <w:color w:val="000000"/>
          <w:sz w:val="24"/>
          <w:szCs w:val="24"/>
          <w:lang w:eastAsia="pl-PL"/>
        </w:rPr>
        <w:br/>
        <w:t>Informacje dodatkowe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IV.3.2) Informacje na temat dialogu konkurencyjnego</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Opis potrzeb i wymagań zamawiającego lub informacja o sposobie uzyskania tego opisu: </w:t>
      </w:r>
      <w:r w:rsidRPr="003A6D6E">
        <w:rPr>
          <w:rFonts w:ascii="Times New Roman" w:eastAsia="Times New Roman" w:hAnsi="Times New Roman" w:cs="Times New Roman"/>
          <w:color w:val="000000"/>
          <w:sz w:val="24"/>
          <w:szCs w:val="24"/>
          <w:lang w:eastAsia="pl-PL"/>
        </w:rPr>
        <w:br/>
        <w:t>Informacja o wysokości nagród dla wykonawców, którzy podczas dialogu konkurencyjnego przedstawili rozwiązania stanowiące podstawę do składania ofert, jeżeli zamawiający przewiduje nagrody: </w:t>
      </w:r>
      <w:r w:rsidRPr="003A6D6E">
        <w:rPr>
          <w:rFonts w:ascii="Times New Roman" w:eastAsia="Times New Roman" w:hAnsi="Times New Roman" w:cs="Times New Roman"/>
          <w:color w:val="000000"/>
          <w:sz w:val="24"/>
          <w:szCs w:val="24"/>
          <w:lang w:eastAsia="pl-PL"/>
        </w:rPr>
        <w:br/>
        <w:t>Wstępny harmonogram postępowania: </w:t>
      </w:r>
      <w:r w:rsidRPr="003A6D6E">
        <w:rPr>
          <w:rFonts w:ascii="Times New Roman" w:eastAsia="Times New Roman" w:hAnsi="Times New Roman" w:cs="Times New Roman"/>
          <w:color w:val="000000"/>
          <w:sz w:val="24"/>
          <w:szCs w:val="24"/>
          <w:lang w:eastAsia="pl-PL"/>
        </w:rPr>
        <w:br/>
        <w:t>Podział dialogu na etapy w celu ograniczenia liczby rozwiązań: </w:t>
      </w:r>
      <w:r w:rsidRPr="003A6D6E">
        <w:rPr>
          <w:rFonts w:ascii="Times New Roman" w:eastAsia="Times New Roman" w:hAnsi="Times New Roman" w:cs="Times New Roman"/>
          <w:color w:val="000000"/>
          <w:sz w:val="24"/>
          <w:szCs w:val="24"/>
          <w:lang w:eastAsia="pl-PL"/>
        </w:rPr>
        <w:br/>
        <w:t>Należy podać informacje na temat etapów dialogu: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color w:val="000000"/>
          <w:sz w:val="24"/>
          <w:szCs w:val="24"/>
          <w:lang w:eastAsia="pl-PL"/>
        </w:rPr>
        <w:lastRenderedPageBreak/>
        <w:t>Informacje dodatkowe: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IV.3.3) Informacje na temat partnerstwa innowacyjnego</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Elementy opisu przedmiotu zamówienia definiujące minimalne wymagania, którym muszą odpowiadać wszystkie oferty: </w:t>
      </w:r>
      <w:r w:rsidRPr="003A6D6E">
        <w:rPr>
          <w:rFonts w:ascii="Times New Roman" w:eastAsia="Times New Roman" w:hAnsi="Times New Roman" w:cs="Times New Roman"/>
          <w:color w:val="000000"/>
          <w:sz w:val="24"/>
          <w:szCs w:val="24"/>
          <w:lang w:eastAsia="pl-PL"/>
        </w:rPr>
        <w:br/>
        <w:t>Podział negocjacji na etapy w celu ograniczeniu liczby ofert podlegających negocjacjom poprzez zastosowanie kryteriów oceny ofert wskazanych w specyfikacji istotnych warunków zamówienia: </w:t>
      </w:r>
      <w:r w:rsidRPr="003A6D6E">
        <w:rPr>
          <w:rFonts w:ascii="Times New Roman" w:eastAsia="Times New Roman" w:hAnsi="Times New Roman" w:cs="Times New Roman"/>
          <w:color w:val="000000"/>
          <w:sz w:val="24"/>
          <w:szCs w:val="24"/>
          <w:lang w:eastAsia="pl-PL"/>
        </w:rPr>
        <w:br/>
        <w:t>Informacje dodatkowe: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IV.4) Licytacja elektroniczna </w:t>
      </w:r>
      <w:r w:rsidRPr="003A6D6E">
        <w:rPr>
          <w:rFonts w:ascii="Times New Roman" w:eastAsia="Times New Roman" w:hAnsi="Times New Roman" w:cs="Times New Roman"/>
          <w:color w:val="000000"/>
          <w:sz w:val="24"/>
          <w:szCs w:val="24"/>
          <w:lang w:eastAsia="pl-PL"/>
        </w:rPr>
        <w:br/>
        <w:t>Adres strony internetowej, na której będzie prowadzona licytacja elektroniczna: </w:t>
      </w:r>
    </w:p>
    <w:p w14:paraId="1B787561"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Adres strony internetowej, na której jest dostępny opis przedmiotu zamówienia w licytacji elektronicznej: </w:t>
      </w:r>
    </w:p>
    <w:p w14:paraId="773BD384"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Wymagania dotyczące rejestracji i identyfikacji wykonawców w licytacji elektronicznej, w tym wymagania techniczne urządzeń informatycznych: </w:t>
      </w:r>
    </w:p>
    <w:p w14:paraId="4D2E6185"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Sposób postępowania w toku licytacji elektronicznej, w tym określenie minimalnych wysokości postąpień: </w:t>
      </w:r>
    </w:p>
    <w:p w14:paraId="075FFAD2"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Informacje o liczbie etapów licytacji elektronicznej i czasie ich trwania:</w:t>
      </w:r>
    </w:p>
    <w:p w14:paraId="0825F30E" w14:textId="4AFB4CDA"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Czas trwania: </w:t>
      </w:r>
      <w:r w:rsidRPr="003A6D6E">
        <w:rPr>
          <w:rFonts w:ascii="Times New Roman" w:eastAsia="Times New Roman" w:hAnsi="Times New Roman" w:cs="Times New Roman"/>
          <w:color w:val="000000"/>
          <w:sz w:val="24"/>
          <w:szCs w:val="24"/>
          <w:lang w:eastAsia="pl-PL"/>
        </w:rPr>
        <w:br/>
        <w:t>Wykonawcy, którzy nie złożyli nowych postąpień, zostaną zakwalifikowani do następnego etapu:</w:t>
      </w:r>
    </w:p>
    <w:p w14:paraId="32EA0C5F"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Termin składania wniosków o dopuszczenie do udziału w licytacji elektronicznej: </w:t>
      </w:r>
      <w:r w:rsidRPr="003A6D6E">
        <w:rPr>
          <w:rFonts w:ascii="Times New Roman" w:eastAsia="Times New Roman" w:hAnsi="Times New Roman" w:cs="Times New Roman"/>
          <w:color w:val="000000"/>
          <w:sz w:val="24"/>
          <w:szCs w:val="24"/>
          <w:lang w:eastAsia="pl-PL"/>
        </w:rPr>
        <w:br/>
        <w:t>Data: godzina: </w:t>
      </w:r>
      <w:r w:rsidRPr="003A6D6E">
        <w:rPr>
          <w:rFonts w:ascii="Times New Roman" w:eastAsia="Times New Roman" w:hAnsi="Times New Roman" w:cs="Times New Roman"/>
          <w:color w:val="000000"/>
          <w:sz w:val="24"/>
          <w:szCs w:val="24"/>
          <w:lang w:eastAsia="pl-PL"/>
        </w:rPr>
        <w:br/>
        <w:t>Termin otwarcia licytacji elektronicznej: </w:t>
      </w:r>
    </w:p>
    <w:p w14:paraId="57E95966" w14:textId="77777777"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Termin i warunki zamknięcia licytacji elektronicznej: </w:t>
      </w:r>
    </w:p>
    <w:p w14:paraId="2E17836F" w14:textId="25C02AED"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Istotne dla stron postanowienia, które zostaną wprowadzone do treści zawieranej umowy w sprawie zamówienia publicznego, albo ogólne warunki umowy, albo wzór umowy: </w:t>
      </w:r>
    </w:p>
    <w:p w14:paraId="571A09F2" w14:textId="583B96DF"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Wymagania dotyczące zabezpieczenia należytego wykonania umowy: </w:t>
      </w:r>
    </w:p>
    <w:p w14:paraId="1CFC73D7" w14:textId="4486B4A8"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color w:val="000000"/>
          <w:sz w:val="24"/>
          <w:szCs w:val="24"/>
          <w:lang w:eastAsia="pl-PL"/>
        </w:rPr>
        <w:t>Informacje dodatkowe: </w:t>
      </w:r>
    </w:p>
    <w:p w14:paraId="1BF4BA4D" w14:textId="16D6A24E" w:rsidR="003A6D6E" w:rsidRPr="003A6D6E" w:rsidRDefault="003A6D6E" w:rsidP="003A6D6E">
      <w:pPr>
        <w:spacing w:after="0" w:line="450" w:lineRule="atLeast"/>
        <w:rPr>
          <w:rFonts w:ascii="Times New Roman" w:eastAsia="Times New Roman" w:hAnsi="Times New Roman" w:cs="Times New Roman"/>
          <w:color w:val="000000"/>
          <w:sz w:val="24"/>
          <w:szCs w:val="24"/>
          <w:lang w:eastAsia="pl-PL"/>
        </w:rPr>
      </w:pPr>
      <w:r w:rsidRPr="003A6D6E">
        <w:rPr>
          <w:rFonts w:ascii="Times New Roman" w:eastAsia="Times New Roman" w:hAnsi="Times New Roman" w:cs="Times New Roman"/>
          <w:b/>
          <w:bCs/>
          <w:color w:val="000000"/>
          <w:sz w:val="24"/>
          <w:szCs w:val="24"/>
          <w:lang w:eastAsia="pl-PL"/>
        </w:rPr>
        <w:t>IV.5) ZMIANA UMOWY</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Przewiduje się istotne zmiany postanowień zawartej umowy w stosunku do treści oferty, na podstawie której dokonano wyboru wykonawcy:</w:t>
      </w:r>
      <w:r w:rsidRPr="003A6D6E">
        <w:rPr>
          <w:rFonts w:ascii="Times New Roman" w:eastAsia="Times New Roman" w:hAnsi="Times New Roman" w:cs="Times New Roman"/>
          <w:color w:val="000000"/>
          <w:sz w:val="24"/>
          <w:szCs w:val="24"/>
          <w:lang w:eastAsia="pl-PL"/>
        </w:rPr>
        <w:t> Tak </w:t>
      </w:r>
      <w:r w:rsidRPr="003A6D6E">
        <w:rPr>
          <w:rFonts w:ascii="Times New Roman" w:eastAsia="Times New Roman" w:hAnsi="Times New Roman" w:cs="Times New Roman"/>
          <w:color w:val="000000"/>
          <w:sz w:val="24"/>
          <w:szCs w:val="24"/>
          <w:lang w:eastAsia="pl-PL"/>
        </w:rPr>
        <w:br/>
        <w:t>Należy wskazać zakres, charakter zmian oraz warunki wprowadzenia zmian: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color w:val="000000"/>
          <w:sz w:val="24"/>
          <w:szCs w:val="24"/>
          <w:lang w:eastAsia="pl-PL"/>
        </w:rPr>
        <w:lastRenderedPageBreak/>
        <w:t>Istotne postanowienia umowy zawiera projekt umowy stanowiący Załącznik nr 5 do SIWZ.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IV.6) INFORMACJE ADMINISTRACYJNE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IV.6.1) Sposób udostępniania informacji o charakterze poufnym </w:t>
      </w:r>
      <w:r w:rsidRPr="003A6D6E">
        <w:rPr>
          <w:rFonts w:ascii="Times New Roman" w:eastAsia="Times New Roman" w:hAnsi="Times New Roman" w:cs="Times New Roman"/>
          <w:i/>
          <w:iCs/>
          <w:color w:val="000000"/>
          <w:sz w:val="24"/>
          <w:szCs w:val="24"/>
          <w:lang w:eastAsia="pl-PL"/>
        </w:rPr>
        <w:t>(jeżeli dotyczy):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Środki służące ochronie informacji o charakterze poufnym</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t>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w:t>
      </w:r>
      <w:proofErr w:type="spellStart"/>
      <w:r w:rsidRPr="003A6D6E">
        <w:rPr>
          <w:rFonts w:ascii="Times New Roman" w:eastAsia="Times New Roman" w:hAnsi="Times New Roman" w:cs="Times New Roman"/>
          <w:color w:val="000000"/>
          <w:sz w:val="24"/>
          <w:szCs w:val="24"/>
          <w:lang w:eastAsia="pl-PL"/>
        </w:rPr>
        <w:t>t.j</w:t>
      </w:r>
      <w:proofErr w:type="spellEnd"/>
      <w:r w:rsidRPr="003A6D6E">
        <w:rPr>
          <w:rFonts w:ascii="Times New Roman" w:eastAsia="Times New Roman" w:hAnsi="Times New Roman" w:cs="Times New Roman"/>
          <w:color w:val="000000"/>
          <w:sz w:val="24"/>
          <w:szCs w:val="24"/>
          <w:lang w:eastAsia="pl-PL"/>
        </w:rPr>
        <w:t xml:space="preserve">. Dz. U. z 2018 r., poz. 419 z </w:t>
      </w:r>
      <w:proofErr w:type="spellStart"/>
      <w:r w:rsidRPr="003A6D6E">
        <w:rPr>
          <w:rFonts w:ascii="Times New Roman" w:eastAsia="Times New Roman" w:hAnsi="Times New Roman" w:cs="Times New Roman"/>
          <w:color w:val="000000"/>
          <w:sz w:val="24"/>
          <w:szCs w:val="24"/>
          <w:lang w:eastAsia="pl-PL"/>
        </w:rPr>
        <w:t>późn</w:t>
      </w:r>
      <w:proofErr w:type="spellEnd"/>
      <w:r w:rsidRPr="003A6D6E">
        <w:rPr>
          <w:rFonts w:ascii="Times New Roman" w:eastAsia="Times New Roman" w:hAnsi="Times New Roman" w:cs="Times New Roman"/>
          <w:color w:val="000000"/>
          <w:sz w:val="24"/>
          <w:szCs w:val="24"/>
          <w:lang w:eastAsia="pl-PL"/>
        </w:rPr>
        <w:t>. zm.) i załączona jako odrębna część niezłączona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b) nie została wykorzystana do wiadomości publicznej, c) podjęto w stosunku do niej niezbędne działania w celu zachowania poufności. Wykonawca nie może zastrzec informacji, o których mowa w art. 86 ust. 4 ustawy Pzp.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IV.6.2) Termin składania ofert lub wniosków o dopuszczenie do udziału w postępowaniu: </w:t>
      </w:r>
      <w:r w:rsidRPr="003A6D6E">
        <w:rPr>
          <w:rFonts w:ascii="Times New Roman" w:eastAsia="Times New Roman" w:hAnsi="Times New Roman" w:cs="Times New Roman"/>
          <w:color w:val="000000"/>
          <w:sz w:val="24"/>
          <w:szCs w:val="24"/>
          <w:lang w:eastAsia="pl-PL"/>
        </w:rPr>
        <w:br/>
        <w:t>Data: 2018-10-23, godzina: 11:00, </w:t>
      </w:r>
      <w:r w:rsidRPr="003A6D6E">
        <w:rPr>
          <w:rFonts w:ascii="Times New Roman" w:eastAsia="Times New Roman" w:hAnsi="Times New Roman" w:cs="Times New Roman"/>
          <w:color w:val="000000"/>
          <w:sz w:val="24"/>
          <w:szCs w:val="24"/>
          <w:lang w:eastAsia="pl-PL"/>
        </w:rPr>
        <w:br/>
        <w:t>Skrócenie terminu składania wniosków, ze względu na pilną potrzebę udzielenia zamówienia (przetarg nieograniczony, przetarg ograniczony, negocjacje z ogłoszeniem): </w:t>
      </w:r>
      <w:r w:rsidRPr="003A6D6E">
        <w:rPr>
          <w:rFonts w:ascii="Times New Roman" w:eastAsia="Times New Roman" w:hAnsi="Times New Roman" w:cs="Times New Roman"/>
          <w:color w:val="000000"/>
          <w:sz w:val="24"/>
          <w:szCs w:val="24"/>
          <w:lang w:eastAsia="pl-PL"/>
        </w:rPr>
        <w:br/>
        <w:t>Nie </w:t>
      </w:r>
      <w:r w:rsidRPr="003A6D6E">
        <w:rPr>
          <w:rFonts w:ascii="Times New Roman" w:eastAsia="Times New Roman" w:hAnsi="Times New Roman" w:cs="Times New Roman"/>
          <w:color w:val="000000"/>
          <w:sz w:val="24"/>
          <w:szCs w:val="24"/>
          <w:lang w:eastAsia="pl-PL"/>
        </w:rPr>
        <w:br/>
        <w:t>Wskazać powody: </w:t>
      </w:r>
      <w:r w:rsidRPr="003A6D6E">
        <w:rPr>
          <w:rFonts w:ascii="Times New Roman" w:eastAsia="Times New Roman" w:hAnsi="Times New Roman" w:cs="Times New Roman"/>
          <w:color w:val="000000"/>
          <w:sz w:val="24"/>
          <w:szCs w:val="24"/>
          <w:lang w:eastAsia="pl-PL"/>
        </w:rPr>
        <w:br/>
      </w:r>
      <w:bookmarkStart w:id="0" w:name="_GoBack"/>
      <w:bookmarkEnd w:id="0"/>
      <w:r w:rsidRPr="003A6D6E">
        <w:rPr>
          <w:rFonts w:ascii="Times New Roman" w:eastAsia="Times New Roman" w:hAnsi="Times New Roman" w:cs="Times New Roman"/>
          <w:color w:val="000000"/>
          <w:sz w:val="24"/>
          <w:szCs w:val="24"/>
          <w:lang w:eastAsia="pl-PL"/>
        </w:rPr>
        <w:t>Język lub języki, w jakich mogą być sporządzane oferty lub wnioski o dopuszczenie do udziału w postępowaniu </w:t>
      </w:r>
      <w:r w:rsidRPr="003A6D6E">
        <w:rPr>
          <w:rFonts w:ascii="Times New Roman" w:eastAsia="Times New Roman" w:hAnsi="Times New Roman" w:cs="Times New Roman"/>
          <w:color w:val="000000"/>
          <w:sz w:val="24"/>
          <w:szCs w:val="24"/>
          <w:lang w:eastAsia="pl-PL"/>
        </w:rPr>
        <w:br/>
        <w:t>&gt; Język polski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IV.6.3) Termin związania ofertą: </w:t>
      </w:r>
      <w:r w:rsidRPr="003A6D6E">
        <w:rPr>
          <w:rFonts w:ascii="Times New Roman" w:eastAsia="Times New Roman" w:hAnsi="Times New Roman" w:cs="Times New Roman"/>
          <w:color w:val="000000"/>
          <w:sz w:val="24"/>
          <w:szCs w:val="24"/>
          <w:lang w:eastAsia="pl-PL"/>
        </w:rPr>
        <w:t>do: okres w dniach: 30 (od ostatecznego terminu składania ofert)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 xml:space="preserve">IV.6.4) Przewiduje się unieważnienie postępowania o udzielenie zamówienia, w przypadku nieprzyznania środków pochodzących z budżetu Unii Europejskiej oraz </w:t>
      </w:r>
      <w:r w:rsidRPr="003A6D6E">
        <w:rPr>
          <w:rFonts w:ascii="Times New Roman" w:eastAsia="Times New Roman" w:hAnsi="Times New Roman" w:cs="Times New Roman"/>
          <w:b/>
          <w:bCs/>
          <w:color w:val="000000"/>
          <w:sz w:val="24"/>
          <w:szCs w:val="24"/>
          <w:lang w:eastAsia="pl-PL"/>
        </w:rPr>
        <w:lastRenderedPageBreak/>
        <w:t>niepodlegających zwrotowi środków z pomocy udzielonej przez państwa członkowskie Europejskiego Porozumienia o Wolnym Handlu (EFTA), które miały być przeznaczone na sfinansowanie całości lub części zamówienia:</w:t>
      </w:r>
      <w:r w:rsidRPr="003A6D6E">
        <w:rPr>
          <w:rFonts w:ascii="Times New Roman" w:eastAsia="Times New Roman" w:hAnsi="Times New Roman" w:cs="Times New Roman"/>
          <w:color w:val="000000"/>
          <w:sz w:val="24"/>
          <w:szCs w:val="24"/>
          <w:lang w:eastAsia="pl-PL"/>
        </w:rPr>
        <w:t> Tak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A6D6E">
        <w:rPr>
          <w:rFonts w:ascii="Times New Roman" w:eastAsia="Times New Roman" w:hAnsi="Times New Roman" w:cs="Times New Roman"/>
          <w:color w:val="000000"/>
          <w:sz w:val="24"/>
          <w:szCs w:val="24"/>
          <w:lang w:eastAsia="pl-PL"/>
        </w:rPr>
        <w:t> Nie </w:t>
      </w:r>
      <w:r w:rsidRPr="003A6D6E">
        <w:rPr>
          <w:rFonts w:ascii="Times New Roman" w:eastAsia="Times New Roman" w:hAnsi="Times New Roman" w:cs="Times New Roman"/>
          <w:color w:val="000000"/>
          <w:sz w:val="24"/>
          <w:szCs w:val="24"/>
          <w:lang w:eastAsia="pl-PL"/>
        </w:rPr>
        <w:br/>
      </w:r>
      <w:r w:rsidRPr="003A6D6E">
        <w:rPr>
          <w:rFonts w:ascii="Times New Roman" w:eastAsia="Times New Roman" w:hAnsi="Times New Roman" w:cs="Times New Roman"/>
          <w:b/>
          <w:bCs/>
          <w:color w:val="000000"/>
          <w:sz w:val="24"/>
          <w:szCs w:val="24"/>
          <w:lang w:eastAsia="pl-PL"/>
        </w:rPr>
        <w:t>IV.6.6) Informacje dodatkowe:</w:t>
      </w:r>
      <w:r w:rsidRPr="003A6D6E">
        <w:rPr>
          <w:rFonts w:ascii="Times New Roman" w:eastAsia="Times New Roman" w:hAnsi="Times New Roman" w:cs="Times New Roman"/>
          <w:color w:val="000000"/>
          <w:sz w:val="24"/>
          <w:szCs w:val="24"/>
          <w:lang w:eastAsia="pl-PL"/>
        </w:rPr>
        <w:t> </w:t>
      </w:r>
      <w:r w:rsidRPr="003A6D6E">
        <w:rPr>
          <w:rFonts w:ascii="Times New Roman" w:eastAsia="Times New Roman" w:hAnsi="Times New Roman" w:cs="Times New Roman"/>
          <w:color w:val="000000"/>
          <w:sz w:val="24"/>
          <w:szCs w:val="24"/>
          <w:lang w:eastAsia="pl-PL"/>
        </w:rPr>
        <w:br/>
      </w:r>
    </w:p>
    <w:p w14:paraId="169BE27C" w14:textId="77777777" w:rsidR="003A6D6E" w:rsidRPr="003A6D6E" w:rsidRDefault="003A6D6E" w:rsidP="003A6D6E">
      <w:pPr>
        <w:spacing w:after="0" w:line="450" w:lineRule="atLeast"/>
        <w:jc w:val="center"/>
        <w:rPr>
          <w:rFonts w:ascii="Times New Roman" w:eastAsia="Times New Roman" w:hAnsi="Times New Roman" w:cs="Times New Roman"/>
          <w:b/>
          <w:bCs/>
          <w:color w:val="000000"/>
          <w:sz w:val="24"/>
          <w:szCs w:val="24"/>
          <w:lang w:eastAsia="pl-PL"/>
        </w:rPr>
      </w:pPr>
      <w:r w:rsidRPr="003A6D6E">
        <w:rPr>
          <w:rFonts w:ascii="Times New Roman" w:eastAsia="Times New Roman" w:hAnsi="Times New Roman" w:cs="Times New Roman"/>
          <w:b/>
          <w:bCs/>
          <w:color w:val="000000"/>
          <w:sz w:val="24"/>
          <w:szCs w:val="24"/>
          <w:u w:val="single"/>
          <w:lang w:eastAsia="pl-PL"/>
        </w:rPr>
        <w:t>ZAŁĄCZNIK I - INFORMACJE DOTYCZĄCE OFERT CZĘŚCIOWYCH</w:t>
      </w:r>
    </w:p>
    <w:p w14:paraId="0609AC7E" w14:textId="77777777" w:rsidR="00990639" w:rsidRPr="003A6D6E" w:rsidRDefault="00990639">
      <w:pPr>
        <w:rPr>
          <w:sz w:val="24"/>
          <w:szCs w:val="24"/>
        </w:rPr>
      </w:pPr>
    </w:p>
    <w:sectPr w:rsidR="00990639" w:rsidRPr="003A6D6E" w:rsidSect="003A6D6E">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B4C"/>
    <w:rsid w:val="002A5B4C"/>
    <w:rsid w:val="003869FA"/>
    <w:rsid w:val="003A6D6E"/>
    <w:rsid w:val="005C24AF"/>
    <w:rsid w:val="00990639"/>
    <w:rsid w:val="00D97D62"/>
    <w:rsid w:val="00DE007D"/>
    <w:rsid w:val="00F23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1FD28-D3CC-4996-ACFB-A12C0D9F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6497450">
      <w:bodyDiv w:val="1"/>
      <w:marLeft w:val="0"/>
      <w:marRight w:val="0"/>
      <w:marTop w:val="0"/>
      <w:marBottom w:val="0"/>
      <w:divBdr>
        <w:top w:val="none" w:sz="0" w:space="0" w:color="auto"/>
        <w:left w:val="none" w:sz="0" w:space="0" w:color="auto"/>
        <w:bottom w:val="none" w:sz="0" w:space="0" w:color="auto"/>
        <w:right w:val="none" w:sz="0" w:space="0" w:color="auto"/>
      </w:divBdr>
      <w:divsChild>
        <w:div w:id="975573219">
          <w:marLeft w:val="0"/>
          <w:marRight w:val="0"/>
          <w:marTop w:val="0"/>
          <w:marBottom w:val="0"/>
          <w:divBdr>
            <w:top w:val="none" w:sz="0" w:space="0" w:color="auto"/>
            <w:left w:val="none" w:sz="0" w:space="0" w:color="auto"/>
            <w:bottom w:val="none" w:sz="0" w:space="0" w:color="auto"/>
            <w:right w:val="none" w:sz="0" w:space="0" w:color="auto"/>
          </w:divBdr>
          <w:divsChild>
            <w:div w:id="1822428756">
              <w:marLeft w:val="0"/>
              <w:marRight w:val="0"/>
              <w:marTop w:val="0"/>
              <w:marBottom w:val="0"/>
              <w:divBdr>
                <w:top w:val="none" w:sz="0" w:space="0" w:color="auto"/>
                <w:left w:val="none" w:sz="0" w:space="0" w:color="auto"/>
                <w:bottom w:val="none" w:sz="0" w:space="0" w:color="auto"/>
                <w:right w:val="none" w:sz="0" w:space="0" w:color="auto"/>
              </w:divBdr>
            </w:div>
            <w:div w:id="770975878">
              <w:marLeft w:val="0"/>
              <w:marRight w:val="0"/>
              <w:marTop w:val="0"/>
              <w:marBottom w:val="0"/>
              <w:divBdr>
                <w:top w:val="none" w:sz="0" w:space="0" w:color="auto"/>
                <w:left w:val="none" w:sz="0" w:space="0" w:color="auto"/>
                <w:bottom w:val="none" w:sz="0" w:space="0" w:color="auto"/>
                <w:right w:val="none" w:sz="0" w:space="0" w:color="auto"/>
              </w:divBdr>
            </w:div>
            <w:div w:id="1411124579">
              <w:marLeft w:val="0"/>
              <w:marRight w:val="0"/>
              <w:marTop w:val="0"/>
              <w:marBottom w:val="0"/>
              <w:divBdr>
                <w:top w:val="none" w:sz="0" w:space="0" w:color="auto"/>
                <w:left w:val="none" w:sz="0" w:space="0" w:color="auto"/>
                <w:bottom w:val="none" w:sz="0" w:space="0" w:color="auto"/>
                <w:right w:val="none" w:sz="0" w:space="0" w:color="auto"/>
              </w:divBdr>
              <w:divsChild>
                <w:div w:id="839806706">
                  <w:marLeft w:val="0"/>
                  <w:marRight w:val="0"/>
                  <w:marTop w:val="0"/>
                  <w:marBottom w:val="0"/>
                  <w:divBdr>
                    <w:top w:val="none" w:sz="0" w:space="0" w:color="auto"/>
                    <w:left w:val="none" w:sz="0" w:space="0" w:color="auto"/>
                    <w:bottom w:val="none" w:sz="0" w:space="0" w:color="auto"/>
                    <w:right w:val="none" w:sz="0" w:space="0" w:color="auto"/>
                  </w:divBdr>
                </w:div>
              </w:divsChild>
            </w:div>
            <w:div w:id="1837963900">
              <w:marLeft w:val="0"/>
              <w:marRight w:val="0"/>
              <w:marTop w:val="0"/>
              <w:marBottom w:val="0"/>
              <w:divBdr>
                <w:top w:val="none" w:sz="0" w:space="0" w:color="auto"/>
                <w:left w:val="none" w:sz="0" w:space="0" w:color="auto"/>
                <w:bottom w:val="none" w:sz="0" w:space="0" w:color="auto"/>
                <w:right w:val="none" w:sz="0" w:space="0" w:color="auto"/>
              </w:divBdr>
              <w:divsChild>
                <w:div w:id="640111785">
                  <w:marLeft w:val="0"/>
                  <w:marRight w:val="0"/>
                  <w:marTop w:val="0"/>
                  <w:marBottom w:val="0"/>
                  <w:divBdr>
                    <w:top w:val="none" w:sz="0" w:space="0" w:color="auto"/>
                    <w:left w:val="none" w:sz="0" w:space="0" w:color="auto"/>
                    <w:bottom w:val="none" w:sz="0" w:space="0" w:color="auto"/>
                    <w:right w:val="none" w:sz="0" w:space="0" w:color="auto"/>
                  </w:divBdr>
                </w:div>
              </w:divsChild>
            </w:div>
            <w:div w:id="1753548630">
              <w:marLeft w:val="0"/>
              <w:marRight w:val="0"/>
              <w:marTop w:val="0"/>
              <w:marBottom w:val="0"/>
              <w:divBdr>
                <w:top w:val="none" w:sz="0" w:space="0" w:color="auto"/>
                <w:left w:val="none" w:sz="0" w:space="0" w:color="auto"/>
                <w:bottom w:val="none" w:sz="0" w:space="0" w:color="auto"/>
                <w:right w:val="none" w:sz="0" w:space="0" w:color="auto"/>
              </w:divBdr>
              <w:divsChild>
                <w:div w:id="601760786">
                  <w:marLeft w:val="0"/>
                  <w:marRight w:val="0"/>
                  <w:marTop w:val="0"/>
                  <w:marBottom w:val="0"/>
                  <w:divBdr>
                    <w:top w:val="none" w:sz="0" w:space="0" w:color="auto"/>
                    <w:left w:val="none" w:sz="0" w:space="0" w:color="auto"/>
                    <w:bottom w:val="none" w:sz="0" w:space="0" w:color="auto"/>
                    <w:right w:val="none" w:sz="0" w:space="0" w:color="auto"/>
                  </w:divBdr>
                </w:div>
                <w:div w:id="1402603340">
                  <w:marLeft w:val="0"/>
                  <w:marRight w:val="0"/>
                  <w:marTop w:val="0"/>
                  <w:marBottom w:val="0"/>
                  <w:divBdr>
                    <w:top w:val="none" w:sz="0" w:space="0" w:color="auto"/>
                    <w:left w:val="none" w:sz="0" w:space="0" w:color="auto"/>
                    <w:bottom w:val="none" w:sz="0" w:space="0" w:color="auto"/>
                    <w:right w:val="none" w:sz="0" w:space="0" w:color="auto"/>
                  </w:divBdr>
                </w:div>
                <w:div w:id="1945265747">
                  <w:marLeft w:val="0"/>
                  <w:marRight w:val="0"/>
                  <w:marTop w:val="0"/>
                  <w:marBottom w:val="0"/>
                  <w:divBdr>
                    <w:top w:val="none" w:sz="0" w:space="0" w:color="auto"/>
                    <w:left w:val="none" w:sz="0" w:space="0" w:color="auto"/>
                    <w:bottom w:val="none" w:sz="0" w:space="0" w:color="auto"/>
                    <w:right w:val="none" w:sz="0" w:space="0" w:color="auto"/>
                  </w:divBdr>
                </w:div>
                <w:div w:id="760834648">
                  <w:marLeft w:val="0"/>
                  <w:marRight w:val="0"/>
                  <w:marTop w:val="0"/>
                  <w:marBottom w:val="0"/>
                  <w:divBdr>
                    <w:top w:val="none" w:sz="0" w:space="0" w:color="auto"/>
                    <w:left w:val="none" w:sz="0" w:space="0" w:color="auto"/>
                    <w:bottom w:val="none" w:sz="0" w:space="0" w:color="auto"/>
                    <w:right w:val="none" w:sz="0" w:space="0" w:color="auto"/>
                  </w:divBdr>
                </w:div>
              </w:divsChild>
            </w:div>
            <w:div w:id="182787233">
              <w:marLeft w:val="0"/>
              <w:marRight w:val="0"/>
              <w:marTop w:val="0"/>
              <w:marBottom w:val="0"/>
              <w:divBdr>
                <w:top w:val="none" w:sz="0" w:space="0" w:color="auto"/>
                <w:left w:val="none" w:sz="0" w:space="0" w:color="auto"/>
                <w:bottom w:val="none" w:sz="0" w:space="0" w:color="auto"/>
                <w:right w:val="none" w:sz="0" w:space="0" w:color="auto"/>
              </w:divBdr>
              <w:divsChild>
                <w:div w:id="1935087304">
                  <w:marLeft w:val="0"/>
                  <w:marRight w:val="0"/>
                  <w:marTop w:val="0"/>
                  <w:marBottom w:val="0"/>
                  <w:divBdr>
                    <w:top w:val="none" w:sz="0" w:space="0" w:color="auto"/>
                    <w:left w:val="none" w:sz="0" w:space="0" w:color="auto"/>
                    <w:bottom w:val="none" w:sz="0" w:space="0" w:color="auto"/>
                    <w:right w:val="none" w:sz="0" w:space="0" w:color="auto"/>
                  </w:divBdr>
                </w:div>
                <w:div w:id="146674980">
                  <w:marLeft w:val="0"/>
                  <w:marRight w:val="0"/>
                  <w:marTop w:val="0"/>
                  <w:marBottom w:val="0"/>
                  <w:divBdr>
                    <w:top w:val="none" w:sz="0" w:space="0" w:color="auto"/>
                    <w:left w:val="none" w:sz="0" w:space="0" w:color="auto"/>
                    <w:bottom w:val="none" w:sz="0" w:space="0" w:color="auto"/>
                    <w:right w:val="none" w:sz="0" w:space="0" w:color="auto"/>
                  </w:divBdr>
                </w:div>
                <w:div w:id="648675484">
                  <w:marLeft w:val="0"/>
                  <w:marRight w:val="0"/>
                  <w:marTop w:val="0"/>
                  <w:marBottom w:val="0"/>
                  <w:divBdr>
                    <w:top w:val="none" w:sz="0" w:space="0" w:color="auto"/>
                    <w:left w:val="none" w:sz="0" w:space="0" w:color="auto"/>
                    <w:bottom w:val="none" w:sz="0" w:space="0" w:color="auto"/>
                    <w:right w:val="none" w:sz="0" w:space="0" w:color="auto"/>
                  </w:divBdr>
                </w:div>
                <w:div w:id="1938440105">
                  <w:marLeft w:val="0"/>
                  <w:marRight w:val="0"/>
                  <w:marTop w:val="0"/>
                  <w:marBottom w:val="0"/>
                  <w:divBdr>
                    <w:top w:val="none" w:sz="0" w:space="0" w:color="auto"/>
                    <w:left w:val="none" w:sz="0" w:space="0" w:color="auto"/>
                    <w:bottom w:val="none" w:sz="0" w:space="0" w:color="auto"/>
                    <w:right w:val="none" w:sz="0" w:space="0" w:color="auto"/>
                  </w:divBdr>
                </w:div>
                <w:div w:id="1647658058">
                  <w:marLeft w:val="0"/>
                  <w:marRight w:val="0"/>
                  <w:marTop w:val="0"/>
                  <w:marBottom w:val="0"/>
                  <w:divBdr>
                    <w:top w:val="none" w:sz="0" w:space="0" w:color="auto"/>
                    <w:left w:val="none" w:sz="0" w:space="0" w:color="auto"/>
                    <w:bottom w:val="none" w:sz="0" w:space="0" w:color="auto"/>
                    <w:right w:val="none" w:sz="0" w:space="0" w:color="auto"/>
                  </w:divBdr>
                </w:div>
                <w:div w:id="2043432067">
                  <w:marLeft w:val="0"/>
                  <w:marRight w:val="0"/>
                  <w:marTop w:val="0"/>
                  <w:marBottom w:val="0"/>
                  <w:divBdr>
                    <w:top w:val="none" w:sz="0" w:space="0" w:color="auto"/>
                    <w:left w:val="none" w:sz="0" w:space="0" w:color="auto"/>
                    <w:bottom w:val="none" w:sz="0" w:space="0" w:color="auto"/>
                    <w:right w:val="none" w:sz="0" w:space="0" w:color="auto"/>
                  </w:divBdr>
                </w:div>
                <w:div w:id="1661687274">
                  <w:marLeft w:val="0"/>
                  <w:marRight w:val="0"/>
                  <w:marTop w:val="0"/>
                  <w:marBottom w:val="0"/>
                  <w:divBdr>
                    <w:top w:val="none" w:sz="0" w:space="0" w:color="auto"/>
                    <w:left w:val="none" w:sz="0" w:space="0" w:color="auto"/>
                    <w:bottom w:val="none" w:sz="0" w:space="0" w:color="auto"/>
                    <w:right w:val="none" w:sz="0" w:space="0" w:color="auto"/>
                  </w:divBdr>
                </w:div>
              </w:divsChild>
            </w:div>
            <w:div w:id="502551976">
              <w:marLeft w:val="0"/>
              <w:marRight w:val="0"/>
              <w:marTop w:val="0"/>
              <w:marBottom w:val="0"/>
              <w:divBdr>
                <w:top w:val="none" w:sz="0" w:space="0" w:color="auto"/>
                <w:left w:val="none" w:sz="0" w:space="0" w:color="auto"/>
                <w:bottom w:val="none" w:sz="0" w:space="0" w:color="auto"/>
                <w:right w:val="none" w:sz="0" w:space="0" w:color="auto"/>
              </w:divBdr>
              <w:divsChild>
                <w:div w:id="1683627328">
                  <w:marLeft w:val="0"/>
                  <w:marRight w:val="0"/>
                  <w:marTop w:val="0"/>
                  <w:marBottom w:val="0"/>
                  <w:divBdr>
                    <w:top w:val="none" w:sz="0" w:space="0" w:color="auto"/>
                    <w:left w:val="none" w:sz="0" w:space="0" w:color="auto"/>
                    <w:bottom w:val="none" w:sz="0" w:space="0" w:color="auto"/>
                    <w:right w:val="none" w:sz="0" w:space="0" w:color="auto"/>
                  </w:divBdr>
                </w:div>
                <w:div w:id="2057003813">
                  <w:marLeft w:val="0"/>
                  <w:marRight w:val="0"/>
                  <w:marTop w:val="0"/>
                  <w:marBottom w:val="0"/>
                  <w:divBdr>
                    <w:top w:val="none" w:sz="0" w:space="0" w:color="auto"/>
                    <w:left w:val="none" w:sz="0" w:space="0" w:color="auto"/>
                    <w:bottom w:val="none" w:sz="0" w:space="0" w:color="auto"/>
                    <w:right w:val="none" w:sz="0" w:space="0" w:color="auto"/>
                  </w:divBdr>
                </w:div>
              </w:divsChild>
            </w:div>
            <w:div w:id="229660377">
              <w:marLeft w:val="0"/>
              <w:marRight w:val="0"/>
              <w:marTop w:val="0"/>
              <w:marBottom w:val="0"/>
              <w:divBdr>
                <w:top w:val="none" w:sz="0" w:space="0" w:color="auto"/>
                <w:left w:val="none" w:sz="0" w:space="0" w:color="auto"/>
                <w:bottom w:val="none" w:sz="0" w:space="0" w:color="auto"/>
                <w:right w:val="none" w:sz="0" w:space="0" w:color="auto"/>
              </w:divBdr>
              <w:divsChild>
                <w:div w:id="664942641">
                  <w:marLeft w:val="0"/>
                  <w:marRight w:val="0"/>
                  <w:marTop w:val="0"/>
                  <w:marBottom w:val="0"/>
                  <w:divBdr>
                    <w:top w:val="none" w:sz="0" w:space="0" w:color="auto"/>
                    <w:left w:val="none" w:sz="0" w:space="0" w:color="auto"/>
                    <w:bottom w:val="none" w:sz="0" w:space="0" w:color="auto"/>
                    <w:right w:val="none" w:sz="0" w:space="0" w:color="auto"/>
                  </w:divBdr>
                </w:div>
                <w:div w:id="1422725982">
                  <w:marLeft w:val="0"/>
                  <w:marRight w:val="0"/>
                  <w:marTop w:val="0"/>
                  <w:marBottom w:val="0"/>
                  <w:divBdr>
                    <w:top w:val="none" w:sz="0" w:space="0" w:color="auto"/>
                    <w:left w:val="none" w:sz="0" w:space="0" w:color="auto"/>
                    <w:bottom w:val="none" w:sz="0" w:space="0" w:color="auto"/>
                    <w:right w:val="none" w:sz="0" w:space="0" w:color="auto"/>
                  </w:divBdr>
                </w:div>
                <w:div w:id="283999053">
                  <w:marLeft w:val="0"/>
                  <w:marRight w:val="0"/>
                  <w:marTop w:val="0"/>
                  <w:marBottom w:val="0"/>
                  <w:divBdr>
                    <w:top w:val="none" w:sz="0" w:space="0" w:color="auto"/>
                    <w:left w:val="none" w:sz="0" w:space="0" w:color="auto"/>
                    <w:bottom w:val="none" w:sz="0" w:space="0" w:color="auto"/>
                    <w:right w:val="none" w:sz="0" w:space="0" w:color="auto"/>
                  </w:divBdr>
                </w:div>
                <w:div w:id="1808203787">
                  <w:marLeft w:val="0"/>
                  <w:marRight w:val="0"/>
                  <w:marTop w:val="0"/>
                  <w:marBottom w:val="0"/>
                  <w:divBdr>
                    <w:top w:val="none" w:sz="0" w:space="0" w:color="auto"/>
                    <w:left w:val="none" w:sz="0" w:space="0" w:color="auto"/>
                    <w:bottom w:val="none" w:sz="0" w:space="0" w:color="auto"/>
                    <w:right w:val="none" w:sz="0" w:space="0" w:color="auto"/>
                  </w:divBdr>
                </w:div>
                <w:div w:id="453986099">
                  <w:marLeft w:val="0"/>
                  <w:marRight w:val="0"/>
                  <w:marTop w:val="0"/>
                  <w:marBottom w:val="0"/>
                  <w:divBdr>
                    <w:top w:val="none" w:sz="0" w:space="0" w:color="auto"/>
                    <w:left w:val="none" w:sz="0" w:space="0" w:color="auto"/>
                    <w:bottom w:val="none" w:sz="0" w:space="0" w:color="auto"/>
                    <w:right w:val="none" w:sz="0" w:space="0" w:color="auto"/>
                  </w:divBdr>
                </w:div>
              </w:divsChild>
            </w:div>
            <w:div w:id="2139714019">
              <w:marLeft w:val="0"/>
              <w:marRight w:val="0"/>
              <w:marTop w:val="0"/>
              <w:marBottom w:val="0"/>
              <w:divBdr>
                <w:top w:val="none" w:sz="0" w:space="0" w:color="auto"/>
                <w:left w:val="none" w:sz="0" w:space="0" w:color="auto"/>
                <w:bottom w:val="none" w:sz="0" w:space="0" w:color="auto"/>
                <w:right w:val="none" w:sz="0" w:space="0" w:color="auto"/>
              </w:divBdr>
              <w:divsChild>
                <w:div w:id="1994723444">
                  <w:marLeft w:val="0"/>
                  <w:marRight w:val="0"/>
                  <w:marTop w:val="0"/>
                  <w:marBottom w:val="0"/>
                  <w:divBdr>
                    <w:top w:val="none" w:sz="0" w:space="0" w:color="auto"/>
                    <w:left w:val="none" w:sz="0" w:space="0" w:color="auto"/>
                    <w:bottom w:val="none" w:sz="0" w:space="0" w:color="auto"/>
                    <w:right w:val="none" w:sz="0" w:space="0" w:color="auto"/>
                  </w:divBdr>
                </w:div>
                <w:div w:id="751897518">
                  <w:marLeft w:val="0"/>
                  <w:marRight w:val="0"/>
                  <w:marTop w:val="0"/>
                  <w:marBottom w:val="0"/>
                  <w:divBdr>
                    <w:top w:val="none" w:sz="0" w:space="0" w:color="auto"/>
                    <w:left w:val="none" w:sz="0" w:space="0" w:color="auto"/>
                    <w:bottom w:val="none" w:sz="0" w:space="0" w:color="auto"/>
                    <w:right w:val="none" w:sz="0" w:space="0" w:color="auto"/>
                  </w:divBdr>
                </w:div>
                <w:div w:id="180634735">
                  <w:marLeft w:val="0"/>
                  <w:marRight w:val="0"/>
                  <w:marTop w:val="0"/>
                  <w:marBottom w:val="0"/>
                  <w:divBdr>
                    <w:top w:val="none" w:sz="0" w:space="0" w:color="auto"/>
                    <w:left w:val="none" w:sz="0" w:space="0" w:color="auto"/>
                    <w:bottom w:val="none" w:sz="0" w:space="0" w:color="auto"/>
                    <w:right w:val="none" w:sz="0" w:space="0" w:color="auto"/>
                  </w:divBdr>
                </w:div>
                <w:div w:id="1786079026">
                  <w:marLeft w:val="0"/>
                  <w:marRight w:val="0"/>
                  <w:marTop w:val="0"/>
                  <w:marBottom w:val="0"/>
                  <w:divBdr>
                    <w:top w:val="none" w:sz="0" w:space="0" w:color="auto"/>
                    <w:left w:val="none" w:sz="0" w:space="0" w:color="auto"/>
                    <w:bottom w:val="none" w:sz="0" w:space="0" w:color="auto"/>
                    <w:right w:val="none" w:sz="0" w:space="0" w:color="auto"/>
                  </w:divBdr>
                </w:div>
                <w:div w:id="4671989">
                  <w:marLeft w:val="0"/>
                  <w:marRight w:val="0"/>
                  <w:marTop w:val="0"/>
                  <w:marBottom w:val="0"/>
                  <w:divBdr>
                    <w:top w:val="none" w:sz="0" w:space="0" w:color="auto"/>
                    <w:left w:val="none" w:sz="0" w:space="0" w:color="auto"/>
                    <w:bottom w:val="none" w:sz="0" w:space="0" w:color="auto"/>
                    <w:right w:val="none" w:sz="0" w:space="0" w:color="auto"/>
                  </w:divBdr>
                </w:div>
                <w:div w:id="1567446581">
                  <w:marLeft w:val="0"/>
                  <w:marRight w:val="0"/>
                  <w:marTop w:val="0"/>
                  <w:marBottom w:val="0"/>
                  <w:divBdr>
                    <w:top w:val="none" w:sz="0" w:space="0" w:color="auto"/>
                    <w:left w:val="none" w:sz="0" w:space="0" w:color="auto"/>
                    <w:bottom w:val="none" w:sz="0" w:space="0" w:color="auto"/>
                    <w:right w:val="none" w:sz="0" w:space="0" w:color="auto"/>
                  </w:divBdr>
                </w:div>
                <w:div w:id="1430541015">
                  <w:marLeft w:val="0"/>
                  <w:marRight w:val="0"/>
                  <w:marTop w:val="0"/>
                  <w:marBottom w:val="0"/>
                  <w:divBdr>
                    <w:top w:val="none" w:sz="0" w:space="0" w:color="auto"/>
                    <w:left w:val="none" w:sz="0" w:space="0" w:color="auto"/>
                    <w:bottom w:val="none" w:sz="0" w:space="0" w:color="auto"/>
                    <w:right w:val="none" w:sz="0" w:space="0" w:color="auto"/>
                  </w:divBdr>
                </w:div>
                <w:div w:id="172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3302</Words>
  <Characters>19812</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Osiecka</dc:creator>
  <cp:keywords/>
  <dc:description/>
  <cp:lastModifiedBy>Anna Osiecka</cp:lastModifiedBy>
  <cp:revision>3</cp:revision>
  <dcterms:created xsi:type="dcterms:W3CDTF">2018-10-15T08:09:00Z</dcterms:created>
  <dcterms:modified xsi:type="dcterms:W3CDTF">2018-10-15T08:11:00Z</dcterms:modified>
</cp:coreProperties>
</file>