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BB469E"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w:t>
      </w:r>
      <w:r w:rsidR="009E7B14">
        <w:rPr>
          <w:b/>
          <w:bCs/>
        </w:rPr>
        <w:t>1-10</w:t>
      </w:r>
      <w:r>
        <w:rPr>
          <w:b/>
          <w:bCs/>
        </w:rPr>
        <w:t>/1</w:t>
      </w:r>
      <w:r w:rsidR="00CA23DE">
        <w:rPr>
          <w:b/>
          <w:bCs/>
        </w:rPr>
        <w:t>9</w:t>
      </w:r>
      <w:r>
        <w:rPr>
          <w:b/>
          <w:bCs/>
        </w:rPr>
        <w:t>/UE/DDOM</w:t>
      </w:r>
      <w:r>
        <w:rPr>
          <w:b/>
          <w:bCs/>
        </w:rPr>
        <w:tab/>
        <w:t xml:space="preserve">         Brzesko </w:t>
      </w:r>
      <w:r w:rsidR="00B14259">
        <w:rPr>
          <w:b/>
          <w:bCs/>
        </w:rPr>
        <w:t>1</w:t>
      </w:r>
      <w:r w:rsidR="00CA23DE">
        <w:rPr>
          <w:b/>
          <w:bCs/>
        </w:rPr>
        <w:t>5</w:t>
      </w:r>
      <w:r>
        <w:rPr>
          <w:b/>
          <w:bCs/>
        </w:rPr>
        <w:t>.</w:t>
      </w:r>
      <w:r w:rsidR="00CA23DE">
        <w:rPr>
          <w:b/>
          <w:bCs/>
        </w:rPr>
        <w:t>0</w:t>
      </w:r>
      <w:r w:rsidR="009E7B14">
        <w:rPr>
          <w:b/>
          <w:bCs/>
        </w:rPr>
        <w:t>2</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bookmarkStart w:id="1" w:name="_GoBack"/>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bookmarkEnd w:id="1"/>
    <w:p w:rsidR="005278F6" w:rsidRDefault="005278F6" w:rsidP="00503D9E">
      <w:pPr>
        <w:widowControl w:val="0"/>
        <w:autoSpaceDE w:val="0"/>
        <w:jc w:val="center"/>
        <w:rPr>
          <w:b/>
          <w:bCs/>
        </w:rPr>
      </w:pPr>
    </w:p>
    <w:p w:rsidR="009E7B14" w:rsidRDefault="009E7B14" w:rsidP="00503D9E">
      <w:pPr>
        <w:widowControl w:val="0"/>
        <w:autoSpaceDE w:val="0"/>
        <w:jc w:val="center"/>
        <w:rPr>
          <w:b/>
          <w:bCs/>
        </w:rPr>
      </w:pPr>
    </w:p>
    <w:p w:rsidR="009E7B14" w:rsidRDefault="009E7B14"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9E7B14">
        <w:rPr>
          <w:b/>
          <w:bCs/>
          <w:sz w:val="28"/>
          <w:szCs w:val="28"/>
        </w:rPr>
        <w:t>Wyposażenia medyczne</w:t>
      </w:r>
      <w:r w:rsidR="00CA23DE">
        <w:rPr>
          <w:b/>
          <w:bCs/>
          <w:sz w:val="28"/>
          <w:szCs w:val="28"/>
        </w:rPr>
        <w:t xml:space="preserve"> Dziennego Domu Opieki Medycznej</w:t>
      </w:r>
      <w:r w:rsidR="0051755E">
        <w:rPr>
          <w:b/>
          <w:bCs/>
          <w:sz w:val="28"/>
          <w:szCs w:val="28"/>
        </w:rPr>
        <w:t xml:space="preserve">              </w:t>
      </w:r>
      <w:r w:rsidR="00CA23DE">
        <w:rPr>
          <w:b/>
          <w:bCs/>
          <w:sz w:val="28"/>
          <w:szCs w:val="28"/>
        </w:rPr>
        <w:t xml:space="preserve"> (DDOM) </w:t>
      </w:r>
    </w:p>
    <w:p w:rsidR="007C2317" w:rsidRDefault="007C2317" w:rsidP="007C2317"/>
    <w:p w:rsidR="007C2317" w:rsidRDefault="007C2317" w:rsidP="007C2317"/>
    <w:p w:rsidR="007C2317" w:rsidRPr="004E7D12" w:rsidRDefault="00355EA0" w:rsidP="007C2317">
      <w:r>
        <w:t xml:space="preserv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Pr="009E7B14" w:rsidRDefault="007C2317" w:rsidP="007C2317">
      <w:pPr>
        <w:widowControl w:val="0"/>
        <w:autoSpaceDE w:val="0"/>
        <w:autoSpaceDN w:val="0"/>
        <w:adjustRightInd w:val="0"/>
        <w:jc w:val="both"/>
        <w:rPr>
          <w:b/>
          <w:bCs/>
        </w:rPr>
      </w:pPr>
      <w:r w:rsidRPr="009E7B14">
        <w:rPr>
          <w:b/>
          <w:bCs/>
        </w:rPr>
        <w:t>dla Samodzielnego Publicznego Zespołu Opieki Zdrowotnej w Brzesku ul: Kościuszki 68</w:t>
      </w:r>
    </w:p>
    <w:p w:rsidR="007C2317" w:rsidRPr="009E7B14" w:rsidRDefault="007C2317" w:rsidP="007C2317">
      <w:pPr>
        <w:widowControl w:val="0"/>
        <w:autoSpaceDE w:val="0"/>
        <w:autoSpaceDN w:val="0"/>
        <w:adjustRightInd w:val="0"/>
        <w:spacing w:line="360" w:lineRule="auto"/>
        <w:ind w:left="567" w:firstLine="708"/>
        <w:jc w:val="both"/>
        <w:rPr>
          <w:kern w:val="20"/>
          <w:u w:val="single"/>
        </w:rPr>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jc w:val="both"/>
        <w:rPr>
          <w:b/>
          <w:bCs/>
          <w:i/>
          <w:iCs/>
        </w:rPr>
      </w:pPr>
      <w:r w:rsidRPr="009E7B14">
        <w:rPr>
          <w:b/>
          <w:bCs/>
          <w:i/>
          <w:iCs/>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r w:rsidRPr="009E7B14">
        <w:t xml:space="preserve">                                                                                                                       Specyfikację zatwierdzono:</w:t>
      </w:r>
    </w:p>
    <w:p w:rsidR="007C2317" w:rsidRPr="009E7B14" w:rsidRDefault="007C2317" w:rsidP="007C2317">
      <w:pPr>
        <w:widowControl w:val="0"/>
        <w:autoSpaceDE w:val="0"/>
        <w:autoSpaceDN w:val="0"/>
        <w:adjustRightInd w:val="0"/>
        <w:spacing w:line="360" w:lineRule="auto"/>
        <w:jc w:val="both"/>
      </w:pPr>
      <w:r w:rsidRPr="009E7B14">
        <w:t xml:space="preserve">                                                                                                                       w dniu:.. ..............................</w:t>
      </w:r>
    </w:p>
    <w:p w:rsidR="007C2317" w:rsidRPr="009E7B14" w:rsidRDefault="007C2317" w:rsidP="007C2317">
      <w:pPr>
        <w:widowControl w:val="0"/>
        <w:autoSpaceDE w:val="0"/>
        <w:autoSpaceDN w:val="0"/>
        <w:adjustRightInd w:val="0"/>
        <w:spacing w:line="360" w:lineRule="auto"/>
        <w:jc w:val="both"/>
      </w:pPr>
      <w:r w:rsidRPr="009E7B14">
        <w:t xml:space="preserve">                                                                                                                               .....................................</w:t>
      </w:r>
    </w:p>
    <w:p w:rsidR="007C2317" w:rsidRPr="009E7B14" w:rsidRDefault="007C2317" w:rsidP="007C2317">
      <w:pPr>
        <w:widowControl w:val="0"/>
        <w:autoSpaceDE w:val="0"/>
        <w:autoSpaceDN w:val="0"/>
        <w:adjustRightInd w:val="0"/>
        <w:spacing w:line="360" w:lineRule="auto"/>
        <w:jc w:val="both"/>
      </w:pPr>
      <w:r w:rsidRPr="009E7B14">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Pr="0051755E" w:rsidRDefault="007C2317" w:rsidP="007C2317">
      <w:pPr>
        <w:keepNext/>
        <w:widowControl w:val="0"/>
        <w:tabs>
          <w:tab w:val="left" w:pos="360"/>
          <w:tab w:val="left" w:pos="1800"/>
        </w:tabs>
        <w:autoSpaceDE w:val="0"/>
        <w:autoSpaceDN w:val="0"/>
        <w:adjustRightInd w:val="0"/>
        <w:ind w:left="340" w:hanging="340"/>
        <w:jc w:val="both"/>
        <w:rPr>
          <w:b/>
          <w:bCs/>
          <w:sz w:val="24"/>
          <w:szCs w:val="24"/>
        </w:rPr>
      </w:pPr>
      <w:r>
        <w:rPr>
          <w:b/>
          <w:bCs/>
        </w:rPr>
        <w:t>1</w:t>
      </w:r>
      <w:r>
        <w:rPr>
          <w:b/>
          <w:bCs/>
          <w:sz w:val="28"/>
          <w:szCs w:val="28"/>
        </w:rPr>
        <w:t>.</w:t>
      </w:r>
      <w:r w:rsidRPr="0051755E">
        <w:rPr>
          <w:b/>
          <w:bCs/>
          <w:sz w:val="24"/>
          <w:szCs w:val="24"/>
        </w:rPr>
        <w:t xml:space="preserve">Zamawiający: Samodzielny Publiczny Zespół Opieki Zdrowotnej w Brzesku,  </w:t>
      </w:r>
      <w:r w:rsidR="0040304A" w:rsidRPr="0051755E">
        <w:rPr>
          <w:b/>
          <w:bCs/>
          <w:sz w:val="24"/>
          <w:szCs w:val="24"/>
        </w:rPr>
        <w:t xml:space="preserve">      </w:t>
      </w:r>
      <w:r w:rsidRPr="0051755E">
        <w:rPr>
          <w:b/>
          <w:bCs/>
          <w:sz w:val="24"/>
          <w:szCs w:val="24"/>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Pr="00AA1A3F">
        <w:rPr>
          <w:b/>
          <w:bCs/>
        </w:rPr>
        <w:t>„</w:t>
      </w:r>
      <w:r w:rsidR="0051755E">
        <w:rPr>
          <w:b/>
          <w:bCs/>
        </w:rPr>
        <w:t>W</w:t>
      </w:r>
      <w:r w:rsidR="00AA1A3F" w:rsidRPr="00AA1A3F">
        <w:rPr>
          <w:b/>
          <w:bCs/>
        </w:rPr>
        <w:t>yposażeni</w:t>
      </w:r>
      <w:r w:rsidR="0051755E">
        <w:rPr>
          <w:b/>
          <w:bCs/>
        </w:rPr>
        <w:t>a medycznego</w:t>
      </w:r>
      <w:r w:rsidR="00AA1A3F" w:rsidRPr="00AA1A3F">
        <w:rPr>
          <w:b/>
          <w:bCs/>
        </w:rPr>
        <w:t xml:space="preserve"> Dziennego Domu Opieki Medycznej (DDOM)</w:t>
      </w:r>
      <w:r w:rsidRPr="00AA1A3F">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AA1A3F">
      <w:pPr>
        <w:ind w:left="284" w:hanging="284"/>
        <w:jc w:val="both"/>
        <w:rPr>
          <w:b/>
          <w:bCs/>
          <w:color w:val="000000"/>
        </w:rPr>
      </w:pPr>
      <w:bookmarkStart w:id="2" w:name="_Hlk504719007"/>
      <w:r>
        <w:rPr>
          <w:b/>
        </w:rPr>
        <w:t>1)</w:t>
      </w:r>
      <w:r>
        <w:rPr>
          <w:b/>
        </w:rPr>
        <w:tab/>
      </w:r>
      <w:r w:rsidRPr="004448F2">
        <w:rPr>
          <w:b/>
        </w:rPr>
        <w:t xml:space="preserve">Przedmiotem zamówienia jest dostawa </w:t>
      </w:r>
      <w:bookmarkEnd w:id="2"/>
      <w:r w:rsidR="00355EA0">
        <w:rPr>
          <w:b/>
        </w:rPr>
        <w:t xml:space="preserve">wyposażenia </w:t>
      </w:r>
      <w:r w:rsidR="009E7B14">
        <w:rPr>
          <w:b/>
        </w:rPr>
        <w:t xml:space="preserve">medycznego </w:t>
      </w:r>
      <w:r>
        <w:rPr>
          <w:b/>
        </w:rPr>
        <w:t xml:space="preserve">Dziennego Domu Opieki Medycznej </w:t>
      </w:r>
      <w:r w:rsidR="009E7B14">
        <w:rPr>
          <w:b/>
        </w:rPr>
        <w:t xml:space="preserve">(DDOM) </w:t>
      </w:r>
      <w:r w:rsidR="00A610E6">
        <w:rPr>
          <w:b/>
        </w:rPr>
        <w:t xml:space="preserve">dla osób niesamodzielnych w tym starszych. </w:t>
      </w:r>
    </w:p>
    <w:p w:rsidR="00355EA0" w:rsidRDefault="007C2317" w:rsidP="00AA1A3F">
      <w:pPr>
        <w:tabs>
          <w:tab w:val="left" w:pos="567"/>
        </w:tabs>
        <w:autoSpaceDE w:val="0"/>
        <w:autoSpaceDN w:val="0"/>
        <w:adjustRightInd w:val="0"/>
        <w:ind w:left="284" w:hanging="284"/>
        <w:jc w:val="both"/>
      </w:pPr>
      <w:r>
        <w:t>2)</w:t>
      </w:r>
      <w:r>
        <w:tab/>
      </w:r>
      <w:r w:rsidR="00355EA0">
        <w:t>Przedmiot zamówienia został podzielony na zadania:</w:t>
      </w:r>
    </w:p>
    <w:p w:rsidR="00355EA0" w:rsidRPr="009E7B14" w:rsidRDefault="00355EA0" w:rsidP="0051755E">
      <w:pPr>
        <w:autoSpaceDE w:val="0"/>
        <w:autoSpaceDN w:val="0"/>
        <w:adjustRightInd w:val="0"/>
        <w:ind w:left="284" w:hanging="284"/>
        <w:rPr>
          <w:b/>
        </w:rPr>
      </w:pPr>
      <w:r>
        <w:t xml:space="preserve"> </w:t>
      </w:r>
      <w:r w:rsidR="009E7B14">
        <w:t xml:space="preserve">     </w:t>
      </w:r>
      <w:r>
        <w:t xml:space="preserve">Zadanie nr: 1 – kod CPV </w:t>
      </w:r>
      <w:r w:rsidR="00CA23DE">
        <w:t>33192</w:t>
      </w:r>
      <w:r w:rsidR="009E7B14">
        <w:t>12</w:t>
      </w:r>
      <w:r w:rsidR="00CA23DE">
        <w:t>0-</w:t>
      </w:r>
      <w:r w:rsidR="009E7B14">
        <w:t>9</w:t>
      </w:r>
      <w:r w:rsidR="00CA23DE">
        <w:t xml:space="preserve"> </w:t>
      </w:r>
      <w:r w:rsidR="009E7B14">
        <w:t>Łóżka szpitalne</w:t>
      </w:r>
      <w:r w:rsidR="00CA23DE">
        <w:t xml:space="preserve"> – </w:t>
      </w:r>
      <w:r w:rsidR="009E7B14" w:rsidRPr="009E7B14">
        <w:rPr>
          <w:b/>
        </w:rPr>
        <w:t>Łóżka rehabilitacyjne z wyposażeniem</w:t>
      </w:r>
      <w:r w:rsidR="009E7B14">
        <w:rPr>
          <w:b/>
        </w:rPr>
        <w:t>, szafki przyłóżkowe</w:t>
      </w:r>
      <w:r w:rsidR="009E7B14" w:rsidRPr="009E7B14">
        <w:rPr>
          <w:b/>
        </w:rPr>
        <w:t>;</w:t>
      </w:r>
    </w:p>
    <w:p w:rsidR="00355EA0" w:rsidRPr="009E7B14" w:rsidRDefault="00355EA0" w:rsidP="0051755E">
      <w:pPr>
        <w:tabs>
          <w:tab w:val="left" w:pos="567"/>
        </w:tabs>
        <w:autoSpaceDE w:val="0"/>
        <w:autoSpaceDN w:val="0"/>
        <w:adjustRightInd w:val="0"/>
        <w:ind w:left="284" w:hanging="284"/>
        <w:rPr>
          <w:b/>
        </w:rPr>
      </w:pPr>
      <w:r>
        <w:tab/>
        <w:t xml:space="preserve">Zadanie nr: 2 – kod CPV </w:t>
      </w:r>
      <w:r w:rsidR="00CA23DE">
        <w:t>331</w:t>
      </w:r>
      <w:r w:rsidR="009E7B14">
        <w:t>92000-2</w:t>
      </w:r>
      <w:r w:rsidR="00CA23DE">
        <w:t xml:space="preserve"> </w:t>
      </w:r>
      <w:r w:rsidR="009E7B14">
        <w:t>Meble medyczne</w:t>
      </w:r>
      <w:r w:rsidR="00CA23DE">
        <w:t xml:space="preserve"> – </w:t>
      </w:r>
      <w:r w:rsidR="009E7B14" w:rsidRPr="009E7B14">
        <w:rPr>
          <w:b/>
        </w:rPr>
        <w:t>Kozetka, szafa na leki, wózek zabiegowy</w:t>
      </w:r>
      <w:r w:rsidRPr="009E7B14">
        <w:rPr>
          <w:b/>
        </w:rPr>
        <w:t>;</w:t>
      </w:r>
    </w:p>
    <w:p w:rsidR="00355EA0" w:rsidRDefault="00355EA0" w:rsidP="0051755E">
      <w:pPr>
        <w:tabs>
          <w:tab w:val="left" w:pos="567"/>
        </w:tabs>
        <w:autoSpaceDE w:val="0"/>
        <w:autoSpaceDN w:val="0"/>
        <w:adjustRightInd w:val="0"/>
        <w:ind w:left="284" w:hanging="284"/>
      </w:pPr>
      <w:r>
        <w:tab/>
        <w:t xml:space="preserve">Zadanie nr: 3 – kod CPV </w:t>
      </w:r>
      <w:r w:rsidR="00CA23DE">
        <w:t>331</w:t>
      </w:r>
      <w:r w:rsidR="004D62AF">
        <w:t>900</w:t>
      </w:r>
      <w:r w:rsidR="00CA23DE">
        <w:t>00-</w:t>
      </w:r>
      <w:r w:rsidR="004D62AF">
        <w:t>8</w:t>
      </w:r>
      <w:r w:rsidR="00CA23DE">
        <w:t xml:space="preserve"> </w:t>
      </w:r>
      <w:r w:rsidR="004D62AF">
        <w:t>Różne urządzenia i produkty medyczne-</w:t>
      </w:r>
      <w:r w:rsidR="004D62AF" w:rsidRPr="004D62AF">
        <w:rPr>
          <w:b/>
        </w:rPr>
        <w:t xml:space="preserve"> </w:t>
      </w:r>
      <w:r w:rsidR="004D62AF">
        <w:rPr>
          <w:b/>
        </w:rPr>
        <w:t>W</w:t>
      </w:r>
      <w:r w:rsidR="004D62AF" w:rsidRPr="004D62AF">
        <w:rPr>
          <w:b/>
        </w:rPr>
        <w:t>aga lekarska, krzesło do kabiny prysznicowej, wózek na bielizn</w:t>
      </w:r>
      <w:r w:rsidR="004D62AF">
        <w:rPr>
          <w:b/>
        </w:rPr>
        <w:t>ę</w:t>
      </w:r>
      <w:r w:rsidRPr="004D62AF">
        <w:rPr>
          <w:b/>
        </w:rPr>
        <w:t>;</w:t>
      </w:r>
    </w:p>
    <w:p w:rsidR="00355EA0" w:rsidRPr="00AA1A3F" w:rsidRDefault="00355EA0" w:rsidP="0051755E">
      <w:pPr>
        <w:tabs>
          <w:tab w:val="left" w:pos="567"/>
        </w:tabs>
        <w:autoSpaceDE w:val="0"/>
        <w:autoSpaceDN w:val="0"/>
        <w:adjustRightInd w:val="0"/>
        <w:ind w:left="284" w:hanging="284"/>
        <w:rPr>
          <w:b/>
        </w:rPr>
      </w:pPr>
      <w:r>
        <w:tab/>
        <w:t xml:space="preserve">Zadanie nr: 4 – kod CPV </w:t>
      </w:r>
      <w:r w:rsidR="00CA23DE">
        <w:t>331</w:t>
      </w:r>
      <w:r w:rsidR="004D62AF">
        <w:t>23200-0</w:t>
      </w:r>
      <w:r w:rsidR="00CA23DE">
        <w:t xml:space="preserve"> </w:t>
      </w:r>
      <w:r w:rsidR="004D62AF">
        <w:t>Urządzenia do elektrokardiografii</w:t>
      </w:r>
      <w:r w:rsidR="00CA23DE">
        <w:t xml:space="preserve"> – </w:t>
      </w:r>
      <w:r w:rsidR="00CA23DE" w:rsidRPr="00AA1A3F">
        <w:rPr>
          <w:b/>
        </w:rPr>
        <w:t xml:space="preserve">Aparat do </w:t>
      </w:r>
      <w:r w:rsidRPr="00AA1A3F">
        <w:rPr>
          <w:b/>
        </w:rPr>
        <w:t>;</w:t>
      </w:r>
    </w:p>
    <w:p w:rsidR="00355EA0" w:rsidRPr="004D62AF" w:rsidRDefault="00355EA0" w:rsidP="0051755E">
      <w:pPr>
        <w:tabs>
          <w:tab w:val="left" w:pos="567"/>
        </w:tabs>
        <w:autoSpaceDE w:val="0"/>
        <w:autoSpaceDN w:val="0"/>
        <w:adjustRightInd w:val="0"/>
        <w:ind w:left="284" w:hanging="284"/>
        <w:rPr>
          <w:b/>
        </w:rPr>
      </w:pPr>
      <w:r>
        <w:tab/>
        <w:t xml:space="preserve">Zadanie nr: 5 – kod CPV </w:t>
      </w:r>
      <w:r w:rsidR="004D62AF">
        <w:t xml:space="preserve">33190000-8 Różne urządzenia i produkty medyczne- </w:t>
      </w:r>
      <w:proofErr w:type="spellStart"/>
      <w:r w:rsidR="004D62AF">
        <w:rPr>
          <w:b/>
        </w:rPr>
        <w:t>Glukometr</w:t>
      </w:r>
      <w:proofErr w:type="spellEnd"/>
      <w:r w:rsidR="004D62AF">
        <w:rPr>
          <w:b/>
        </w:rPr>
        <w:t xml:space="preserve">, termometr, fonendoskop, </w:t>
      </w:r>
      <w:proofErr w:type="spellStart"/>
      <w:r w:rsidR="004D62AF">
        <w:rPr>
          <w:b/>
        </w:rPr>
        <w:t>pulsoksymetr</w:t>
      </w:r>
      <w:proofErr w:type="spellEnd"/>
      <w:r w:rsidR="004D62AF">
        <w:rPr>
          <w:b/>
        </w:rPr>
        <w:t>, młotek neurologiczny, aparat do mierzenia ciśnienia, czasomierz, zestaw do udzielania pierwszej pomocy, zestaw do reanimacji.</w:t>
      </w:r>
    </w:p>
    <w:p w:rsidR="00355EA0" w:rsidRDefault="00355EA0" w:rsidP="0051755E">
      <w:pPr>
        <w:tabs>
          <w:tab w:val="left" w:pos="567"/>
        </w:tabs>
        <w:autoSpaceDE w:val="0"/>
        <w:autoSpaceDN w:val="0"/>
        <w:adjustRightInd w:val="0"/>
        <w:ind w:left="284" w:hanging="284"/>
      </w:pPr>
      <w:r>
        <w:tab/>
        <w:t>Zadanie nr: 6 – kod CPV</w:t>
      </w:r>
      <w:r w:rsidR="004D62AF">
        <w:t xml:space="preserve"> 33190000-8 Różne urządzenia i produkty medyczne- </w:t>
      </w:r>
      <w:r w:rsidR="004D62AF" w:rsidRPr="004D62AF">
        <w:rPr>
          <w:b/>
        </w:rPr>
        <w:t xml:space="preserve">Przenośnik taśmowo-rolkowy, </w:t>
      </w:r>
      <w:proofErr w:type="spellStart"/>
      <w:r w:rsidR="004D62AF" w:rsidRPr="004D62AF">
        <w:rPr>
          <w:b/>
        </w:rPr>
        <w:t>łatwoślizg</w:t>
      </w:r>
      <w:proofErr w:type="spellEnd"/>
      <w:r w:rsidR="004D62AF" w:rsidRPr="004D62AF">
        <w:rPr>
          <w:b/>
        </w:rPr>
        <w:t>;</w:t>
      </w:r>
    </w:p>
    <w:p w:rsidR="00DC5AF0" w:rsidRDefault="00DC5AF0" w:rsidP="0051755E">
      <w:pPr>
        <w:tabs>
          <w:tab w:val="left" w:pos="567"/>
        </w:tabs>
        <w:autoSpaceDE w:val="0"/>
        <w:autoSpaceDN w:val="0"/>
        <w:adjustRightInd w:val="0"/>
        <w:ind w:left="284" w:hanging="284"/>
        <w:rPr>
          <w:b/>
        </w:rPr>
      </w:pPr>
      <w:r>
        <w:tab/>
        <w:t>Zadanie nr: 7 – kod CPV</w:t>
      </w:r>
      <w:r w:rsidR="008E1A01">
        <w:t xml:space="preserve"> </w:t>
      </w:r>
      <w:r w:rsidR="004D62AF">
        <w:t xml:space="preserve">73430000-5 Testy i ocena </w:t>
      </w:r>
      <w:r w:rsidR="0051755E">
        <w:t xml:space="preserve">– </w:t>
      </w:r>
      <w:r w:rsidR="0051755E" w:rsidRPr="0051755E">
        <w:rPr>
          <w:b/>
        </w:rPr>
        <w:t>Testy psychologiczne</w:t>
      </w:r>
      <w:r w:rsidR="008E1A01" w:rsidRPr="0051755E">
        <w:rPr>
          <w:b/>
        </w:rPr>
        <w:t>;</w:t>
      </w:r>
    </w:p>
    <w:p w:rsidR="0051755E" w:rsidRPr="0051755E" w:rsidRDefault="0051755E" w:rsidP="0051755E">
      <w:pPr>
        <w:tabs>
          <w:tab w:val="left" w:pos="567"/>
        </w:tabs>
        <w:autoSpaceDE w:val="0"/>
        <w:autoSpaceDN w:val="0"/>
        <w:adjustRightInd w:val="0"/>
        <w:ind w:left="284" w:hanging="284"/>
        <w:rPr>
          <w:b/>
        </w:rPr>
      </w:pPr>
      <w:r>
        <w:rPr>
          <w:b/>
        </w:rPr>
        <w:t xml:space="preserve">      </w:t>
      </w:r>
      <w:r>
        <w:t xml:space="preserve">Zadanie nr:8 – kod PCV 33154000-4 Urządzenia do mechanoterapii – </w:t>
      </w:r>
      <w:r>
        <w:rPr>
          <w:b/>
        </w:rPr>
        <w:t>Ergometr z oprogramowaniem i wyposażeniem</w:t>
      </w:r>
    </w:p>
    <w:p w:rsidR="00355EA0" w:rsidRPr="00AA1A3F" w:rsidRDefault="00355EA0" w:rsidP="0051755E">
      <w:pPr>
        <w:tabs>
          <w:tab w:val="left" w:pos="567"/>
        </w:tabs>
        <w:autoSpaceDE w:val="0"/>
        <w:autoSpaceDN w:val="0"/>
        <w:adjustRightInd w:val="0"/>
        <w:ind w:left="284" w:hanging="284"/>
        <w:rPr>
          <w:b/>
        </w:rPr>
      </w:pPr>
      <w:r>
        <w:tab/>
        <w:t xml:space="preserve">Zadanie nr: </w:t>
      </w:r>
      <w:r w:rsidR="0051755E">
        <w:t>9</w:t>
      </w:r>
      <w:r>
        <w:t xml:space="preserve"> – kod CPV </w:t>
      </w:r>
      <w:r w:rsidR="00CA23DE">
        <w:t xml:space="preserve">33158400-6 Sprzęt do terapii mechanicznej- </w:t>
      </w:r>
      <w:r w:rsidR="00CA23DE" w:rsidRPr="00AA1A3F">
        <w:rPr>
          <w:b/>
        </w:rPr>
        <w:t>Wielofunkcyjny stół do terapii kończyn górnych</w:t>
      </w:r>
      <w:r w:rsidRPr="00AA1A3F">
        <w:rPr>
          <w:b/>
        </w:rPr>
        <w:t>;</w:t>
      </w:r>
    </w:p>
    <w:p w:rsidR="00233324" w:rsidRDefault="00233324" w:rsidP="0051755E">
      <w:pPr>
        <w:tabs>
          <w:tab w:val="left" w:pos="567"/>
        </w:tabs>
        <w:autoSpaceDE w:val="0"/>
        <w:autoSpaceDN w:val="0"/>
        <w:adjustRightInd w:val="0"/>
        <w:ind w:left="284" w:hanging="284"/>
        <w:jc w:val="both"/>
      </w:pPr>
      <w:r>
        <w:tab/>
      </w:r>
      <w:r w:rsidR="00AA1A3F">
        <w:tab/>
      </w:r>
    </w:p>
    <w:p w:rsidR="007C2317" w:rsidRDefault="008E1A01" w:rsidP="00A610E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30 dni </w:t>
      </w:r>
      <w:r w:rsidR="0051755E">
        <w:rPr>
          <w:kern w:val="20"/>
        </w:rPr>
        <w:t xml:space="preserve">roboczych </w:t>
      </w:r>
      <w:r>
        <w:rPr>
          <w:kern w:val="20"/>
        </w:rPr>
        <w:t>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lastRenderedPageBreak/>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Uwagi</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74457E">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74457E">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Formularz</w:t>
            </w:r>
          </w:p>
          <w:p w:rsidR="007C2317" w:rsidRPr="00987D23" w:rsidRDefault="007C2317" w:rsidP="0074457E">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1</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right"/>
              <w:rPr>
                <w:color w:val="000000"/>
              </w:rPr>
            </w:pPr>
            <w:r w:rsidRPr="00987D23">
              <w:rPr>
                <w:color w:val="000000"/>
              </w:rPr>
              <w:t>1</w:t>
            </w:r>
          </w:p>
        </w:tc>
      </w:tr>
      <w:tr w:rsidR="007C2317" w:rsidRPr="00987D23" w:rsidTr="0074457E">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b/>
                <w:bCs/>
                <w:color w:val="000000"/>
              </w:rPr>
              <w:lastRenderedPageBreak/>
              <w:t>3</w:t>
            </w:r>
          </w:p>
          <w:p w:rsidR="007C2317" w:rsidRPr="00987D23" w:rsidRDefault="007C2317" w:rsidP="0074457E"/>
          <w:p w:rsidR="007C2317" w:rsidRPr="00987D23" w:rsidRDefault="007C2317" w:rsidP="0074457E"/>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74457E">
            <w:r w:rsidRPr="00987D23">
              <w:t xml:space="preserve">                      1                             </w:t>
            </w:r>
          </w:p>
        </w:tc>
      </w:tr>
      <w:tr w:rsidR="007C2317" w:rsidRPr="00987D23" w:rsidTr="0074457E">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74457E">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r w:rsidRPr="00987D23">
              <w:rPr>
                <w:color w:val="000000"/>
              </w:rPr>
              <w:t xml:space="preserve"> </w:t>
            </w:r>
          </w:p>
          <w:p w:rsidR="007C2317" w:rsidRPr="00987D23" w:rsidRDefault="007C2317" w:rsidP="0074457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center"/>
              <w:rPr>
                <w:color w:val="000000"/>
              </w:rPr>
            </w:pPr>
          </w:p>
          <w:p w:rsidR="007C2317" w:rsidRPr="00987D23" w:rsidRDefault="007C2317" w:rsidP="0074457E">
            <w:pPr>
              <w:widowControl w:val="0"/>
              <w:autoSpaceDE w:val="0"/>
              <w:autoSpaceDN w:val="0"/>
              <w:adjustRightInd w:val="0"/>
              <w:rPr>
                <w:color w:val="000000"/>
              </w:rPr>
            </w:pPr>
            <w:r>
              <w:rPr>
                <w:color w:val="000000"/>
              </w:rPr>
              <w:t xml:space="preserve">                    1</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74457E">
            <w:pPr>
              <w:ind w:firstLine="81"/>
            </w:pPr>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AA1A3F"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jc w:val="center"/>
              <w:rPr>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74457E">
            <w:pPr>
              <w:ind w:firstLine="81"/>
            </w:pPr>
            <w:r>
              <w:t>Katalogi, prospekty potwierdzające oferowane urządzenia i sprz</w:t>
            </w:r>
            <w:r w:rsidR="003C31BB">
              <w:t>ę</w:t>
            </w:r>
            <w:r>
              <w:t>t</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rPr>
                <w:color w:val="000000"/>
              </w:rPr>
            </w:pPr>
          </w:p>
          <w:p w:rsidR="00AA1A3F" w:rsidRDefault="00AA1A3F" w:rsidP="0074457E">
            <w:pPr>
              <w:widowControl w:val="0"/>
              <w:autoSpaceDE w:val="0"/>
              <w:autoSpaceDN w:val="0"/>
              <w:adjustRightInd w:val="0"/>
              <w:rPr>
                <w:color w:val="000000"/>
              </w:rPr>
            </w:pPr>
          </w:p>
          <w:p w:rsidR="00AA1A3F" w:rsidRPr="00987D23" w:rsidRDefault="00AA1A3F" w:rsidP="0074457E">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w:t>
      </w:r>
      <w:r>
        <w:rPr>
          <w:b/>
          <w:bCs/>
          <w:color w:val="000000"/>
        </w:rPr>
        <w:lastRenderedPageBreak/>
        <w:t xml:space="preserve">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ma charakter techniczny, technologiczny lub organizacyjny przedsiębiorstwa lub informacji w mające wartość gospodarczą,</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nie została wykorzystana do wiadomości publicznej i nie jest powszechnie znana osobom zwykle  zajmującym się tym rodzajem informacji albo nie jest łatwo dostępna dla takich osób,</w:t>
      </w:r>
    </w:p>
    <w:p w:rsidR="0051755E" w:rsidRDefault="0051755E" w:rsidP="0051755E">
      <w:pPr>
        <w:widowControl w:val="0"/>
        <w:numPr>
          <w:ilvl w:val="0"/>
          <w:numId w:val="17"/>
        </w:numPr>
        <w:tabs>
          <w:tab w:val="clear" w:pos="720"/>
          <w:tab w:val="num" w:pos="1134"/>
          <w:tab w:val="left" w:pos="1276"/>
        </w:tabs>
        <w:suppressAutoHyphens w:val="0"/>
        <w:autoSpaceDE w:val="0"/>
        <w:autoSpaceDN w:val="0"/>
        <w:adjustRightInd w:val="0"/>
        <w:ind w:left="1134" w:hanging="425"/>
        <w:jc w:val="both"/>
      </w:pPr>
      <w:r>
        <w:t>podjęto w stosunku do niej niezbędne działania w celu zachowania poufałości,</w:t>
      </w:r>
    </w:p>
    <w:p w:rsidR="0051755E" w:rsidRDefault="0051755E" w:rsidP="0051755E">
      <w:pPr>
        <w:widowControl w:val="0"/>
        <w:numPr>
          <w:ilvl w:val="0"/>
          <w:numId w:val="17"/>
        </w:numPr>
        <w:tabs>
          <w:tab w:val="clear" w:pos="720"/>
          <w:tab w:val="left" w:pos="993"/>
          <w:tab w:val="num" w:pos="1134"/>
        </w:tabs>
        <w:suppressAutoHyphens w:val="0"/>
        <w:autoSpaceDE w:val="0"/>
        <w:autoSpaceDN w:val="0"/>
        <w:adjustRightInd w:val="0"/>
        <w:ind w:left="1134" w:hanging="425"/>
        <w:jc w:val="both"/>
      </w:pPr>
      <w:r>
        <w:t xml:space="preserve">   podjęto w stosunku do niej przez osobę uprawnioną do korzystania z niej lub rozporządzania nią działania w celu utrzymania jej w poufności ( z zachowaniem należytej staranności).</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5166A2" w:rsidRPr="009F4E84">
        <w:rPr>
          <w:b/>
          <w:color w:val="000000"/>
        </w:rPr>
        <w:t>2</w:t>
      </w:r>
      <w:r w:rsidR="0074457E">
        <w:rPr>
          <w:b/>
          <w:color w:val="000000"/>
        </w:rPr>
        <w:t>6</w:t>
      </w:r>
      <w:r w:rsidRPr="00FE1475">
        <w:rPr>
          <w:b/>
          <w:color w:val="000000"/>
        </w:rPr>
        <w:t>.</w:t>
      </w:r>
      <w:r w:rsidR="0074457E">
        <w:rPr>
          <w:b/>
          <w:color w:val="000000"/>
        </w:rPr>
        <w:t>0</w:t>
      </w:r>
      <w:r w:rsidR="00A610E6">
        <w:rPr>
          <w:b/>
          <w:color w:val="000000"/>
        </w:rPr>
        <w:t>2</w:t>
      </w:r>
      <w:r w:rsidRPr="00987D23">
        <w:rPr>
          <w:b/>
          <w:bCs/>
          <w:color w:val="000000"/>
        </w:rPr>
        <w:t>.201</w:t>
      </w:r>
      <w:r w:rsidR="0074457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w:t>
      </w:r>
      <w:r w:rsidRPr="00987D23">
        <w:rPr>
          <w:color w:val="000000"/>
        </w:rPr>
        <w:lastRenderedPageBreak/>
        <w:t xml:space="preserve">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5166A2">
        <w:rPr>
          <w:b/>
          <w:bCs/>
          <w:color w:val="000000"/>
        </w:rPr>
        <w:t>2</w:t>
      </w:r>
      <w:r w:rsidR="0074457E">
        <w:rPr>
          <w:b/>
          <w:bCs/>
          <w:color w:val="000000"/>
        </w:rPr>
        <w:t>6</w:t>
      </w:r>
      <w:r>
        <w:rPr>
          <w:b/>
          <w:bCs/>
          <w:color w:val="000000"/>
        </w:rPr>
        <w:t>.</w:t>
      </w:r>
      <w:r w:rsidR="0074457E">
        <w:rPr>
          <w:b/>
          <w:bCs/>
          <w:color w:val="000000"/>
        </w:rPr>
        <w:t>0</w:t>
      </w:r>
      <w:r w:rsidR="00A610E6">
        <w:rPr>
          <w:b/>
          <w:bCs/>
          <w:color w:val="000000"/>
        </w:rPr>
        <w:t>2</w:t>
      </w:r>
      <w:r>
        <w:rPr>
          <w:b/>
          <w:bCs/>
          <w:color w:val="000000"/>
        </w:rPr>
        <w:t>.201</w:t>
      </w:r>
      <w:r w:rsidR="0074457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lastRenderedPageBreak/>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A11122" w:rsidRPr="0047205C" w:rsidRDefault="00A11122" w:rsidP="007C2317">
      <w:pPr>
        <w:widowControl w:val="0"/>
        <w:autoSpaceDE w:val="0"/>
        <w:autoSpaceDN w:val="0"/>
        <w:adjustRightInd w:val="0"/>
        <w:ind w:left="360" w:hanging="360"/>
        <w:rPr>
          <w:b/>
          <w:bCs/>
          <w:color w:val="000000"/>
          <w:u w:val="single"/>
        </w:rPr>
      </w:pPr>
      <w:r>
        <w:rPr>
          <w:b/>
          <w:bCs/>
          <w:color w:val="000000"/>
        </w:rPr>
        <w:t xml:space="preserve">       </w:t>
      </w:r>
      <w:r w:rsidRPr="0047205C">
        <w:rPr>
          <w:b/>
          <w:bCs/>
          <w:color w:val="000000"/>
          <w:u w:val="single"/>
        </w:rPr>
        <w:t>Zadanie nr: 1</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47205C" w:rsidRDefault="0047205C" w:rsidP="007C2317">
      <w:pPr>
        <w:widowControl w:val="0"/>
        <w:autoSpaceDE w:val="0"/>
        <w:autoSpaceDN w:val="0"/>
        <w:adjustRightInd w:val="0"/>
        <w:ind w:left="284" w:firstLine="142"/>
        <w:jc w:val="both"/>
        <w:rPr>
          <w:b/>
          <w:bCs/>
          <w:color w:val="000000"/>
        </w:rPr>
      </w:pPr>
      <w:r>
        <w:rPr>
          <w:b/>
          <w:bCs/>
          <w:color w:val="000000"/>
        </w:rPr>
        <w:t>Jakość- 20%</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47205C">
        <w:rPr>
          <w:b/>
          <w:bCs/>
          <w:color w:val="000000"/>
        </w:rPr>
        <w:t>1</w:t>
      </w:r>
      <w:r>
        <w:rPr>
          <w:b/>
          <w:bCs/>
          <w:color w:val="000000"/>
        </w:rPr>
        <w:t>0%,</w:t>
      </w:r>
    </w:p>
    <w:p w:rsidR="0047205C" w:rsidRDefault="0047205C" w:rsidP="007C2317">
      <w:pPr>
        <w:widowControl w:val="0"/>
        <w:autoSpaceDE w:val="0"/>
        <w:autoSpaceDN w:val="0"/>
        <w:adjustRightInd w:val="0"/>
        <w:ind w:left="284" w:firstLine="142"/>
        <w:jc w:val="both"/>
        <w:rPr>
          <w:b/>
          <w:bCs/>
          <w:color w:val="000000"/>
        </w:rPr>
      </w:pPr>
      <w:r>
        <w:rPr>
          <w:b/>
          <w:bCs/>
          <w:color w:val="000000"/>
        </w:rPr>
        <w:t>Serwis – 10%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E84B23" w:rsidTr="0074457E">
        <w:tc>
          <w:tcPr>
            <w:tcW w:w="9600" w:type="dxa"/>
            <w:tcBorders>
              <w:top w:val="single" w:sz="4" w:space="0" w:color="auto"/>
              <w:left w:val="single" w:sz="4" w:space="0" w:color="auto"/>
              <w:bottom w:val="single" w:sz="4" w:space="0" w:color="auto"/>
              <w:right w:val="single" w:sz="4" w:space="0" w:color="auto"/>
            </w:tcBorders>
          </w:tcPr>
          <w:p w:rsidR="00E84B23" w:rsidRDefault="00E84B23"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E84B23" w:rsidRDefault="00E84B23"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E84B23" w:rsidRDefault="00E84B23"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84B23" w:rsidRDefault="00E84B23"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E84B23" w:rsidRDefault="00E84B23"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E84B23" w:rsidRDefault="00E84B23" w:rsidP="00E84B23">
      <w:pPr>
        <w:widowControl w:val="0"/>
        <w:autoSpaceDE w:val="0"/>
        <w:autoSpaceDN w:val="0"/>
        <w:adjustRightInd w:val="0"/>
        <w:jc w:val="center"/>
        <w:rPr>
          <w:b/>
          <w:bCs/>
          <w:color w:val="000000"/>
          <w:u w:val="single"/>
        </w:rPr>
      </w:pP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Pr>
          <w:b/>
          <w:bCs/>
        </w:rPr>
        <w:t>Jakość</w:t>
      </w:r>
      <w:r w:rsidRPr="003E54B6">
        <w:rPr>
          <w:b/>
          <w:bCs/>
        </w:rPr>
        <w:t xml:space="preserve"> – </w:t>
      </w:r>
      <w:r>
        <w:rPr>
          <w:b/>
          <w:bCs/>
        </w:rPr>
        <w:t>J</w:t>
      </w:r>
      <w:r w:rsidRPr="003E54B6">
        <w:rPr>
          <w:b/>
          <w:bCs/>
        </w:rPr>
        <w:t xml:space="preserve"> </w:t>
      </w:r>
      <w:r w:rsidRPr="003E54B6">
        <w:t xml:space="preserve">maksymalna liczba punktów do zdobycia w tym kryterium – </w:t>
      </w:r>
      <w:r>
        <w:t xml:space="preserve">20 </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 20</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gdzie: </w:t>
      </w:r>
      <w:r>
        <w:t>J</w:t>
      </w:r>
      <w:r w:rsidRPr="003E54B6">
        <w:t xml:space="preserve"> - razem ilość punktów uzyskana przez ofertę badaną</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of</w:t>
      </w:r>
      <w:proofErr w:type="spellEnd"/>
      <w:r w:rsidRPr="003E54B6">
        <w:t xml:space="preserve"> –  </w:t>
      </w:r>
      <w:r>
        <w:t xml:space="preserve">ilość punktów </w:t>
      </w:r>
      <w:r w:rsidRPr="003E54B6">
        <w:t>z oferty badanej</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max</w:t>
      </w:r>
      <w:proofErr w:type="spellEnd"/>
      <w:r w:rsidRPr="003E54B6">
        <w:t xml:space="preserve"> – </w:t>
      </w:r>
      <w:r>
        <w:t>największa ilość punktów</w:t>
      </w:r>
      <w:r w:rsidRPr="003E54B6">
        <w:t xml:space="preserve"> spośród wszystkich ofert</w:t>
      </w:r>
    </w:p>
    <w:p w:rsidR="00E84B23" w:rsidRDefault="00E84B23" w:rsidP="00E84B23">
      <w:pPr>
        <w:widowControl w:val="0"/>
        <w:autoSpaceDE w:val="0"/>
        <w:autoSpaceDN w:val="0"/>
        <w:adjustRightInd w:val="0"/>
        <w:jc w:val="center"/>
        <w:rPr>
          <w:b/>
          <w:bCs/>
          <w:color w:val="000000"/>
          <w:u w:val="single"/>
        </w:rPr>
      </w:pPr>
    </w:p>
    <w:p w:rsidR="00E84B23" w:rsidRDefault="00E84B23" w:rsidP="00E84B23">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E84B23" w:rsidTr="0074457E">
        <w:tc>
          <w:tcPr>
            <w:tcW w:w="9600" w:type="dxa"/>
            <w:tcBorders>
              <w:top w:val="single" w:sz="4" w:space="0" w:color="auto"/>
              <w:left w:val="single" w:sz="4" w:space="0" w:color="auto"/>
              <w:bottom w:val="single" w:sz="4" w:space="0" w:color="auto"/>
              <w:right w:val="single" w:sz="4" w:space="0" w:color="auto"/>
            </w:tcBorders>
          </w:tcPr>
          <w:p w:rsidR="00E84B23" w:rsidRPr="003E54B6" w:rsidRDefault="00E84B23" w:rsidP="0074457E">
            <w:pPr>
              <w:spacing w:line="360" w:lineRule="auto"/>
            </w:pPr>
            <w:r w:rsidRPr="003E54B6">
              <w:rPr>
                <w:b/>
                <w:bCs/>
              </w:rPr>
              <w:t xml:space="preserve">Gwarancja </w:t>
            </w:r>
            <w:r w:rsidRPr="004C5A53">
              <w:rPr>
                <w:bCs/>
              </w:rPr>
              <w:t>(</w:t>
            </w:r>
            <w:r>
              <w:rPr>
                <w:bCs/>
              </w:rPr>
              <w:t>min.12,</w:t>
            </w:r>
            <w:r w:rsidRPr="004C5A53">
              <w:rPr>
                <w:bCs/>
              </w:rPr>
              <w:t xml:space="preserve">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t xml:space="preserve">10 </w:t>
            </w:r>
          </w:p>
          <w:p w:rsidR="00E84B23" w:rsidRPr="003E54B6" w:rsidRDefault="00E84B23"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 10</w:t>
            </w:r>
          </w:p>
          <w:p w:rsidR="00E84B23" w:rsidRPr="003E54B6" w:rsidRDefault="00E84B23" w:rsidP="0074457E">
            <w:pPr>
              <w:spacing w:line="360" w:lineRule="auto"/>
            </w:pPr>
            <w:r w:rsidRPr="003E54B6">
              <w:t>gdzie: G - razem ilość punktów uzyskana przez ofertę badaną</w:t>
            </w:r>
          </w:p>
          <w:p w:rsidR="00E84B23" w:rsidRPr="003E54B6" w:rsidRDefault="00E84B23" w:rsidP="0074457E">
            <w:pPr>
              <w:spacing w:line="360" w:lineRule="auto"/>
            </w:pPr>
            <w:r w:rsidRPr="003E54B6">
              <w:t xml:space="preserve">           - </w:t>
            </w:r>
            <w:proofErr w:type="spellStart"/>
            <w:r w:rsidRPr="003E54B6">
              <w:t>Gof</w:t>
            </w:r>
            <w:proofErr w:type="spellEnd"/>
            <w:r w:rsidRPr="003E54B6">
              <w:t xml:space="preserve"> –  okres gwarancji z oferty badanej</w:t>
            </w:r>
          </w:p>
          <w:p w:rsidR="00E84B23" w:rsidRPr="003E54B6" w:rsidRDefault="00E84B23"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E84B23" w:rsidRPr="003E54B6" w:rsidRDefault="00E84B23" w:rsidP="0074457E">
            <w:pPr>
              <w:jc w:val="center"/>
            </w:pPr>
          </w:p>
        </w:tc>
      </w:tr>
    </w:tbl>
    <w:p w:rsidR="00E84B23" w:rsidRDefault="00E84B23" w:rsidP="00E84B23">
      <w:pPr>
        <w:ind w:left="360" w:hanging="360"/>
        <w:rPr>
          <w:b/>
          <w:bCs/>
        </w:rPr>
      </w:pP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Pr>
          <w:b/>
          <w:bCs/>
        </w:rPr>
        <w:lastRenderedPageBreak/>
        <w:t>Serwis</w:t>
      </w:r>
      <w:r w:rsidRPr="003E54B6">
        <w:rPr>
          <w:b/>
          <w:bCs/>
        </w:rPr>
        <w:t xml:space="preserve"> – </w:t>
      </w:r>
      <w:r>
        <w:rPr>
          <w:b/>
          <w:bCs/>
        </w:rPr>
        <w:t>S</w:t>
      </w:r>
      <w:r w:rsidRPr="003E54B6">
        <w:rPr>
          <w:b/>
          <w:bCs/>
        </w:rPr>
        <w:t xml:space="preserve"> </w:t>
      </w:r>
      <w:r w:rsidRPr="003E54B6">
        <w:t xml:space="preserve">maksymalna liczba punktów do zdobycia w tym kryterium – </w:t>
      </w:r>
      <w:r>
        <w:t xml:space="preserve">10 </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rPr>
          <w:b/>
          <w:bCs/>
        </w:rPr>
      </w:pPr>
      <w:r>
        <w:rPr>
          <w:b/>
          <w:bCs/>
        </w:rPr>
        <w:t>S= (Sof/</w:t>
      </w:r>
      <w:proofErr w:type="spellStart"/>
      <w:r>
        <w:rPr>
          <w:b/>
          <w:bCs/>
        </w:rPr>
        <w:t>Smax</w:t>
      </w:r>
      <w:proofErr w:type="spellEnd"/>
      <w:r>
        <w:rPr>
          <w:b/>
          <w:bCs/>
        </w:rPr>
        <w:t>) x 10</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gdzie: </w:t>
      </w:r>
      <w:r>
        <w:t>S</w:t>
      </w:r>
      <w:r w:rsidRPr="003E54B6">
        <w:t xml:space="preserve"> - razem ilość punktów uzyskana przez ofertę badaną</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r>
        <w:t>S</w:t>
      </w:r>
      <w:r w:rsidRPr="003E54B6">
        <w:t xml:space="preserve">of –  </w:t>
      </w:r>
      <w:r>
        <w:t xml:space="preserve">ilość punktów </w:t>
      </w:r>
      <w:r w:rsidRPr="003E54B6">
        <w:t>z oferty badanej</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S</w:t>
      </w:r>
      <w:r w:rsidRPr="003E54B6">
        <w:t>max</w:t>
      </w:r>
      <w:proofErr w:type="spellEnd"/>
      <w:r w:rsidRPr="003E54B6">
        <w:t xml:space="preserve"> – </w:t>
      </w:r>
      <w:r>
        <w:t>największa ilość punktów</w:t>
      </w:r>
      <w:r w:rsidRPr="003E54B6">
        <w:t xml:space="preserve"> spośród wszystkich ofert</w:t>
      </w:r>
    </w:p>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C+G+J+S</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 xml:space="preserve">           G- ilość punktów uzyskana za gwarancje</w:t>
      </w:r>
    </w:p>
    <w:p w:rsidR="0047205C" w:rsidRDefault="0074457E" w:rsidP="007C2317">
      <w:pPr>
        <w:widowControl w:val="0"/>
        <w:autoSpaceDE w:val="0"/>
        <w:autoSpaceDN w:val="0"/>
        <w:adjustRightInd w:val="0"/>
        <w:ind w:left="240"/>
        <w:jc w:val="both"/>
        <w:rPr>
          <w:bCs/>
        </w:rPr>
      </w:pPr>
      <w:r>
        <w:rPr>
          <w:b/>
          <w:bCs/>
        </w:rPr>
        <w:t xml:space="preserve">       </w:t>
      </w:r>
      <w:r w:rsidRPr="0074457E">
        <w:rPr>
          <w:bCs/>
        </w:rPr>
        <w:t>S</w:t>
      </w:r>
      <w:r>
        <w:rPr>
          <w:bCs/>
        </w:rPr>
        <w:t xml:space="preserve"> - ilość punktów uzyskana ca serwis</w:t>
      </w:r>
    </w:p>
    <w:p w:rsidR="0074457E" w:rsidRPr="0074457E" w:rsidRDefault="0074457E" w:rsidP="007C2317">
      <w:pPr>
        <w:widowControl w:val="0"/>
        <w:autoSpaceDE w:val="0"/>
        <w:autoSpaceDN w:val="0"/>
        <w:adjustRightInd w:val="0"/>
        <w:ind w:left="240"/>
        <w:jc w:val="both"/>
        <w:rPr>
          <w:bCs/>
        </w:rPr>
      </w:pPr>
    </w:p>
    <w:p w:rsidR="0047205C" w:rsidRPr="0047205C" w:rsidRDefault="0047205C" w:rsidP="0047205C">
      <w:pPr>
        <w:widowControl w:val="0"/>
        <w:autoSpaceDE w:val="0"/>
        <w:autoSpaceDN w:val="0"/>
        <w:adjustRightInd w:val="0"/>
        <w:ind w:left="360" w:hanging="360"/>
        <w:rPr>
          <w:b/>
          <w:bCs/>
          <w:color w:val="000000"/>
          <w:u w:val="single"/>
        </w:rPr>
      </w:pPr>
      <w:r>
        <w:rPr>
          <w:b/>
          <w:bCs/>
          <w:color w:val="000000"/>
        </w:rPr>
        <w:t xml:space="preserve">       </w:t>
      </w:r>
      <w:r w:rsidRPr="0047205C">
        <w:rPr>
          <w:b/>
          <w:bCs/>
          <w:color w:val="000000"/>
          <w:u w:val="single"/>
        </w:rPr>
        <w:t>Zadanie nr: 2, 4, 8, 9.</w:t>
      </w:r>
    </w:p>
    <w:p w:rsidR="0047205C" w:rsidRDefault="0047205C" w:rsidP="0047205C">
      <w:pPr>
        <w:widowControl w:val="0"/>
        <w:autoSpaceDE w:val="0"/>
        <w:autoSpaceDN w:val="0"/>
        <w:adjustRightInd w:val="0"/>
        <w:ind w:left="284" w:firstLine="142"/>
        <w:jc w:val="both"/>
        <w:rPr>
          <w:b/>
          <w:bCs/>
          <w:color w:val="000000"/>
        </w:rPr>
      </w:pPr>
      <w:r>
        <w:rPr>
          <w:b/>
          <w:bCs/>
          <w:color w:val="000000"/>
        </w:rPr>
        <w:t xml:space="preserve">Cena– 60%; </w:t>
      </w:r>
    </w:p>
    <w:p w:rsidR="0047205C" w:rsidRDefault="0047205C" w:rsidP="0047205C">
      <w:pPr>
        <w:pStyle w:val="Nagwek2"/>
      </w:pPr>
      <w:r>
        <w:t>Jakość-20%</w:t>
      </w:r>
    </w:p>
    <w:p w:rsidR="0047205C" w:rsidRDefault="0047205C" w:rsidP="0047205C">
      <w:pPr>
        <w:widowControl w:val="0"/>
        <w:autoSpaceDE w:val="0"/>
        <w:autoSpaceDN w:val="0"/>
        <w:adjustRightInd w:val="0"/>
        <w:ind w:left="284" w:firstLine="142"/>
        <w:jc w:val="both"/>
        <w:rPr>
          <w:b/>
          <w:bCs/>
          <w:color w:val="000000"/>
        </w:rPr>
      </w:pPr>
      <w:r>
        <w:rPr>
          <w:b/>
          <w:bCs/>
          <w:color w:val="000000"/>
        </w:rPr>
        <w:t>Gwarancja– 20%,</w:t>
      </w:r>
    </w:p>
    <w:p w:rsidR="0047205C" w:rsidRDefault="0047205C" w:rsidP="0047205C">
      <w:pPr>
        <w:widowControl w:val="0"/>
        <w:autoSpaceDE w:val="0"/>
        <w:autoSpaceDN w:val="0"/>
        <w:adjustRightInd w:val="0"/>
        <w:ind w:left="240"/>
        <w:jc w:val="both"/>
        <w:rPr>
          <w:b/>
          <w:bCs/>
        </w:rPr>
      </w:pPr>
      <w:r>
        <w:rPr>
          <w:b/>
          <w:bCs/>
        </w:rPr>
        <w:t>--------------------------------</w:t>
      </w:r>
    </w:p>
    <w:p w:rsidR="0047205C" w:rsidRDefault="0047205C" w:rsidP="0047205C">
      <w:pPr>
        <w:widowControl w:val="0"/>
        <w:autoSpaceDE w:val="0"/>
        <w:autoSpaceDN w:val="0"/>
        <w:adjustRightInd w:val="0"/>
        <w:ind w:left="240"/>
        <w:jc w:val="both"/>
        <w:rPr>
          <w:b/>
          <w:bCs/>
        </w:rPr>
      </w:pPr>
      <w:r>
        <w:rPr>
          <w:b/>
          <w:bCs/>
        </w:rPr>
        <w:t xml:space="preserve">                        100 %</w:t>
      </w: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4457E" w:rsidTr="0074457E">
        <w:tc>
          <w:tcPr>
            <w:tcW w:w="9600" w:type="dxa"/>
            <w:tcBorders>
              <w:top w:val="single" w:sz="4" w:space="0" w:color="auto"/>
              <w:left w:val="single" w:sz="4" w:space="0" w:color="auto"/>
              <w:bottom w:val="single" w:sz="4" w:space="0" w:color="auto"/>
              <w:right w:val="single" w:sz="4" w:space="0" w:color="auto"/>
            </w:tcBorders>
          </w:tcPr>
          <w:p w:rsidR="0074457E" w:rsidRDefault="0074457E"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4457E" w:rsidRDefault="0074457E"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4457E" w:rsidRDefault="0074457E"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4457E" w:rsidRDefault="0074457E"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4457E" w:rsidRDefault="0074457E" w:rsidP="0074457E">
      <w:pPr>
        <w:widowControl w:val="0"/>
        <w:autoSpaceDE w:val="0"/>
        <w:autoSpaceDN w:val="0"/>
        <w:adjustRightInd w:val="0"/>
        <w:jc w:val="center"/>
        <w:rPr>
          <w:b/>
          <w:bCs/>
          <w:color w:val="000000"/>
          <w:u w:val="single"/>
        </w:rPr>
      </w:pP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Pr>
          <w:b/>
          <w:bCs/>
        </w:rPr>
        <w:t>Jakość</w:t>
      </w:r>
      <w:r w:rsidRPr="003E54B6">
        <w:rPr>
          <w:b/>
          <w:bCs/>
        </w:rPr>
        <w:t xml:space="preserve"> – </w:t>
      </w:r>
      <w:r>
        <w:rPr>
          <w:b/>
          <w:bCs/>
        </w:rPr>
        <w:t>J</w:t>
      </w:r>
      <w:r w:rsidRPr="003E54B6">
        <w:rPr>
          <w:b/>
          <w:bCs/>
        </w:rPr>
        <w:t xml:space="preserve"> </w:t>
      </w:r>
      <w:r w:rsidRPr="003E54B6">
        <w:t xml:space="preserve">maksymalna liczba punktów do zdobycia w tym kryterium – </w:t>
      </w:r>
      <w:r>
        <w:t xml:space="preserve">20 </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 20</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sidRPr="003E54B6">
        <w:t xml:space="preserve">gdzie: </w:t>
      </w:r>
      <w:r>
        <w:t>J</w:t>
      </w:r>
      <w:r w:rsidRPr="003E54B6">
        <w:t xml:space="preserve"> - razem ilość punktów uzyskana przez ofertę badaną</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of</w:t>
      </w:r>
      <w:proofErr w:type="spellEnd"/>
      <w:r w:rsidRPr="003E54B6">
        <w:t xml:space="preserve"> –  </w:t>
      </w:r>
      <w:r>
        <w:t xml:space="preserve">ilość punktów </w:t>
      </w:r>
      <w:r w:rsidRPr="003E54B6">
        <w:t>z oferty badanej</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max</w:t>
      </w:r>
      <w:proofErr w:type="spellEnd"/>
      <w:r w:rsidRPr="003E54B6">
        <w:t xml:space="preserve"> – </w:t>
      </w:r>
      <w:r>
        <w:t>największa ilość punktów</w:t>
      </w:r>
      <w:r w:rsidRPr="003E54B6">
        <w:t xml:space="preserve"> spośród wszystkich ofert</w:t>
      </w:r>
    </w:p>
    <w:p w:rsidR="0074457E" w:rsidRDefault="0074457E" w:rsidP="0074457E">
      <w:pPr>
        <w:widowControl w:val="0"/>
        <w:autoSpaceDE w:val="0"/>
        <w:autoSpaceDN w:val="0"/>
        <w:adjustRightInd w:val="0"/>
        <w:jc w:val="center"/>
        <w:rPr>
          <w:b/>
          <w:bCs/>
          <w:color w:val="000000"/>
          <w:u w:val="single"/>
        </w:rPr>
      </w:pPr>
    </w:p>
    <w:p w:rsidR="0074457E" w:rsidRDefault="0074457E" w:rsidP="0074457E">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4457E" w:rsidTr="0074457E">
        <w:tc>
          <w:tcPr>
            <w:tcW w:w="9600" w:type="dxa"/>
            <w:tcBorders>
              <w:top w:val="single" w:sz="4" w:space="0" w:color="auto"/>
              <w:left w:val="single" w:sz="4" w:space="0" w:color="auto"/>
              <w:bottom w:val="single" w:sz="4" w:space="0" w:color="auto"/>
              <w:right w:val="single" w:sz="4" w:space="0" w:color="auto"/>
            </w:tcBorders>
          </w:tcPr>
          <w:p w:rsidR="0074457E" w:rsidRPr="003E54B6" w:rsidRDefault="0074457E" w:rsidP="0074457E">
            <w:pPr>
              <w:spacing w:line="360" w:lineRule="auto"/>
            </w:pPr>
            <w:r w:rsidRPr="003E54B6">
              <w:rPr>
                <w:b/>
                <w:bCs/>
              </w:rPr>
              <w:t xml:space="preserve">Gwarancja </w:t>
            </w:r>
            <w:r w:rsidRPr="004C5A53">
              <w:rPr>
                <w:bCs/>
              </w:rPr>
              <w:t>(</w:t>
            </w:r>
            <w:r>
              <w:rPr>
                <w:bCs/>
              </w:rPr>
              <w:t>min.12,</w:t>
            </w:r>
            <w:r w:rsidRPr="004C5A53">
              <w:rPr>
                <w:bCs/>
              </w:rPr>
              <w:t xml:space="preserve">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t xml:space="preserve">20 </w:t>
            </w:r>
          </w:p>
          <w:p w:rsidR="0074457E" w:rsidRPr="003E54B6" w:rsidRDefault="0074457E"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 20</w:t>
            </w:r>
          </w:p>
          <w:p w:rsidR="0074457E" w:rsidRPr="003E54B6" w:rsidRDefault="0074457E" w:rsidP="0074457E">
            <w:pPr>
              <w:spacing w:line="360" w:lineRule="auto"/>
            </w:pPr>
            <w:r w:rsidRPr="003E54B6">
              <w:t>gdzie: G - razem ilość punktów uzyskana przez ofertę badaną</w:t>
            </w:r>
          </w:p>
          <w:p w:rsidR="0074457E" w:rsidRPr="003E54B6" w:rsidRDefault="0074457E" w:rsidP="0074457E">
            <w:pPr>
              <w:spacing w:line="360" w:lineRule="auto"/>
            </w:pPr>
            <w:r w:rsidRPr="003E54B6">
              <w:t xml:space="preserve">           - </w:t>
            </w:r>
            <w:proofErr w:type="spellStart"/>
            <w:r w:rsidRPr="003E54B6">
              <w:t>Gof</w:t>
            </w:r>
            <w:proofErr w:type="spellEnd"/>
            <w:r w:rsidRPr="003E54B6">
              <w:t xml:space="preserve"> –  okres gwarancji z oferty badanej</w:t>
            </w:r>
          </w:p>
          <w:p w:rsidR="0074457E" w:rsidRPr="003E54B6" w:rsidRDefault="0074457E"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4457E" w:rsidRPr="003E54B6" w:rsidRDefault="0074457E" w:rsidP="0074457E">
            <w:pPr>
              <w:jc w:val="center"/>
            </w:pPr>
          </w:p>
        </w:tc>
      </w:tr>
    </w:tbl>
    <w:p w:rsidR="0047205C" w:rsidRPr="0047205C" w:rsidRDefault="0047205C" w:rsidP="007C2317">
      <w:pPr>
        <w:widowControl w:val="0"/>
        <w:autoSpaceDE w:val="0"/>
        <w:autoSpaceDN w:val="0"/>
        <w:adjustRightInd w:val="0"/>
        <w:ind w:left="240"/>
        <w:jc w:val="both"/>
        <w:rPr>
          <w:b/>
          <w:bCs/>
          <w:u w:val="single"/>
        </w:rPr>
      </w:pPr>
    </w:p>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C+J+G</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ab/>
        <w:t xml:space="preserve">    J – ilość punktów za jakość</w:t>
      </w:r>
      <w:r>
        <w:tab/>
      </w:r>
      <w:r>
        <w:tab/>
      </w:r>
    </w:p>
    <w:p w:rsidR="0074457E" w:rsidRDefault="0074457E" w:rsidP="0074457E">
      <w:pPr>
        <w:ind w:left="360" w:hanging="360"/>
      </w:pPr>
      <w:r>
        <w:t xml:space="preserve">           G- ilość punktów uzyskana za gwarancje</w:t>
      </w:r>
    </w:p>
    <w:p w:rsidR="0074457E" w:rsidRDefault="0074457E" w:rsidP="007C2317">
      <w:pPr>
        <w:widowControl w:val="0"/>
        <w:autoSpaceDE w:val="0"/>
        <w:autoSpaceDN w:val="0"/>
        <w:adjustRightInd w:val="0"/>
        <w:ind w:left="240"/>
        <w:jc w:val="both"/>
        <w:rPr>
          <w:b/>
          <w:bCs/>
          <w:u w:val="single"/>
        </w:rPr>
      </w:pPr>
    </w:p>
    <w:p w:rsidR="0047205C" w:rsidRPr="0047205C" w:rsidRDefault="0047205C" w:rsidP="007C2317">
      <w:pPr>
        <w:widowControl w:val="0"/>
        <w:autoSpaceDE w:val="0"/>
        <w:autoSpaceDN w:val="0"/>
        <w:adjustRightInd w:val="0"/>
        <w:ind w:left="240"/>
        <w:jc w:val="both"/>
        <w:rPr>
          <w:b/>
          <w:bCs/>
          <w:u w:val="single"/>
        </w:rPr>
      </w:pPr>
      <w:r w:rsidRPr="0047205C">
        <w:rPr>
          <w:b/>
          <w:bCs/>
          <w:u w:val="single"/>
        </w:rPr>
        <w:t>Zadanie nr: 3,5,6.</w:t>
      </w:r>
    </w:p>
    <w:p w:rsidR="0047205C" w:rsidRDefault="0047205C" w:rsidP="0047205C">
      <w:pPr>
        <w:widowControl w:val="0"/>
        <w:autoSpaceDE w:val="0"/>
        <w:autoSpaceDN w:val="0"/>
        <w:adjustRightInd w:val="0"/>
        <w:ind w:left="284" w:firstLine="142"/>
        <w:jc w:val="both"/>
        <w:rPr>
          <w:b/>
          <w:bCs/>
          <w:color w:val="000000"/>
        </w:rPr>
      </w:pPr>
      <w:r>
        <w:rPr>
          <w:b/>
          <w:bCs/>
          <w:color w:val="000000"/>
        </w:rPr>
        <w:t xml:space="preserve">Cena– 60%; </w:t>
      </w:r>
    </w:p>
    <w:p w:rsidR="0047205C" w:rsidRDefault="0047205C" w:rsidP="0047205C">
      <w:pPr>
        <w:widowControl w:val="0"/>
        <w:autoSpaceDE w:val="0"/>
        <w:autoSpaceDN w:val="0"/>
        <w:adjustRightInd w:val="0"/>
        <w:ind w:left="284" w:firstLine="142"/>
        <w:jc w:val="both"/>
        <w:rPr>
          <w:b/>
          <w:bCs/>
          <w:color w:val="000000"/>
        </w:rPr>
      </w:pPr>
      <w:r>
        <w:rPr>
          <w:b/>
          <w:bCs/>
          <w:color w:val="000000"/>
        </w:rPr>
        <w:t>Gwarancja– 40%,</w:t>
      </w:r>
    </w:p>
    <w:p w:rsidR="0047205C" w:rsidRDefault="0047205C" w:rsidP="0047205C">
      <w:pPr>
        <w:widowControl w:val="0"/>
        <w:autoSpaceDE w:val="0"/>
        <w:autoSpaceDN w:val="0"/>
        <w:adjustRightInd w:val="0"/>
        <w:ind w:left="240"/>
        <w:jc w:val="both"/>
        <w:rPr>
          <w:b/>
          <w:bCs/>
        </w:rPr>
      </w:pPr>
      <w:r>
        <w:rPr>
          <w:b/>
          <w:bCs/>
        </w:rPr>
        <w:t>--------------------------------</w:t>
      </w:r>
    </w:p>
    <w:p w:rsidR="0047205C" w:rsidRDefault="0047205C" w:rsidP="0047205C">
      <w:pPr>
        <w:widowControl w:val="0"/>
        <w:autoSpaceDE w:val="0"/>
        <w:autoSpaceDN w:val="0"/>
        <w:adjustRightInd w:val="0"/>
        <w:ind w:left="240"/>
        <w:jc w:val="both"/>
        <w:rPr>
          <w:b/>
          <w:bCs/>
        </w:rPr>
      </w:pPr>
      <w:r>
        <w:rPr>
          <w:b/>
          <w:bCs/>
        </w:rPr>
        <w:lastRenderedPageBreak/>
        <w:t xml:space="preserve">                        100 %</w:t>
      </w:r>
    </w:p>
    <w:p w:rsidR="0047205C" w:rsidRDefault="0047205C" w:rsidP="007C2317">
      <w:pPr>
        <w:widowControl w:val="0"/>
        <w:autoSpaceDE w:val="0"/>
        <w:autoSpaceDN w:val="0"/>
        <w:adjustRightInd w:val="0"/>
        <w:ind w:left="240"/>
        <w:jc w:val="both"/>
        <w:rPr>
          <w:b/>
          <w:bCs/>
        </w:rPr>
      </w:pP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74457E">
        <w:tc>
          <w:tcPr>
            <w:tcW w:w="9600" w:type="dxa"/>
            <w:tcBorders>
              <w:top w:val="single" w:sz="4" w:space="0" w:color="auto"/>
              <w:left w:val="single" w:sz="4" w:space="0" w:color="auto"/>
              <w:bottom w:val="single" w:sz="4" w:space="0" w:color="auto"/>
              <w:right w:val="single" w:sz="4" w:space="0" w:color="auto"/>
            </w:tcBorders>
          </w:tcPr>
          <w:p w:rsidR="007C2317" w:rsidRDefault="007C2317"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74457E">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74457E">
            <w:pPr>
              <w:spacing w:line="360" w:lineRule="auto"/>
            </w:pPr>
            <w:r w:rsidRPr="003E54B6">
              <w:rPr>
                <w:b/>
                <w:bCs/>
              </w:rPr>
              <w:t xml:space="preserve">Gwarancja </w:t>
            </w:r>
            <w:r w:rsidR="004C5A53" w:rsidRPr="004C5A53">
              <w:rPr>
                <w:bCs/>
              </w:rPr>
              <w:t>( max.84 miesiące)</w:t>
            </w:r>
            <w:r w:rsidR="004C5A53">
              <w:rPr>
                <w:b/>
                <w:bCs/>
              </w:rPr>
              <w:t xml:space="preserve"> </w:t>
            </w:r>
            <w:r w:rsidRPr="003E54B6">
              <w:rPr>
                <w:b/>
                <w:bCs/>
              </w:rPr>
              <w:t xml:space="preserve">– G </w:t>
            </w:r>
            <w:r w:rsidRPr="003E54B6">
              <w:t xml:space="preserve">maksymalna liczba punktów do zdobycia w tym kryterium – </w:t>
            </w:r>
            <w:r w:rsidR="0040304A">
              <w:t>4</w:t>
            </w:r>
            <w:r>
              <w:t>0</w:t>
            </w:r>
            <w:r w:rsidR="004C5A53">
              <w:t xml:space="preserve"> </w:t>
            </w:r>
          </w:p>
          <w:p w:rsidR="007C2317" w:rsidRPr="003E54B6" w:rsidRDefault="007C2317"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40304A">
              <w:rPr>
                <w:b/>
                <w:bCs/>
              </w:rPr>
              <w:t>4</w:t>
            </w:r>
            <w:r>
              <w:rPr>
                <w:b/>
                <w:bCs/>
              </w:rPr>
              <w:t>0</w:t>
            </w:r>
          </w:p>
          <w:p w:rsidR="007C2317" w:rsidRPr="003E54B6" w:rsidRDefault="007C2317" w:rsidP="0074457E">
            <w:pPr>
              <w:spacing w:line="360" w:lineRule="auto"/>
            </w:pPr>
            <w:r w:rsidRPr="003E54B6">
              <w:t>gdzie: G - razem ilość punktów uzyskana przez ofertę badaną</w:t>
            </w:r>
          </w:p>
          <w:p w:rsidR="007C2317" w:rsidRPr="003E54B6" w:rsidRDefault="007C2317" w:rsidP="0074457E">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7C2317" w:rsidP="0074457E">
            <w:pPr>
              <w:jc w:val="center"/>
            </w:pPr>
          </w:p>
        </w:tc>
      </w:tr>
    </w:tbl>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C+G</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 xml:space="preserve">           G- ilość punktów uzyskana za gwarancje</w:t>
      </w:r>
    </w:p>
    <w:p w:rsidR="007C2317" w:rsidRDefault="007C2317" w:rsidP="007C2317">
      <w:pPr>
        <w:ind w:left="360" w:hanging="360"/>
        <w:rPr>
          <w:b/>
          <w:bCs/>
        </w:rPr>
      </w:pPr>
    </w:p>
    <w:p w:rsidR="007C2317" w:rsidRDefault="007C2317" w:rsidP="007C2317">
      <w:pPr>
        <w:ind w:left="360" w:hanging="360"/>
        <w:rPr>
          <w:b/>
          <w:bCs/>
        </w:rPr>
      </w:pPr>
    </w:p>
    <w:p w:rsidR="0074457E" w:rsidRDefault="0074457E" w:rsidP="0074457E">
      <w:pPr>
        <w:widowControl w:val="0"/>
        <w:autoSpaceDE w:val="0"/>
        <w:autoSpaceDN w:val="0"/>
        <w:adjustRightInd w:val="0"/>
        <w:ind w:left="240"/>
        <w:jc w:val="both"/>
        <w:rPr>
          <w:b/>
          <w:bCs/>
        </w:rPr>
      </w:pPr>
      <w:r w:rsidRPr="0047205C">
        <w:rPr>
          <w:b/>
          <w:bCs/>
          <w:u w:val="single"/>
        </w:rPr>
        <w:t>Zadanie nr:7</w:t>
      </w:r>
      <w:r>
        <w:rPr>
          <w:b/>
          <w:bCs/>
        </w:rPr>
        <w:t xml:space="preserve"> Cena – 100%</w:t>
      </w:r>
    </w:p>
    <w:p w:rsidR="0074457E" w:rsidRDefault="0074457E" w:rsidP="0074457E">
      <w:pPr>
        <w:widowControl w:val="0"/>
        <w:autoSpaceDE w:val="0"/>
        <w:autoSpaceDN w:val="0"/>
        <w:adjustRightInd w:val="0"/>
        <w:ind w:left="240"/>
        <w:jc w:val="both"/>
        <w:rPr>
          <w:b/>
          <w:bCs/>
        </w:rPr>
      </w:pP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pPr>
      <w:r>
        <w:rPr>
          <w:b/>
          <w:bCs/>
        </w:rPr>
        <w:t xml:space="preserve">Cena  – C  </w:t>
      </w:r>
      <w:r>
        <w:t>maksymalna liczba punktów do zdobycia w tym kryterium –100.</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100 </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4457E" w:rsidP="0074457E">
      <w:pPr>
        <w:pBdr>
          <w:top w:val="single" w:sz="4" w:space="1" w:color="auto"/>
          <w:left w:val="single" w:sz="4" w:space="4" w:color="auto"/>
          <w:bottom w:val="single" w:sz="4" w:space="1" w:color="auto"/>
          <w:right w:val="single" w:sz="4" w:space="4" w:color="auto"/>
        </w:pBdr>
        <w:ind w:left="360" w:hanging="360"/>
        <w:rPr>
          <w:b/>
          <w:bCs/>
        </w:rPr>
      </w:pPr>
      <w:r>
        <w:t xml:space="preserve">          - </w:t>
      </w:r>
      <w:proofErr w:type="spellStart"/>
      <w:r>
        <w:t>Cof</w:t>
      </w:r>
      <w:proofErr w:type="spellEnd"/>
      <w:r>
        <w:t xml:space="preserve"> -  cena oferty badanej</w:t>
      </w:r>
    </w:p>
    <w:p w:rsidR="0074457E" w:rsidRDefault="0074457E" w:rsidP="0074457E">
      <w:pPr>
        <w:ind w:left="240" w:hanging="240"/>
      </w:pPr>
    </w:p>
    <w:p w:rsidR="0074457E" w:rsidRDefault="007C2317" w:rsidP="0074457E">
      <w:pPr>
        <w:ind w:left="240" w:hanging="240"/>
      </w:pPr>
      <w:r>
        <w:t>Za najkorzystniejszą zostanie uznana oferta, która otrzyma  najwyższą liczbę punktów</w:t>
      </w:r>
      <w:r w:rsidR="0074457E">
        <w:t xml:space="preserve">. </w:t>
      </w:r>
    </w:p>
    <w:p w:rsidR="007C2317" w:rsidRDefault="007C2317" w:rsidP="007C2317">
      <w:pPr>
        <w:ind w:left="360" w:hanging="360"/>
      </w:pPr>
      <w:r>
        <w:t xml:space="preserve">    </w:t>
      </w:r>
    </w:p>
    <w:p w:rsidR="007C2317" w:rsidRPr="00987D23" w:rsidRDefault="007C2317" w:rsidP="0074457E">
      <w:pPr>
        <w:widowControl w:val="0"/>
        <w:tabs>
          <w:tab w:val="left" w:pos="540"/>
        </w:tabs>
        <w:autoSpaceDE w:val="0"/>
        <w:autoSpaceDN w:val="0"/>
        <w:adjustRightInd w:val="0"/>
        <w:ind w:left="360" w:hanging="36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„Formularz oferty ogólny”</w:t>
            </w:r>
            <w:r>
              <w:t xml:space="preserve">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t>Istotne warunki umowy</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74457E">
      <w:headerReference w:type="default" r:id="rId8"/>
      <w:footerReference w:type="default" r:id="rId9"/>
      <w:pgSz w:w="11906" w:h="16838"/>
      <w:pgMar w:top="1417" w:right="1274"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7E" w:rsidRDefault="0074457E">
      <w:r>
        <w:separator/>
      </w:r>
    </w:p>
  </w:endnote>
  <w:endnote w:type="continuationSeparator" w:id="0">
    <w:p w:rsidR="0074457E" w:rsidRDefault="0074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Default="0074457E">
    <w:pPr>
      <w:pStyle w:val="Stopka"/>
      <w:jc w:val="right"/>
    </w:pPr>
    <w:r>
      <w:fldChar w:fldCharType="begin"/>
    </w:r>
    <w:r>
      <w:instrText>PAGE   \* MERGEFORMAT</w:instrText>
    </w:r>
    <w:r>
      <w:fldChar w:fldCharType="separate"/>
    </w:r>
    <w:r>
      <w:t>2</w:t>
    </w:r>
    <w:r>
      <w:fldChar w:fldCharType="end"/>
    </w:r>
  </w:p>
  <w:p w:rsidR="0074457E" w:rsidRDefault="0074457E"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7E" w:rsidRDefault="0074457E">
      <w:r>
        <w:separator/>
      </w:r>
    </w:p>
  </w:footnote>
  <w:footnote w:type="continuationSeparator" w:id="0">
    <w:p w:rsidR="0074457E" w:rsidRDefault="0074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Pr="00021627" w:rsidRDefault="00BB469E"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7445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340632"/>
    <w:multiLevelType w:val="hybridMultilevel"/>
    <w:tmpl w:val="9864DE08"/>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4"/>
  </w:num>
  <w:num w:numId="5">
    <w:abstractNumId w:val="37"/>
  </w:num>
  <w:num w:numId="6">
    <w:abstractNumId w:val="32"/>
  </w:num>
  <w:num w:numId="7">
    <w:abstractNumId w:val="38"/>
  </w:num>
  <w:num w:numId="8">
    <w:abstractNumId w:val="30"/>
  </w:num>
  <w:num w:numId="9">
    <w:abstractNumId w:val="45"/>
  </w:num>
  <w:num w:numId="10">
    <w:abstractNumId w:val="41"/>
  </w:num>
  <w:num w:numId="11">
    <w:abstractNumId w:val="34"/>
  </w:num>
  <w:num w:numId="12">
    <w:abstractNumId w:val="35"/>
  </w:num>
  <w:num w:numId="13">
    <w:abstractNumId w:val="43"/>
  </w:num>
  <w:num w:numId="14">
    <w:abstractNumId w:val="31"/>
  </w:num>
  <w:num w:numId="15">
    <w:abstractNumId w:val="42"/>
  </w:num>
  <w:num w:numId="16">
    <w:abstractNumId w:val="33"/>
  </w:num>
  <w:num w:numId="1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52D32"/>
    <w:rsid w:val="00355EA0"/>
    <w:rsid w:val="003A0767"/>
    <w:rsid w:val="003C31BB"/>
    <w:rsid w:val="0040304A"/>
    <w:rsid w:val="0047205C"/>
    <w:rsid w:val="004C5A53"/>
    <w:rsid w:val="004D62AF"/>
    <w:rsid w:val="00503D9E"/>
    <w:rsid w:val="005166A2"/>
    <w:rsid w:val="0051755E"/>
    <w:rsid w:val="005278F6"/>
    <w:rsid w:val="00535894"/>
    <w:rsid w:val="00543E41"/>
    <w:rsid w:val="005505C5"/>
    <w:rsid w:val="005540A0"/>
    <w:rsid w:val="00565152"/>
    <w:rsid w:val="005659F5"/>
    <w:rsid w:val="005673E4"/>
    <w:rsid w:val="0057076A"/>
    <w:rsid w:val="005D56DE"/>
    <w:rsid w:val="006177B0"/>
    <w:rsid w:val="00646AD0"/>
    <w:rsid w:val="00646DD0"/>
    <w:rsid w:val="006B68F4"/>
    <w:rsid w:val="006D38FC"/>
    <w:rsid w:val="006E3A47"/>
    <w:rsid w:val="00723FD4"/>
    <w:rsid w:val="0074457E"/>
    <w:rsid w:val="00747533"/>
    <w:rsid w:val="007A162D"/>
    <w:rsid w:val="007C2317"/>
    <w:rsid w:val="007F5543"/>
    <w:rsid w:val="0080138E"/>
    <w:rsid w:val="00862FCC"/>
    <w:rsid w:val="00863D5C"/>
    <w:rsid w:val="008E1A01"/>
    <w:rsid w:val="009465F1"/>
    <w:rsid w:val="009607C8"/>
    <w:rsid w:val="009B6516"/>
    <w:rsid w:val="009E7B14"/>
    <w:rsid w:val="009F4E84"/>
    <w:rsid w:val="00A11122"/>
    <w:rsid w:val="00A40B85"/>
    <w:rsid w:val="00A610E6"/>
    <w:rsid w:val="00A7731E"/>
    <w:rsid w:val="00A8372C"/>
    <w:rsid w:val="00AA1A3F"/>
    <w:rsid w:val="00AC68B4"/>
    <w:rsid w:val="00B07282"/>
    <w:rsid w:val="00B14259"/>
    <w:rsid w:val="00B158BD"/>
    <w:rsid w:val="00B210CB"/>
    <w:rsid w:val="00B752E9"/>
    <w:rsid w:val="00BB469E"/>
    <w:rsid w:val="00BD4253"/>
    <w:rsid w:val="00BE2E3C"/>
    <w:rsid w:val="00C228E9"/>
    <w:rsid w:val="00C30804"/>
    <w:rsid w:val="00C3544A"/>
    <w:rsid w:val="00C56675"/>
    <w:rsid w:val="00C82EC3"/>
    <w:rsid w:val="00CA23DE"/>
    <w:rsid w:val="00CB3F07"/>
    <w:rsid w:val="00CB4751"/>
    <w:rsid w:val="00CC2DC4"/>
    <w:rsid w:val="00CF54E3"/>
    <w:rsid w:val="00D34267"/>
    <w:rsid w:val="00D74BA2"/>
    <w:rsid w:val="00DC5AF0"/>
    <w:rsid w:val="00E45C11"/>
    <w:rsid w:val="00E83A6B"/>
    <w:rsid w:val="00E84B23"/>
    <w:rsid w:val="00EB21C0"/>
    <w:rsid w:val="00EB7721"/>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paragraph" w:styleId="Nagwek2">
    <w:name w:val="heading 2"/>
    <w:basedOn w:val="Normalny"/>
    <w:next w:val="Normalny"/>
    <w:link w:val="Nagwek2Znak"/>
    <w:uiPriority w:val="9"/>
    <w:unhideWhenUsed/>
    <w:qFormat/>
    <w:rsid w:val="0047205C"/>
    <w:pPr>
      <w:keepNext/>
      <w:widowControl w:val="0"/>
      <w:autoSpaceDE w:val="0"/>
      <w:autoSpaceDN w:val="0"/>
      <w:adjustRightInd w:val="0"/>
      <w:ind w:left="284" w:firstLine="142"/>
      <w:jc w:val="both"/>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 w:type="character" w:customStyle="1" w:styleId="Nagwek2Znak">
    <w:name w:val="Nagłówek 2 Znak"/>
    <w:basedOn w:val="Domylnaczcionkaakapitu"/>
    <w:link w:val="Nagwek2"/>
    <w:uiPriority w:val="9"/>
    <w:rsid w:val="0047205C"/>
    <w:rPr>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11</Pages>
  <Words>4278</Words>
  <Characters>25669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52</cp:revision>
  <cp:lastPrinted>2019-01-07T07:48:00Z</cp:lastPrinted>
  <dcterms:created xsi:type="dcterms:W3CDTF">2018-05-25T07:52:00Z</dcterms:created>
  <dcterms:modified xsi:type="dcterms:W3CDTF">2019-02-15T11:27:00Z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