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E192" w14:textId="144ABF56" w:rsidR="00092367" w:rsidRPr="0037250C" w:rsidRDefault="0037250C" w:rsidP="0037250C">
      <w:pPr>
        <w:ind w:hanging="28"/>
        <w:rPr>
          <w:rFonts w:ascii="Times New Roman" w:hAnsi="Times New Roman" w:cs="Times New Roman"/>
        </w:rPr>
      </w:pPr>
      <w:r w:rsidRPr="0037250C">
        <w:rPr>
          <w:rFonts w:ascii="Times New Roman" w:hAnsi="Times New Roman" w:cs="Times New Roman"/>
        </w:rPr>
        <w:t xml:space="preserve">DZP-271-12/21 </w:t>
      </w:r>
      <w:r w:rsidRPr="0037250C">
        <w:rPr>
          <w:rFonts w:ascii="Times New Roman" w:hAnsi="Times New Roman" w:cs="Times New Roman"/>
        </w:rPr>
        <w:tab/>
      </w:r>
      <w:r w:rsidRPr="0037250C">
        <w:rPr>
          <w:rFonts w:ascii="Times New Roman" w:hAnsi="Times New Roman" w:cs="Times New Roman"/>
        </w:rPr>
        <w:tab/>
      </w:r>
      <w:r w:rsidRPr="0037250C">
        <w:rPr>
          <w:rFonts w:ascii="Times New Roman" w:hAnsi="Times New Roman" w:cs="Times New Roman"/>
        </w:rPr>
        <w:tab/>
      </w:r>
      <w:r w:rsidRPr="0037250C">
        <w:rPr>
          <w:rFonts w:ascii="Times New Roman" w:hAnsi="Times New Roman" w:cs="Times New Roman"/>
        </w:rPr>
        <w:tab/>
      </w:r>
      <w:r w:rsidRPr="0037250C">
        <w:rPr>
          <w:rFonts w:ascii="Times New Roman" w:hAnsi="Times New Roman" w:cs="Times New Roman"/>
        </w:rPr>
        <w:tab/>
      </w:r>
      <w:r w:rsidRPr="0037250C">
        <w:rPr>
          <w:rFonts w:ascii="Times New Roman" w:hAnsi="Times New Roman" w:cs="Times New Roman"/>
        </w:rPr>
        <w:tab/>
      </w:r>
      <w:r w:rsidRPr="0037250C">
        <w:rPr>
          <w:rFonts w:ascii="Times New Roman" w:hAnsi="Times New Roman" w:cs="Times New Roman"/>
        </w:rPr>
        <w:tab/>
        <w:t>Brzesko dnia 31.03.2021 r.</w:t>
      </w:r>
    </w:p>
    <w:p w14:paraId="4371841F" w14:textId="74E680A9" w:rsidR="0037250C" w:rsidRPr="0037250C" w:rsidRDefault="0037250C">
      <w:pPr>
        <w:rPr>
          <w:rFonts w:ascii="Times New Roman" w:hAnsi="Times New Roman" w:cs="Times New Roman"/>
        </w:rPr>
      </w:pPr>
    </w:p>
    <w:p w14:paraId="49E2C6B5" w14:textId="0EB95D36" w:rsidR="0037250C" w:rsidRDefault="0037250C">
      <w:pPr>
        <w:rPr>
          <w:rFonts w:ascii="Times New Roman" w:hAnsi="Times New Roman" w:cs="Times New Roman"/>
        </w:rPr>
      </w:pPr>
    </w:p>
    <w:p w14:paraId="78399464" w14:textId="53FEADDF" w:rsidR="007C30C8" w:rsidRDefault="007C30C8">
      <w:pPr>
        <w:rPr>
          <w:rFonts w:ascii="Times New Roman" w:hAnsi="Times New Roman" w:cs="Times New Roman"/>
        </w:rPr>
      </w:pPr>
    </w:p>
    <w:p w14:paraId="6C61336D" w14:textId="67FEE09F" w:rsidR="007C30C8" w:rsidRDefault="007C30C8">
      <w:pPr>
        <w:rPr>
          <w:rFonts w:ascii="Times New Roman" w:hAnsi="Times New Roman" w:cs="Times New Roman"/>
        </w:rPr>
      </w:pPr>
    </w:p>
    <w:p w14:paraId="37FC0FB3" w14:textId="77777777" w:rsidR="007C30C8" w:rsidRPr="0037250C" w:rsidRDefault="007C30C8">
      <w:pPr>
        <w:rPr>
          <w:rFonts w:ascii="Times New Roman" w:hAnsi="Times New Roman" w:cs="Times New Roman"/>
        </w:rPr>
      </w:pPr>
    </w:p>
    <w:p w14:paraId="28F7EB9F" w14:textId="77777777" w:rsidR="007C30C8" w:rsidRDefault="0037250C" w:rsidP="0037250C">
      <w:pPr>
        <w:pStyle w:val="Nagwek1"/>
        <w:rPr>
          <w:rFonts w:ascii="Times New Roman" w:hAnsi="Times New Roman" w:cs="Times New Roman"/>
        </w:rPr>
      </w:pPr>
      <w:r w:rsidRPr="0037250C">
        <w:rPr>
          <w:rFonts w:ascii="Times New Roman" w:hAnsi="Times New Roman" w:cs="Times New Roman"/>
        </w:rPr>
        <w:t>Informacja o kwocie jaką Zamawiający zamierza</w:t>
      </w:r>
      <w:r w:rsidR="007C30C8">
        <w:rPr>
          <w:rFonts w:ascii="Times New Roman" w:hAnsi="Times New Roman" w:cs="Times New Roman"/>
        </w:rPr>
        <w:t xml:space="preserve"> </w:t>
      </w:r>
      <w:r w:rsidRPr="0037250C">
        <w:rPr>
          <w:rFonts w:ascii="Times New Roman" w:hAnsi="Times New Roman" w:cs="Times New Roman"/>
        </w:rPr>
        <w:t xml:space="preserve"> przeznaczyć</w:t>
      </w:r>
    </w:p>
    <w:p w14:paraId="13FF5FAF" w14:textId="16A33873" w:rsidR="0037250C" w:rsidRPr="0037250C" w:rsidRDefault="007C30C8" w:rsidP="007C30C8">
      <w:pPr>
        <w:pStyle w:val="Nagwek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7250C" w:rsidRPr="0037250C">
        <w:rPr>
          <w:rFonts w:ascii="Times New Roman" w:hAnsi="Times New Roman" w:cs="Times New Roman"/>
        </w:rPr>
        <w:t xml:space="preserve"> na sfinansowanie zamówienia </w:t>
      </w:r>
    </w:p>
    <w:p w14:paraId="0AFFA33C" w14:textId="0C25DAF0" w:rsidR="0037250C" w:rsidRPr="0037250C" w:rsidRDefault="0037250C">
      <w:pPr>
        <w:rPr>
          <w:rFonts w:ascii="Times New Roman" w:hAnsi="Times New Roman" w:cs="Times New Roman"/>
          <w:b/>
          <w:bCs/>
        </w:rPr>
      </w:pPr>
    </w:p>
    <w:p w14:paraId="234CEE20" w14:textId="5957F94C" w:rsidR="0037250C" w:rsidRPr="0037250C" w:rsidRDefault="0037250C">
      <w:pPr>
        <w:rPr>
          <w:rFonts w:ascii="Times New Roman" w:hAnsi="Times New Roman" w:cs="Times New Roman"/>
          <w:b/>
          <w:bCs/>
        </w:rPr>
      </w:pPr>
    </w:p>
    <w:p w14:paraId="1F03B0E1" w14:textId="6BA55A2A" w:rsidR="0037250C" w:rsidRPr="0037250C" w:rsidRDefault="0037250C">
      <w:pPr>
        <w:rPr>
          <w:rFonts w:ascii="Times New Roman" w:hAnsi="Times New Roman" w:cs="Times New Roman"/>
          <w:b/>
          <w:bCs/>
        </w:rPr>
      </w:pPr>
    </w:p>
    <w:p w14:paraId="4180E077" w14:textId="082FFB98" w:rsidR="0037250C" w:rsidRPr="0037250C" w:rsidRDefault="0037250C" w:rsidP="0035222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750FE9" w14:textId="06FBC92D" w:rsidR="0037250C" w:rsidRDefault="007C30C8" w:rsidP="0035222A">
      <w:pPr>
        <w:pStyle w:val="Tekstpodstawowywcity"/>
        <w:spacing w:line="360" w:lineRule="auto"/>
        <w:jc w:val="both"/>
      </w:pPr>
      <w:r>
        <w:t xml:space="preserve">      </w:t>
      </w:r>
      <w:r w:rsidR="0037250C" w:rsidRPr="0037250C">
        <w:t xml:space="preserve">Dotyczy: </w:t>
      </w:r>
      <w:r w:rsidR="0037250C">
        <w:t xml:space="preserve">postępowania prowadzonego w trybie podstawowym na podstawie art.275 pkt 1 ustawy Prawo zamówień publicznych (Dz.U. z 2019 r. poz. 2019 z późn.zm.), zwaną dalej ustawą </w:t>
      </w:r>
      <w:proofErr w:type="spellStart"/>
      <w:r w:rsidR="0037250C">
        <w:t>Pzp</w:t>
      </w:r>
      <w:proofErr w:type="spellEnd"/>
      <w:r w:rsidR="0037250C">
        <w:t xml:space="preserve">. </w:t>
      </w:r>
    </w:p>
    <w:p w14:paraId="33D398D6" w14:textId="742B5EFA" w:rsidR="0037250C" w:rsidRDefault="0037250C" w:rsidP="0035222A">
      <w:pPr>
        <w:spacing w:line="360" w:lineRule="auto"/>
        <w:ind w:hanging="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Wartość zamówienia nie przekracza  kwot, o których mowa a art.3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ogłoszonego w BZP nr:2021/BZP 00021305/01 na dostawę: </w:t>
      </w:r>
      <w:r w:rsidRPr="0037250C">
        <w:rPr>
          <w:rFonts w:ascii="Times New Roman" w:hAnsi="Times New Roman" w:cs="Times New Roman"/>
          <w:b/>
          <w:bCs/>
        </w:rPr>
        <w:t>„</w:t>
      </w:r>
      <w:r w:rsidR="007C30C8">
        <w:rPr>
          <w:rFonts w:ascii="Times New Roman" w:hAnsi="Times New Roman" w:cs="Times New Roman"/>
          <w:b/>
          <w:bCs/>
        </w:rPr>
        <w:t>U</w:t>
      </w:r>
      <w:r w:rsidRPr="0037250C">
        <w:rPr>
          <w:rFonts w:ascii="Times New Roman" w:hAnsi="Times New Roman" w:cs="Times New Roman"/>
          <w:b/>
          <w:bCs/>
        </w:rPr>
        <w:t>rządzeń i przyrządów używanych na salach operacyjnych”</w:t>
      </w:r>
      <w:r>
        <w:rPr>
          <w:rFonts w:ascii="Times New Roman" w:hAnsi="Times New Roman" w:cs="Times New Roman"/>
          <w:b/>
          <w:bCs/>
        </w:rPr>
        <w:t>.</w:t>
      </w:r>
    </w:p>
    <w:p w14:paraId="3A0C9B43" w14:textId="5BF31AFF" w:rsidR="0037250C" w:rsidRDefault="0037250C" w:rsidP="0035222A">
      <w:pPr>
        <w:spacing w:line="360" w:lineRule="auto"/>
        <w:ind w:hanging="28"/>
        <w:jc w:val="both"/>
        <w:rPr>
          <w:rFonts w:ascii="Times New Roman" w:hAnsi="Times New Roman" w:cs="Times New Roman"/>
          <w:b/>
          <w:bCs/>
        </w:rPr>
      </w:pPr>
    </w:p>
    <w:p w14:paraId="185F81BB" w14:textId="2300954A" w:rsidR="007C30C8" w:rsidRDefault="007C30C8" w:rsidP="0035222A">
      <w:pPr>
        <w:spacing w:line="360" w:lineRule="auto"/>
        <w:ind w:hanging="28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86BEDC1" w14:textId="77777777" w:rsidR="007C30C8" w:rsidRDefault="007C30C8" w:rsidP="0035222A">
      <w:pPr>
        <w:spacing w:line="360" w:lineRule="auto"/>
        <w:ind w:hanging="28"/>
        <w:jc w:val="both"/>
        <w:rPr>
          <w:rFonts w:ascii="Times New Roman" w:hAnsi="Times New Roman" w:cs="Times New Roman"/>
          <w:b/>
          <w:bCs/>
        </w:rPr>
      </w:pPr>
    </w:p>
    <w:p w14:paraId="5D1BB9B4" w14:textId="0BB01BF0" w:rsidR="0037250C" w:rsidRDefault="0037250C" w:rsidP="0035222A">
      <w:pPr>
        <w:spacing w:line="360" w:lineRule="auto"/>
        <w:ind w:hanging="28"/>
        <w:jc w:val="both"/>
        <w:rPr>
          <w:rFonts w:ascii="Times New Roman" w:hAnsi="Times New Roman" w:cs="Times New Roman"/>
        </w:rPr>
      </w:pPr>
    </w:p>
    <w:p w14:paraId="7E2C8F17" w14:textId="00D12D06" w:rsidR="0037250C" w:rsidRDefault="007C30C8" w:rsidP="0035222A">
      <w:pPr>
        <w:pStyle w:val="Tekstpodstawowywcity2"/>
        <w:spacing w:line="360" w:lineRule="auto"/>
      </w:pPr>
      <w:r>
        <w:t xml:space="preserve">      </w:t>
      </w:r>
      <w:r w:rsidR="0037250C">
        <w:t>Działając na podstawie art. 222 ust.4 ustawy z dnia 11 września 2019 r. Prawo zamówień publicznych (Dz.U.</w:t>
      </w:r>
      <w:r>
        <w:t xml:space="preserve"> </w:t>
      </w:r>
      <w:r w:rsidR="0037250C">
        <w:t>z 2019 r. poz. 2019 z późn.zm), Zamawiający informuje</w:t>
      </w:r>
      <w:r>
        <w:t>, że na realizację zamówienia zamierza przeznaczyć kwotę: 282 300,00 zł neto.</w:t>
      </w:r>
    </w:p>
    <w:p w14:paraId="3F790CD6" w14:textId="21EE414A" w:rsidR="007C30C8" w:rsidRDefault="007C30C8" w:rsidP="0037250C">
      <w:pPr>
        <w:ind w:hanging="28"/>
        <w:jc w:val="both"/>
        <w:rPr>
          <w:rFonts w:ascii="Times New Roman" w:hAnsi="Times New Roman" w:cs="Times New Roman"/>
        </w:rPr>
      </w:pPr>
    </w:p>
    <w:p w14:paraId="4C4B7BAA" w14:textId="06D4030D" w:rsidR="007C30C8" w:rsidRDefault="007C30C8" w:rsidP="0037250C">
      <w:pPr>
        <w:ind w:hanging="28"/>
        <w:jc w:val="both"/>
        <w:rPr>
          <w:rFonts w:ascii="Times New Roman" w:hAnsi="Times New Roman" w:cs="Times New Roman"/>
        </w:rPr>
      </w:pPr>
    </w:p>
    <w:p w14:paraId="0E85B87B" w14:textId="3B030759" w:rsidR="007C30C8" w:rsidRDefault="007C30C8" w:rsidP="0037250C">
      <w:pPr>
        <w:ind w:hanging="28"/>
        <w:jc w:val="both"/>
        <w:rPr>
          <w:rFonts w:ascii="Times New Roman" w:hAnsi="Times New Roman" w:cs="Times New Roman"/>
        </w:rPr>
      </w:pPr>
    </w:p>
    <w:p w14:paraId="7E3DB1CD" w14:textId="1FDB08D3" w:rsidR="007C30C8" w:rsidRDefault="007C30C8" w:rsidP="0037250C">
      <w:pPr>
        <w:ind w:hanging="28"/>
        <w:jc w:val="both"/>
        <w:rPr>
          <w:rFonts w:ascii="Times New Roman" w:hAnsi="Times New Roman" w:cs="Times New Roman"/>
        </w:rPr>
      </w:pPr>
    </w:p>
    <w:p w14:paraId="30EE4A2A" w14:textId="409FF9FC" w:rsidR="007C30C8" w:rsidRDefault="007C30C8" w:rsidP="0037250C">
      <w:pPr>
        <w:ind w:hanging="28"/>
        <w:jc w:val="both"/>
        <w:rPr>
          <w:rFonts w:ascii="Times New Roman" w:hAnsi="Times New Roman" w:cs="Times New Roman"/>
        </w:rPr>
      </w:pPr>
    </w:p>
    <w:p w14:paraId="54461263" w14:textId="46521848" w:rsidR="007C30C8" w:rsidRDefault="007C30C8" w:rsidP="007C30C8">
      <w:pPr>
        <w:ind w:hanging="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567A6968" w14:textId="1EA7AEE4" w:rsidR="007C30C8" w:rsidRPr="007C30C8" w:rsidRDefault="007C30C8" w:rsidP="007C30C8">
      <w:pPr>
        <w:ind w:hanging="28"/>
        <w:jc w:val="right"/>
        <w:rPr>
          <w:rFonts w:ascii="Times New Roman" w:hAnsi="Times New Roman" w:cs="Times New Roman"/>
          <w:sz w:val="16"/>
          <w:szCs w:val="16"/>
        </w:rPr>
      </w:pPr>
      <w:r w:rsidRPr="007C30C8">
        <w:rPr>
          <w:rFonts w:ascii="Times New Roman" w:hAnsi="Times New Roman" w:cs="Times New Roman"/>
          <w:sz w:val="16"/>
          <w:szCs w:val="16"/>
        </w:rPr>
        <w:t>/Dział Zamówień Publicznych/</w:t>
      </w:r>
    </w:p>
    <w:sectPr w:rsidR="007C30C8" w:rsidRPr="007C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6D"/>
    <w:rsid w:val="00092367"/>
    <w:rsid w:val="0035222A"/>
    <w:rsid w:val="0037250C"/>
    <w:rsid w:val="00402D6D"/>
    <w:rsid w:val="007C30C8"/>
    <w:rsid w:val="00B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CA8"/>
  <w15:chartTrackingRefBased/>
  <w15:docId w15:val="{7927FD5D-DA3E-4C07-90AA-0667F31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50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50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50C"/>
    <w:pPr>
      <w:ind w:hanging="28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250C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30C8"/>
    <w:pPr>
      <w:ind w:hanging="2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30C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3</cp:revision>
  <cp:lastPrinted>2021-03-31T06:17:00Z</cp:lastPrinted>
  <dcterms:created xsi:type="dcterms:W3CDTF">2021-03-31T05:54:00Z</dcterms:created>
  <dcterms:modified xsi:type="dcterms:W3CDTF">2021-03-31T06:19:00Z</dcterms:modified>
</cp:coreProperties>
</file>