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80AC" w14:textId="3F7DEC25" w:rsidR="00C30456" w:rsidRDefault="00C30456" w:rsidP="00C30456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11</w:t>
      </w:r>
    </w:p>
    <w:p w14:paraId="19C7D99B" w14:textId="77777777" w:rsidR="00C30456" w:rsidRDefault="00C30456" w:rsidP="00C30456">
      <w:pPr>
        <w:rPr>
          <w:rFonts w:ascii="Times New Roman" w:hAnsi="Times New Roman" w:cs="Times New Roman"/>
          <w:b/>
          <w:bCs/>
        </w:rPr>
      </w:pPr>
    </w:p>
    <w:p w14:paraId="74181F74" w14:textId="77777777" w:rsidR="00571625" w:rsidRPr="00571625" w:rsidRDefault="00571625" w:rsidP="00571625">
      <w:pPr>
        <w:rPr>
          <w:rFonts w:ascii="Times New Roman" w:hAnsi="Times New Roman" w:cs="Times New Roman"/>
          <w:b/>
          <w:bCs/>
        </w:rPr>
      </w:pPr>
      <w:r w:rsidRPr="00571625">
        <w:rPr>
          <w:rFonts w:ascii="Times New Roman" w:hAnsi="Times New Roman" w:cs="Times New Roman"/>
          <w:b/>
          <w:bCs/>
        </w:rPr>
        <w:t>Tytuł/nazwa postępowania</w:t>
      </w:r>
    </w:p>
    <w:p w14:paraId="5C7BA5DE" w14:textId="77777777" w:rsidR="00571625" w:rsidRPr="00571625" w:rsidRDefault="00571625" w:rsidP="00571625">
      <w:pPr>
        <w:rPr>
          <w:rFonts w:ascii="Times New Roman" w:hAnsi="Times New Roman" w:cs="Times New Roman"/>
        </w:rPr>
      </w:pPr>
      <w:r w:rsidRPr="00571625">
        <w:rPr>
          <w:rFonts w:ascii="Times New Roman" w:hAnsi="Times New Roman" w:cs="Times New Roman"/>
        </w:rPr>
        <w:t>Wykonanie modernizacji instalacji zasilającej w tlen Samodzielny Publiczny Zespół Opieki Zdrowotnej w Brzesku</w:t>
      </w:r>
    </w:p>
    <w:p w14:paraId="0E9711E3" w14:textId="77777777" w:rsidR="00571625" w:rsidRPr="00571625" w:rsidRDefault="00571625" w:rsidP="00571625">
      <w:pPr>
        <w:rPr>
          <w:rFonts w:ascii="Times New Roman" w:hAnsi="Times New Roman" w:cs="Times New Roman"/>
          <w:b/>
          <w:bCs/>
        </w:rPr>
      </w:pPr>
      <w:r w:rsidRPr="00571625">
        <w:rPr>
          <w:rFonts w:ascii="Times New Roman" w:hAnsi="Times New Roman" w:cs="Times New Roman"/>
          <w:b/>
          <w:bCs/>
        </w:rPr>
        <w:t>Identyfikator postępowania</w:t>
      </w:r>
    </w:p>
    <w:p w14:paraId="5495FBF1" w14:textId="77777777" w:rsidR="00571625" w:rsidRPr="00571625" w:rsidRDefault="00571625" w:rsidP="00571625">
      <w:pPr>
        <w:rPr>
          <w:rFonts w:ascii="Times New Roman" w:hAnsi="Times New Roman" w:cs="Times New Roman"/>
        </w:rPr>
      </w:pPr>
      <w:r w:rsidRPr="00571625">
        <w:rPr>
          <w:rFonts w:ascii="Times New Roman" w:hAnsi="Times New Roman" w:cs="Times New Roman"/>
        </w:rPr>
        <w:t>6e9a3714-348d-4754-afdc-2dd2887f838c</w:t>
      </w:r>
    </w:p>
    <w:p w14:paraId="2E607CC3" w14:textId="77777777" w:rsidR="00D9391D" w:rsidRDefault="00D9391D"/>
    <w:sectPr w:rsidR="00D93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FE9"/>
    <w:rsid w:val="00571625"/>
    <w:rsid w:val="009E5FE9"/>
    <w:rsid w:val="00C30456"/>
    <w:rsid w:val="00D56DB9"/>
    <w:rsid w:val="00D9391D"/>
    <w:rsid w:val="00F7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DBB6"/>
  <w15:docId w15:val="{A4B6948C-EBFB-4D5C-B93A-9DBFD4D3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186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Gasińska-Batko</dc:creator>
  <cp:keywords/>
  <dc:description/>
  <cp:lastModifiedBy>Elżbieta Gasińska-Batko</cp:lastModifiedBy>
  <cp:revision>5</cp:revision>
  <dcterms:created xsi:type="dcterms:W3CDTF">2022-05-20T13:05:00Z</dcterms:created>
  <dcterms:modified xsi:type="dcterms:W3CDTF">2022-06-13T12:31:00Z</dcterms:modified>
</cp:coreProperties>
</file>